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340F34" w:rsidRDefault="005727FC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5727FC">
        <w:rPr>
          <w:rFonts w:ascii="細明體" w:eastAsia="細明體" w:hAnsi="細明體" w:cs="細明體" w:hint="eastAsia"/>
          <w:b/>
          <w:bCs/>
          <w:sz w:val="28"/>
          <w:szCs w:val="28"/>
          <w:lang w:val="fr-FR"/>
        </w:rPr>
        <w:t>香港經典盃</w:t>
      </w:r>
    </w:p>
    <w:p w:rsidR="00A813BD" w:rsidRPr="002A23B6" w:rsidRDefault="005727FC">
      <w:pPr>
        <w:rPr>
          <w:rFonts w:ascii="Arial" w:eastAsia="Times New Roman" w:hAnsi="Arial" w:cs="Arial"/>
          <w:sz w:val="28"/>
          <w:szCs w:val="28"/>
          <w:lang w:val="en-US"/>
        </w:rPr>
      </w:pPr>
      <w:r w:rsidRPr="002F7D65">
        <w:rPr>
          <w:rFonts w:ascii="Arial" w:hAnsi="Arial" w:cs="Arial" w:hint="eastAsia"/>
          <w:sz w:val="28"/>
          <w:szCs w:val="28"/>
          <w:lang w:val="en-US"/>
        </w:rPr>
        <w:t>二○一七年二月十九日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D04675">
        <w:rPr>
          <w:rFonts w:ascii="Arial" w:eastAsia="Times New Roman" w:hAnsi="Arial" w:cs="Arial"/>
          <w:sz w:val="28"/>
          <w:szCs w:val="28"/>
          <w:lang w:val="en-US"/>
        </w:rPr>
        <w:t>18</w:t>
      </w:r>
      <w:r w:rsidR="00A451C2">
        <w:rPr>
          <w:rFonts w:ascii="Arial" w:eastAsia="Times New Roman" w:hAnsi="Arial" w:cs="Arial"/>
          <w:sz w:val="28"/>
          <w:szCs w:val="28"/>
          <w:lang w:val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>0</w:t>
      </w:r>
      <w:r>
        <w:rPr>
          <w:rFonts w:ascii="Arial" w:eastAsia="Times New Roman" w:hAnsi="Arial" w:cs="Arial"/>
          <w:sz w:val="28"/>
          <w:szCs w:val="28"/>
          <w:lang w:val="en-US"/>
        </w:rPr>
        <w:t>米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/>
        </w:rPr>
        <w:t>好至快</w:t>
      </w:r>
      <w:r w:rsidR="006766C5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D04675">
        <w:rPr>
          <w:rFonts w:ascii="Arial" w:eastAsia="Times New Roman" w:hAnsi="Arial" w:cs="Arial"/>
          <w:sz w:val="28"/>
          <w:szCs w:val="28"/>
          <w:lang w:val="en-US"/>
        </w:rPr>
        <w:t>1</w:t>
      </w:r>
      <w:r w:rsidR="002A23B6" w:rsidRPr="002A23B6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D04675">
        <w:rPr>
          <w:rFonts w:ascii="Arial" w:eastAsia="Times New Roman" w:hAnsi="Arial" w:cs="Arial"/>
          <w:sz w:val="28"/>
          <w:szCs w:val="28"/>
          <w:lang w:val="en-US"/>
        </w:rPr>
        <w:t>4</w:t>
      </w:r>
      <w:r w:rsidR="009A31F2">
        <w:rPr>
          <w:rFonts w:ascii="Arial" w:eastAsia="Times New Roman" w:hAnsi="Arial" w:cs="Arial"/>
          <w:sz w:val="28"/>
          <w:szCs w:val="28"/>
          <w:lang w:val="en-US"/>
        </w:rPr>
        <w:t>6</w:t>
      </w:r>
      <w:r w:rsidR="002A23B6" w:rsidRPr="002A23B6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9A31F2">
        <w:rPr>
          <w:rFonts w:ascii="Arial" w:eastAsia="Times New Roman" w:hAnsi="Arial" w:cs="Arial"/>
          <w:sz w:val="28"/>
          <w:szCs w:val="28"/>
          <w:lang w:val="en-US"/>
        </w:rPr>
        <w:t>98</w:t>
      </w:r>
      <w:r w:rsidR="0025439C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>(1</w:t>
      </w:r>
      <w:r w:rsidR="001808BE">
        <w:rPr>
          <w:rFonts w:ascii="Arial" w:eastAsia="Times New Roman" w:hAnsi="Arial" w:cs="Arial"/>
          <w:sz w:val="22"/>
          <w:szCs w:val="22"/>
          <w:lang w:val="en-US"/>
        </w:rPr>
        <w:t>3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9A31F2">
        <w:rPr>
          <w:rFonts w:ascii="Arial" w:eastAsia="Times New Roman" w:hAnsi="Arial" w:cs="Arial"/>
          <w:sz w:val="22"/>
          <w:szCs w:val="22"/>
          <w:lang w:val="en-US"/>
        </w:rPr>
        <w:t>85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9A31F2">
        <w:rPr>
          <w:rFonts w:ascii="Arial" w:eastAsia="Times New Roman" w:hAnsi="Arial" w:cs="Arial"/>
          <w:sz w:val="22"/>
          <w:szCs w:val="22"/>
          <w:lang w:val="en-US"/>
        </w:rPr>
        <w:t>1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9A31F2">
        <w:rPr>
          <w:rFonts w:ascii="Arial" w:eastAsia="Times New Roman" w:hAnsi="Arial" w:cs="Arial"/>
          <w:sz w:val="22"/>
          <w:szCs w:val="22"/>
          <w:lang w:val="en-US"/>
        </w:rPr>
        <w:t>43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2A51E0">
        <w:rPr>
          <w:rFonts w:ascii="Arial" w:eastAsia="Times New Roman" w:hAnsi="Arial" w:cs="Arial"/>
          <w:sz w:val="22"/>
          <w:szCs w:val="22"/>
          <w:lang w:val="en-US"/>
        </w:rPr>
        <w:t>4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9A31F2">
        <w:rPr>
          <w:rFonts w:ascii="Arial" w:eastAsia="Times New Roman" w:hAnsi="Arial" w:cs="Arial"/>
          <w:sz w:val="22"/>
          <w:szCs w:val="22"/>
          <w:lang w:val="en-US"/>
        </w:rPr>
        <w:t>38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9A31F2">
        <w:rPr>
          <w:rFonts w:ascii="Arial" w:eastAsia="Times New Roman" w:hAnsi="Arial" w:cs="Arial"/>
          <w:sz w:val="22"/>
          <w:szCs w:val="22"/>
          <w:lang w:val="en-US"/>
        </w:rPr>
        <w:t>4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9A31F2">
        <w:rPr>
          <w:rFonts w:ascii="Arial" w:eastAsia="Times New Roman" w:hAnsi="Arial" w:cs="Arial"/>
          <w:sz w:val="22"/>
          <w:szCs w:val="22"/>
          <w:lang w:val="en-US"/>
        </w:rPr>
        <w:t>62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2A51E0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9A31F2">
        <w:rPr>
          <w:rFonts w:ascii="Arial" w:eastAsia="Times New Roman" w:hAnsi="Arial" w:cs="Arial"/>
          <w:sz w:val="22"/>
          <w:szCs w:val="22"/>
          <w:lang w:val="en-US"/>
        </w:rPr>
        <w:t>70</w:t>
      </w:r>
      <w:r w:rsidR="0025439C" w:rsidRPr="0025439C">
        <w:rPr>
          <w:rFonts w:ascii="Arial" w:eastAsia="Times New Roman" w:hAnsi="Arial" w:cs="Arial"/>
          <w:sz w:val="22"/>
          <w:szCs w:val="22"/>
          <w:lang w:val="en-US"/>
        </w:rPr>
        <w:t>)</w:t>
      </w:r>
    </w:p>
    <w:p w:rsidR="00A813BD" w:rsidRDefault="00A813BD">
      <w:pPr>
        <w:rPr>
          <w:sz w:val="20"/>
        </w:rPr>
      </w:pPr>
    </w:p>
    <w:tbl>
      <w:tblPr>
        <w:tblW w:w="1081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63"/>
        <w:gridCol w:w="902"/>
        <w:gridCol w:w="811"/>
        <w:gridCol w:w="594"/>
        <w:gridCol w:w="483"/>
        <w:gridCol w:w="461"/>
        <w:gridCol w:w="461"/>
        <w:gridCol w:w="461"/>
        <w:gridCol w:w="461"/>
        <w:gridCol w:w="461"/>
        <w:gridCol w:w="604"/>
        <w:gridCol w:w="496"/>
        <w:gridCol w:w="565"/>
        <w:gridCol w:w="496"/>
        <w:gridCol w:w="496"/>
        <w:gridCol w:w="561"/>
        <w:gridCol w:w="547"/>
      </w:tblGrid>
      <w:tr w:rsidR="00143242" w:rsidRPr="001808BE" w:rsidTr="00AF2D90">
        <w:trPr>
          <w:cantSplit/>
          <w:trHeight w:val="277"/>
        </w:trPr>
        <w:tc>
          <w:tcPr>
            <w:tcW w:w="990" w:type="dxa"/>
            <w:vMerge w:val="restart"/>
            <w:noWrap/>
          </w:tcPr>
          <w:p w:rsidR="00143242" w:rsidRDefault="00143242" w:rsidP="00C002F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143242" w:rsidRDefault="00143242" w:rsidP="00C002F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963" w:type="dxa"/>
            <w:vMerge w:val="restart"/>
            <w:noWrap/>
          </w:tcPr>
          <w:p w:rsidR="00143242" w:rsidRDefault="00143242" w:rsidP="00C002F9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02" w:type="dxa"/>
            <w:vMerge w:val="restart"/>
            <w:noWrap/>
          </w:tcPr>
          <w:p w:rsidR="00143242" w:rsidRDefault="00143242" w:rsidP="00C002F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811" w:type="dxa"/>
            <w:vMerge w:val="restart"/>
            <w:noWrap/>
          </w:tcPr>
          <w:p w:rsidR="00143242" w:rsidRDefault="00143242" w:rsidP="00C002F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594" w:type="dxa"/>
            <w:vMerge w:val="restart"/>
            <w:noWrap/>
          </w:tcPr>
          <w:p w:rsidR="00143242" w:rsidRDefault="00143242" w:rsidP="00C002F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483" w:type="dxa"/>
            <w:vMerge w:val="restart"/>
            <w:noWrap/>
          </w:tcPr>
          <w:p w:rsidR="00143242" w:rsidRDefault="00143242" w:rsidP="00C002F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909" w:type="dxa"/>
            <w:gridSpan w:val="6"/>
            <w:noWrap/>
            <w:vAlign w:val="center"/>
          </w:tcPr>
          <w:p w:rsidR="00143242" w:rsidRPr="001808BE" w:rsidRDefault="00143242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A5736"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614" w:type="dxa"/>
            <w:gridSpan w:val="5"/>
            <w:shd w:val="clear" w:color="auto" w:fill="auto"/>
            <w:vAlign w:val="center"/>
          </w:tcPr>
          <w:p w:rsidR="00143242" w:rsidRPr="001808BE" w:rsidRDefault="00143242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547" w:type="dxa"/>
            <w:vMerge w:val="restart"/>
            <w:noWrap/>
          </w:tcPr>
          <w:p w:rsidR="00143242" w:rsidRDefault="00143242" w:rsidP="00143242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143242" w:rsidRPr="001808BE" w:rsidRDefault="00143242" w:rsidP="00143242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1808BE" w:rsidRPr="001808BE" w:rsidTr="00AF2D90">
        <w:trPr>
          <w:cantSplit/>
          <w:trHeight w:val="276"/>
        </w:trPr>
        <w:tc>
          <w:tcPr>
            <w:tcW w:w="990" w:type="dxa"/>
            <w:vMerge/>
            <w:noWrap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vMerge/>
            <w:noWrap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2" w:type="dxa"/>
            <w:vMerge/>
            <w:noWrap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4" w:type="dxa"/>
            <w:vMerge/>
            <w:noWrap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3" w:type="dxa"/>
            <w:vMerge/>
            <w:noWrap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1" w:type="dxa"/>
            <w:noWrap/>
          </w:tcPr>
          <w:p w:rsidR="001808BE" w:rsidRPr="001808BE" w:rsidRDefault="00143242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43242">
              <w:rPr>
                <w:rFonts w:ascii="新細明體" w:hAnsi="新細明體" w:cs="Arial"/>
                <w:w w:val="90"/>
                <w:sz w:val="18"/>
                <w:szCs w:val="18"/>
              </w:rPr>
              <w:t>首</w:t>
            </w:r>
            <w:r w:rsidR="001808BE" w:rsidRPr="001808BE">
              <w:rPr>
                <w:rFonts w:ascii="Arial Narrow" w:eastAsia="Arial Unicode MS" w:hAnsi="Arial Narrow" w:cs="Arial"/>
                <w:sz w:val="18"/>
                <w:szCs w:val="18"/>
              </w:rPr>
              <w:t xml:space="preserve"> 200</w:t>
            </w:r>
          </w:p>
        </w:tc>
        <w:tc>
          <w:tcPr>
            <w:tcW w:w="461" w:type="dxa"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808BE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461" w:type="dxa"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808BE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461" w:type="dxa"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808BE">
              <w:rPr>
                <w:rFonts w:ascii="Arial Narrow" w:eastAsia="Arial Unicode MS" w:hAnsi="Arial Narrow" w:cs="Arial"/>
                <w:sz w:val="18"/>
                <w:szCs w:val="18"/>
              </w:rPr>
              <w:t>800-  400</w:t>
            </w:r>
          </w:p>
        </w:tc>
        <w:tc>
          <w:tcPr>
            <w:tcW w:w="461" w:type="dxa"/>
          </w:tcPr>
          <w:p w:rsidR="001808BE" w:rsidRPr="001808BE" w:rsidRDefault="00143242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1808BE" w:rsidRPr="001808BE">
              <w:rPr>
                <w:rFonts w:ascii="Arial Narrow" w:eastAsia="Arial Unicode MS" w:hAnsi="Arial Narrow" w:cs="Arial"/>
                <w:sz w:val="18"/>
                <w:szCs w:val="18"/>
              </w:rPr>
              <w:t xml:space="preserve">  400</w:t>
            </w:r>
          </w:p>
        </w:tc>
        <w:tc>
          <w:tcPr>
            <w:tcW w:w="604" w:type="dxa"/>
          </w:tcPr>
          <w:p w:rsidR="00143242" w:rsidRDefault="00143242" w:rsidP="00143242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1808BE" w:rsidRPr="001808BE" w:rsidRDefault="00143242" w:rsidP="00143242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496" w:type="dxa"/>
            <w:shd w:val="clear" w:color="auto" w:fill="auto"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808BE">
              <w:rPr>
                <w:rFonts w:ascii="Arial Narrow" w:eastAsia="Arial Unicode MS" w:hAnsi="Arial Narrow" w:cs="Arial"/>
                <w:sz w:val="18"/>
                <w:szCs w:val="18"/>
              </w:rPr>
              <w:t>1600</w:t>
            </w:r>
          </w:p>
        </w:tc>
        <w:tc>
          <w:tcPr>
            <w:tcW w:w="565" w:type="dxa"/>
            <w:shd w:val="clear" w:color="auto" w:fill="auto"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808BE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496" w:type="dxa"/>
            <w:shd w:val="clear" w:color="auto" w:fill="auto"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808BE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496" w:type="dxa"/>
            <w:shd w:val="clear" w:color="auto" w:fill="auto"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808B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561" w:type="dxa"/>
            <w:shd w:val="clear" w:color="auto" w:fill="auto"/>
          </w:tcPr>
          <w:p w:rsidR="00143242" w:rsidRDefault="00143242" w:rsidP="00143242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1808BE" w:rsidRPr="001808BE" w:rsidRDefault="00143242" w:rsidP="00143242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547" w:type="dxa"/>
            <w:vMerge/>
            <w:noWrap/>
          </w:tcPr>
          <w:p w:rsidR="001808BE" w:rsidRPr="001808BE" w:rsidRDefault="001808BE" w:rsidP="00390445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佳龍駒</w:t>
            </w:r>
          </w:p>
        </w:tc>
        <w:tc>
          <w:tcPr>
            <w:tcW w:w="902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811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94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604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1.46.98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65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61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47" w:type="dxa"/>
            <w:noWrap/>
            <w:vAlign w:val="center"/>
          </w:tcPr>
          <w:p w:rsidR="00AF2D90" w:rsidRPr="00C4430F" w:rsidRDefault="00143242" w:rsidP="00143242">
            <w:pPr>
              <w:ind w:left="28" w:right="28"/>
              <w:jc w:val="right"/>
              <w:rPr>
                <w:rFonts w:ascii="Arial Narrow" w:hAnsi="Arial Narrow" w:cs="Arial"/>
                <w:w w:val="50"/>
                <w:sz w:val="18"/>
                <w:szCs w:val="18"/>
              </w:rPr>
            </w:pPr>
            <w:r w:rsidRPr="00C4430F">
              <w:rPr>
                <w:rFonts w:ascii="Arial Narrow" w:hAnsi="Arial Narrow" w:cs="Arial" w:hint="eastAsia"/>
                <w:w w:val="50"/>
                <w:sz w:val="18"/>
                <w:szCs w:val="18"/>
              </w:rPr>
              <w:t>(</w:t>
            </w:r>
            <w:r w:rsidRPr="00C4430F">
              <w:rPr>
                <w:rFonts w:ascii="Arial Narrow" w:hAnsi="Arial Narrow" w:cs="Arial" w:hint="eastAsia"/>
                <w:w w:val="50"/>
                <w:sz w:val="18"/>
                <w:szCs w:val="18"/>
              </w:rPr>
              <w:t>大熱</w:t>
            </w:r>
            <w:r w:rsidRPr="00C4430F">
              <w:rPr>
                <w:rFonts w:ascii="Arial Narrow" w:hAnsi="Arial Narrow" w:cs="Arial" w:hint="eastAsia"/>
                <w:w w:val="50"/>
                <w:sz w:val="18"/>
                <w:szCs w:val="18"/>
              </w:rPr>
              <w:t>)</w:t>
            </w:r>
            <w:r w:rsidR="00AF2D90" w:rsidRPr="00C4430F">
              <w:rPr>
                <w:rFonts w:ascii="Arial Narrow" w:hAnsi="Arial Narrow" w:cs="Arial"/>
                <w:sz w:val="18"/>
                <w:szCs w:val="18"/>
              </w:rPr>
              <w:t>1.7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noWrap/>
            <w:vAlign w:val="center"/>
          </w:tcPr>
          <w:p w:rsidR="00AF2D90" w:rsidRPr="001808BE" w:rsidRDefault="00143242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w w:val="80"/>
                <w:sz w:val="18"/>
                <w:szCs w:val="18"/>
              </w:rPr>
              <w:t>愛彼女皇盃</w:t>
            </w:r>
          </w:p>
        </w:tc>
        <w:tc>
          <w:tcPr>
            <w:tcW w:w="963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巴基之星</w:t>
            </w:r>
          </w:p>
        </w:tc>
        <w:tc>
          <w:tcPr>
            <w:tcW w:w="902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811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94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15.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04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1.47.20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565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13-3/4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1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47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9.9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四季旺</w:t>
            </w:r>
          </w:p>
        </w:tc>
        <w:tc>
          <w:tcPr>
            <w:tcW w:w="902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羅理雅</w:t>
            </w:r>
          </w:p>
        </w:tc>
        <w:tc>
          <w:tcPr>
            <w:tcW w:w="811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沈集成</w:t>
            </w:r>
          </w:p>
        </w:tc>
        <w:tc>
          <w:tcPr>
            <w:tcW w:w="594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604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1.47.44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5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61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9.9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鷹雄</w:t>
            </w:r>
          </w:p>
        </w:tc>
        <w:tc>
          <w:tcPr>
            <w:tcW w:w="902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貝湯美</w:t>
            </w:r>
          </w:p>
        </w:tc>
        <w:tc>
          <w:tcPr>
            <w:tcW w:w="811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94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604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1.47.54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565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12-1/2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1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47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加州議長</w:t>
            </w:r>
          </w:p>
        </w:tc>
        <w:tc>
          <w:tcPr>
            <w:tcW w:w="902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811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94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21.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04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1.47.56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65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1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47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劍斷浪</w:t>
            </w:r>
          </w:p>
        </w:tc>
        <w:tc>
          <w:tcPr>
            <w:tcW w:w="902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811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94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21.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604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1.47.71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5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C354D0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="00C354D0">
              <w:rPr>
                <w:rFonts w:ascii="Arial Narrow" w:hAnsi="Arial Narrow" w:cs="Arial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561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47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達羅素</w:t>
            </w:r>
          </w:p>
        </w:tc>
        <w:tc>
          <w:tcPr>
            <w:tcW w:w="902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811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94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604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1.47.78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65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1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47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明月青天</w:t>
            </w:r>
          </w:p>
        </w:tc>
        <w:tc>
          <w:tcPr>
            <w:tcW w:w="902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史科菲</w:t>
            </w:r>
          </w:p>
        </w:tc>
        <w:tc>
          <w:tcPr>
            <w:tcW w:w="811" w:type="dxa"/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94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461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604" w:type="dxa"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1.47.97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65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496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1" w:type="dxa"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547" w:type="dxa"/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tcBorders>
              <w:bottom w:val="single" w:sz="2" w:space="0" w:color="auto"/>
            </w:tcBorders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哈蝦巴爸</w:t>
            </w:r>
          </w:p>
        </w:tc>
        <w:tc>
          <w:tcPr>
            <w:tcW w:w="902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811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21.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04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1.48.04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5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tcBorders>
              <w:bottom w:val="single" w:sz="2" w:space="0" w:color="auto"/>
            </w:tcBorders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勝得威</w:t>
            </w:r>
          </w:p>
        </w:tc>
        <w:tc>
          <w:tcPr>
            <w:tcW w:w="902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蔡明紹</w:t>
            </w:r>
          </w:p>
        </w:tc>
        <w:tc>
          <w:tcPr>
            <w:tcW w:w="811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21.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604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1.48.39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5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C354D0" w:rsidRPr="00C354D0">
              <w:rPr>
                <w:rFonts w:ascii="Arial Narrow" w:hAnsi="Arial Narrow" w:cs="Arial" w:hint="eastAsia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C354D0" w:rsidRPr="00C354D0">
              <w:rPr>
                <w:rFonts w:ascii="Arial Narrow" w:hAnsi="Arial Narrow" w:cs="Arial" w:hint="eastAsia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tcBorders>
              <w:bottom w:val="single" w:sz="2" w:space="0" w:color="auto"/>
            </w:tcBorders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美麗傳承</w:t>
            </w:r>
          </w:p>
        </w:tc>
        <w:tc>
          <w:tcPr>
            <w:tcW w:w="902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811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21.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604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1.48.70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5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C354D0" w:rsidRPr="00C354D0">
              <w:rPr>
                <w:rFonts w:ascii="Arial Narrow" w:hAnsi="Arial Narrow" w:cs="Arial" w:hint="eastAsia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="00C354D0">
              <w:rPr>
                <w:rFonts w:ascii="Arial Narrow" w:hAnsi="Arial Narrow" w:cs="Arial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10-3/4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9.3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tcBorders>
              <w:bottom w:val="single" w:sz="2" w:space="0" w:color="auto"/>
            </w:tcBorders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西方快車</w:t>
            </w:r>
          </w:p>
        </w:tc>
        <w:tc>
          <w:tcPr>
            <w:tcW w:w="902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811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04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1.49.04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5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9-3/4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12-3/4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AF2D90" w:rsidRPr="009A31F2" w:rsidTr="00AF2D90">
        <w:trPr>
          <w:cantSplit/>
          <w:trHeight w:hRule="exact" w:val="318"/>
        </w:trPr>
        <w:tc>
          <w:tcPr>
            <w:tcW w:w="990" w:type="dxa"/>
            <w:tcBorders>
              <w:bottom w:val="single" w:sz="2" w:space="0" w:color="auto"/>
            </w:tcBorders>
            <w:noWrap/>
            <w:vAlign w:val="center"/>
          </w:tcPr>
          <w:p w:rsidR="00AF2D90" w:rsidRPr="001808BE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勁哥兒</w:t>
            </w:r>
          </w:p>
        </w:tc>
        <w:tc>
          <w:tcPr>
            <w:tcW w:w="902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李寶利</w:t>
            </w:r>
          </w:p>
        </w:tc>
        <w:tc>
          <w:tcPr>
            <w:tcW w:w="811" w:type="dxa"/>
            <w:tcBorders>
              <w:bottom w:val="single" w:sz="2" w:space="0" w:color="auto"/>
            </w:tcBorders>
            <w:noWrap/>
            <w:vAlign w:val="center"/>
          </w:tcPr>
          <w:p w:rsidR="00AF2D90" w:rsidRPr="002F7D65" w:rsidRDefault="00AF2D90" w:rsidP="00C002F9">
            <w:pPr>
              <w:rPr>
                <w:color w:val="000000"/>
                <w:sz w:val="18"/>
                <w:szCs w:val="18"/>
              </w:rPr>
            </w:pPr>
            <w:r w:rsidRPr="002F7D65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13.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21.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604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1.52.95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5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:rsidR="00AF2D90" w:rsidRPr="009A31F2" w:rsidRDefault="00AF2D90" w:rsidP="009A31F2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  <w:r w:rsidRPr="009A31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31F2">
              <w:rPr>
                <w:rFonts w:ascii="Arial Narrow" w:hAnsi="Arial Narrow" w:cs="Arial"/>
                <w:sz w:val="18"/>
                <w:szCs w:val="18"/>
                <w:vertAlign w:val="superscript"/>
              </w:rPr>
              <w:t>37-1/4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noWrap/>
            <w:vAlign w:val="center"/>
          </w:tcPr>
          <w:p w:rsidR="00AF2D90" w:rsidRPr="009A31F2" w:rsidRDefault="00AF2D90" w:rsidP="009A31F2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31F2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1808BE" w:rsidRPr="001808BE" w:rsidTr="00AF2D90">
        <w:trPr>
          <w:cantSplit/>
          <w:trHeight w:hRule="exact" w:val="31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8BE" w:rsidRPr="001808BE" w:rsidRDefault="001808BE" w:rsidP="001808BE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8BE" w:rsidRPr="001808BE" w:rsidRDefault="001808BE" w:rsidP="001808BE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8BE" w:rsidRPr="001808BE" w:rsidRDefault="001808BE" w:rsidP="001808BE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8BE" w:rsidRPr="001808BE" w:rsidRDefault="001808BE" w:rsidP="001808BE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813BD" w:rsidRPr="005F47C2" w:rsidRDefault="00A813BD">
      <w:pPr>
        <w:rPr>
          <w:sz w:val="16"/>
          <w:szCs w:val="16"/>
        </w:rPr>
      </w:pPr>
    </w:p>
    <w:p w:rsidR="00181478" w:rsidRDefault="00046EC1" w:rsidP="00181478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444.25pt">
            <v:imagedata r:id="rId7" o:title="1902_R08_Chi_Eng_4col"/>
          </v:shape>
        </w:pict>
      </w:r>
    </w:p>
    <w:p w:rsidR="00E72DD8" w:rsidRPr="00E72DD8" w:rsidRDefault="00E72DD8">
      <w:pPr>
        <w:rPr>
          <w:sz w:val="16"/>
          <w:lang w:val="en-US"/>
        </w:rPr>
      </w:pPr>
    </w:p>
    <w:sectPr w:rsidR="00E72DD8" w:rsidRPr="00E72DD8" w:rsidSect="006B0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13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B1" w:rsidRDefault="00CC0AB1">
      <w:r>
        <w:separator/>
      </w:r>
    </w:p>
  </w:endnote>
  <w:endnote w:type="continuationSeparator" w:id="0">
    <w:p w:rsidR="00CC0AB1" w:rsidRDefault="00C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1" w:rsidRDefault="00046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2A" w:rsidRDefault="0033202F">
    <w:pPr>
      <w:pStyle w:val="Footer"/>
      <w:jc w:val="center"/>
      <w:rPr>
        <w:sz w:val="14"/>
      </w:rPr>
    </w:pPr>
    <w:r w:rsidRPr="0033202F">
      <w:rPr>
        <w:rFonts w:ascii="Arial" w:hAnsi="Arial" w:cs="Arial"/>
        <w:sz w:val="14"/>
        <w:szCs w:val="14"/>
      </w:rPr>
      <w:fldChar w:fldCharType="begin"/>
    </w:r>
    <w:r w:rsidRPr="0033202F">
      <w:rPr>
        <w:rFonts w:ascii="Arial" w:hAnsi="Arial" w:cs="Arial"/>
        <w:sz w:val="14"/>
        <w:szCs w:val="14"/>
      </w:rPr>
      <w:instrText xml:space="preserve"> PAGE   \* MERGEFORMAT </w:instrText>
    </w:r>
    <w:r w:rsidRPr="0033202F">
      <w:rPr>
        <w:rFonts w:ascii="Arial" w:hAnsi="Arial" w:cs="Arial"/>
        <w:sz w:val="14"/>
        <w:szCs w:val="14"/>
      </w:rPr>
      <w:fldChar w:fldCharType="separate"/>
    </w:r>
    <w:r w:rsidR="00046EC1">
      <w:rPr>
        <w:rFonts w:ascii="Arial" w:hAnsi="Arial" w:cs="Arial"/>
        <w:noProof/>
        <w:sz w:val="14"/>
        <w:szCs w:val="14"/>
      </w:rPr>
      <w:t>- 13 -</w:t>
    </w:r>
    <w:r w:rsidRPr="0033202F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1" w:rsidRDefault="00046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B1" w:rsidRDefault="00CC0AB1">
      <w:r>
        <w:separator/>
      </w:r>
    </w:p>
  </w:footnote>
  <w:footnote w:type="continuationSeparator" w:id="0">
    <w:p w:rsidR="00CC0AB1" w:rsidRDefault="00CC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1" w:rsidRDefault="00046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2A" w:rsidRPr="00D841DA" w:rsidRDefault="00D841DA" w:rsidP="00D841DA">
    <w:pPr>
      <w:pStyle w:val="Header"/>
    </w:pPr>
    <w:r w:rsidRPr="00D841DA">
      <w:rPr>
        <w:rFonts w:ascii="Arial Narrow" w:hAnsi="Arial Narrow" w:cs="Arial" w:hint="eastAsia"/>
        <w:sz w:val="14"/>
      </w:rPr>
      <w:t>主要參考賽</w:t>
    </w:r>
    <w:r w:rsidR="00046EC1">
      <w:rPr>
        <w:rFonts w:ascii="Arial Narrow" w:hAnsi="Arial Narrow" w:cs="Arial" w:hint="eastAsia"/>
        <w:sz w:val="14"/>
      </w:rPr>
      <w:t>事</w:t>
    </w:r>
    <w:r w:rsidRPr="00D841DA">
      <w:rPr>
        <w:rFonts w:ascii="Arial Narrow" w:hAnsi="Arial Narrow" w:cs="Arial" w:hint="eastAsia"/>
        <w:sz w:val="14"/>
      </w:rPr>
      <w:t>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1" w:rsidRDefault="00046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7B1F"/>
    <w:rsid w:val="00011442"/>
    <w:rsid w:val="000237FE"/>
    <w:rsid w:val="000315AE"/>
    <w:rsid w:val="0004419D"/>
    <w:rsid w:val="00046EC1"/>
    <w:rsid w:val="00054F49"/>
    <w:rsid w:val="00055BEF"/>
    <w:rsid w:val="00071FDE"/>
    <w:rsid w:val="00072CF4"/>
    <w:rsid w:val="00073CEB"/>
    <w:rsid w:val="00073E4E"/>
    <w:rsid w:val="00087728"/>
    <w:rsid w:val="000B7F14"/>
    <w:rsid w:val="000C2FE2"/>
    <w:rsid w:val="000D5C9D"/>
    <w:rsid w:val="000E344F"/>
    <w:rsid w:val="001240B3"/>
    <w:rsid w:val="001340D0"/>
    <w:rsid w:val="001351B0"/>
    <w:rsid w:val="00143242"/>
    <w:rsid w:val="00150610"/>
    <w:rsid w:val="001808BE"/>
    <w:rsid w:val="00181478"/>
    <w:rsid w:val="00190115"/>
    <w:rsid w:val="001C7129"/>
    <w:rsid w:val="001D5224"/>
    <w:rsid w:val="001D7DFF"/>
    <w:rsid w:val="001E091F"/>
    <w:rsid w:val="001F1AED"/>
    <w:rsid w:val="00204FB5"/>
    <w:rsid w:val="0022229C"/>
    <w:rsid w:val="00227681"/>
    <w:rsid w:val="0025439C"/>
    <w:rsid w:val="00256BEC"/>
    <w:rsid w:val="00277614"/>
    <w:rsid w:val="002A23B6"/>
    <w:rsid w:val="002A51E0"/>
    <w:rsid w:val="002B318C"/>
    <w:rsid w:val="002C1FEF"/>
    <w:rsid w:val="002E1DC2"/>
    <w:rsid w:val="002F759D"/>
    <w:rsid w:val="002F7D65"/>
    <w:rsid w:val="003068D9"/>
    <w:rsid w:val="003211C6"/>
    <w:rsid w:val="003264A6"/>
    <w:rsid w:val="0033202F"/>
    <w:rsid w:val="00340F34"/>
    <w:rsid w:val="00345851"/>
    <w:rsid w:val="00354A89"/>
    <w:rsid w:val="00390445"/>
    <w:rsid w:val="003C2331"/>
    <w:rsid w:val="00401B47"/>
    <w:rsid w:val="004132A0"/>
    <w:rsid w:val="00452B4E"/>
    <w:rsid w:val="004545C4"/>
    <w:rsid w:val="00481750"/>
    <w:rsid w:val="004967C6"/>
    <w:rsid w:val="004A49F7"/>
    <w:rsid w:val="004D59E6"/>
    <w:rsid w:val="004E0A3E"/>
    <w:rsid w:val="004E46B5"/>
    <w:rsid w:val="004F1124"/>
    <w:rsid w:val="00500335"/>
    <w:rsid w:val="00512622"/>
    <w:rsid w:val="00512F35"/>
    <w:rsid w:val="00514256"/>
    <w:rsid w:val="005212F0"/>
    <w:rsid w:val="00533339"/>
    <w:rsid w:val="0054285B"/>
    <w:rsid w:val="005727FC"/>
    <w:rsid w:val="0058233D"/>
    <w:rsid w:val="005863F3"/>
    <w:rsid w:val="00586978"/>
    <w:rsid w:val="00597637"/>
    <w:rsid w:val="00597876"/>
    <w:rsid w:val="005D6B0C"/>
    <w:rsid w:val="005F47C2"/>
    <w:rsid w:val="0060189D"/>
    <w:rsid w:val="006054F2"/>
    <w:rsid w:val="0060642A"/>
    <w:rsid w:val="00644F61"/>
    <w:rsid w:val="006602A4"/>
    <w:rsid w:val="006766C5"/>
    <w:rsid w:val="00682A82"/>
    <w:rsid w:val="00687A1D"/>
    <w:rsid w:val="006A1D70"/>
    <w:rsid w:val="006B08D6"/>
    <w:rsid w:val="006C239A"/>
    <w:rsid w:val="006D6DF7"/>
    <w:rsid w:val="006E6456"/>
    <w:rsid w:val="006F4BCC"/>
    <w:rsid w:val="007602B4"/>
    <w:rsid w:val="00761B29"/>
    <w:rsid w:val="00784353"/>
    <w:rsid w:val="007A3F1B"/>
    <w:rsid w:val="007C32D0"/>
    <w:rsid w:val="007D11C5"/>
    <w:rsid w:val="007F7E11"/>
    <w:rsid w:val="00850DD2"/>
    <w:rsid w:val="00881EF2"/>
    <w:rsid w:val="008916D2"/>
    <w:rsid w:val="00895A5F"/>
    <w:rsid w:val="008C33DD"/>
    <w:rsid w:val="008D1B56"/>
    <w:rsid w:val="008D1DC8"/>
    <w:rsid w:val="008E225E"/>
    <w:rsid w:val="008F64C7"/>
    <w:rsid w:val="00920B27"/>
    <w:rsid w:val="00953EB5"/>
    <w:rsid w:val="009553CF"/>
    <w:rsid w:val="00973789"/>
    <w:rsid w:val="00985133"/>
    <w:rsid w:val="0098610B"/>
    <w:rsid w:val="00990C58"/>
    <w:rsid w:val="009A31F2"/>
    <w:rsid w:val="009B0955"/>
    <w:rsid w:val="009F3635"/>
    <w:rsid w:val="009F56FE"/>
    <w:rsid w:val="00A13F4A"/>
    <w:rsid w:val="00A32F50"/>
    <w:rsid w:val="00A345DE"/>
    <w:rsid w:val="00A41824"/>
    <w:rsid w:val="00A451C2"/>
    <w:rsid w:val="00A66BEE"/>
    <w:rsid w:val="00A813BD"/>
    <w:rsid w:val="00A839C0"/>
    <w:rsid w:val="00A83E57"/>
    <w:rsid w:val="00A91494"/>
    <w:rsid w:val="00A9272A"/>
    <w:rsid w:val="00AC2AA2"/>
    <w:rsid w:val="00AF2D90"/>
    <w:rsid w:val="00AF67C7"/>
    <w:rsid w:val="00B00000"/>
    <w:rsid w:val="00B00F26"/>
    <w:rsid w:val="00B17C67"/>
    <w:rsid w:val="00B34577"/>
    <w:rsid w:val="00B372CF"/>
    <w:rsid w:val="00B53CB5"/>
    <w:rsid w:val="00B6346F"/>
    <w:rsid w:val="00B8340B"/>
    <w:rsid w:val="00B8559E"/>
    <w:rsid w:val="00B86BEA"/>
    <w:rsid w:val="00B95E34"/>
    <w:rsid w:val="00B97365"/>
    <w:rsid w:val="00BA4B25"/>
    <w:rsid w:val="00BB37D5"/>
    <w:rsid w:val="00BE493A"/>
    <w:rsid w:val="00BE4E6C"/>
    <w:rsid w:val="00C0717D"/>
    <w:rsid w:val="00C214F0"/>
    <w:rsid w:val="00C354D0"/>
    <w:rsid w:val="00C408F2"/>
    <w:rsid w:val="00C4430F"/>
    <w:rsid w:val="00C85565"/>
    <w:rsid w:val="00C91623"/>
    <w:rsid w:val="00CC0AB1"/>
    <w:rsid w:val="00CC34DF"/>
    <w:rsid w:val="00CD25C7"/>
    <w:rsid w:val="00CD3B40"/>
    <w:rsid w:val="00CD5970"/>
    <w:rsid w:val="00D04675"/>
    <w:rsid w:val="00D161F6"/>
    <w:rsid w:val="00D841DA"/>
    <w:rsid w:val="00D919AA"/>
    <w:rsid w:val="00DA4C6C"/>
    <w:rsid w:val="00DB0CB6"/>
    <w:rsid w:val="00DB464F"/>
    <w:rsid w:val="00DB748B"/>
    <w:rsid w:val="00DE0075"/>
    <w:rsid w:val="00E003B0"/>
    <w:rsid w:val="00E01351"/>
    <w:rsid w:val="00E02BAE"/>
    <w:rsid w:val="00E0387D"/>
    <w:rsid w:val="00E17798"/>
    <w:rsid w:val="00E6248F"/>
    <w:rsid w:val="00E628A5"/>
    <w:rsid w:val="00E7134E"/>
    <w:rsid w:val="00E72DD8"/>
    <w:rsid w:val="00E77874"/>
    <w:rsid w:val="00E804A6"/>
    <w:rsid w:val="00E80F7D"/>
    <w:rsid w:val="00EA6954"/>
    <w:rsid w:val="00F06606"/>
    <w:rsid w:val="00F1633F"/>
    <w:rsid w:val="00F501FF"/>
    <w:rsid w:val="00F52806"/>
    <w:rsid w:val="00F614A3"/>
    <w:rsid w:val="00FA3F0C"/>
    <w:rsid w:val="00FC5253"/>
    <w:rsid w:val="00FE4414"/>
    <w:rsid w:val="00FF0252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D59E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3202F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16</cp:revision>
  <cp:lastPrinted>2017-04-18T10:40:00Z</cp:lastPrinted>
  <dcterms:created xsi:type="dcterms:W3CDTF">2017-04-07T07:06:00Z</dcterms:created>
  <dcterms:modified xsi:type="dcterms:W3CDTF">2017-04-18T10:40:00Z</dcterms:modified>
</cp:coreProperties>
</file>