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3BD" w:rsidRDefault="00A813BD">
      <w:pPr>
        <w:pBdr>
          <w:bottom w:val="single" w:sz="8" w:space="1" w:color="auto"/>
        </w:pBdr>
        <w:spacing w:line="60" w:lineRule="exact"/>
        <w:rPr>
          <w:rFonts w:ascii="Arial" w:hAnsi="Arial" w:cs="Arial"/>
          <w:b/>
          <w:color w:val="000000"/>
          <w:sz w:val="8"/>
          <w:lang w:val="en-US"/>
        </w:rPr>
      </w:pPr>
    </w:p>
    <w:p w:rsidR="00A813BD" w:rsidRDefault="00A813BD">
      <w:pPr>
        <w:spacing w:line="60" w:lineRule="exact"/>
        <w:rPr>
          <w:rFonts w:ascii="Arial" w:hAnsi="Arial" w:cs="Arial"/>
          <w:b/>
          <w:color w:val="000000"/>
          <w:sz w:val="8"/>
        </w:rPr>
      </w:pPr>
    </w:p>
    <w:p w:rsidR="00A813BD" w:rsidRPr="0004419D" w:rsidRDefault="00A11AE6">
      <w:pPr>
        <w:rPr>
          <w:rFonts w:ascii="Arial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LONGINES</w:t>
      </w:r>
      <w:r w:rsidR="00742062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Hong Kong</w:t>
      </w:r>
      <w:r w:rsidR="00E44734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Sprint</w:t>
      </w:r>
      <w:r w:rsidR="00120C70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  <w:r w:rsidR="00E44734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–</w:t>
      </w:r>
      <w:r w:rsidR="00953EB5" w:rsidRPr="0004419D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 </w:t>
      </w:r>
      <w:r w:rsidR="00A813BD" w:rsidRPr="0004419D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 xml:space="preserve">Group </w:t>
      </w:r>
      <w:r w:rsidR="00120C70">
        <w:rPr>
          <w:rFonts w:ascii="Arial" w:eastAsia="Times New Roman" w:hAnsi="Arial" w:cs="Arial"/>
          <w:b/>
          <w:bCs/>
          <w:sz w:val="28"/>
          <w:szCs w:val="28"/>
          <w:lang w:val="en-US" w:eastAsia="en-US"/>
        </w:rPr>
        <w:t>1</w:t>
      </w:r>
    </w:p>
    <w:p w:rsidR="00A813BD" w:rsidRPr="001A5D61" w:rsidRDefault="00C21DC3">
      <w:pPr>
        <w:rPr>
          <w:rFonts w:ascii="Arial" w:hAnsi="Arial" w:cs="Arial"/>
          <w:sz w:val="22"/>
          <w:szCs w:val="22"/>
        </w:rPr>
      </w:pPr>
      <w:r>
        <w:rPr>
          <w:rFonts w:ascii="Arial" w:eastAsia="Times New Roman" w:hAnsi="Arial" w:cs="Arial"/>
          <w:sz w:val="28"/>
          <w:szCs w:val="28"/>
          <w:lang w:val="en-US" w:eastAsia="en-US"/>
        </w:rPr>
        <w:t>1</w:t>
      </w:r>
      <w:r w:rsidR="00754B02">
        <w:rPr>
          <w:rFonts w:ascii="Arial" w:eastAsia="Times New Roman" w:hAnsi="Arial" w:cs="Arial"/>
          <w:sz w:val="28"/>
          <w:szCs w:val="28"/>
          <w:lang w:val="en-US" w:eastAsia="en-US"/>
        </w:rPr>
        <w:t>1</w:t>
      </w:r>
      <w:r w:rsidR="00225DC8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r w:rsidR="00EE2DFD">
        <w:rPr>
          <w:rFonts w:ascii="Arial" w:eastAsia="Times New Roman" w:hAnsi="Arial" w:cs="Arial"/>
          <w:sz w:val="28"/>
          <w:szCs w:val="28"/>
          <w:lang w:val="en-US" w:eastAsia="en-US"/>
        </w:rPr>
        <w:t>December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20</w:t>
      </w:r>
      <w:r w:rsidR="00F41A88">
        <w:rPr>
          <w:rFonts w:ascii="Arial" w:eastAsia="Times New Roman" w:hAnsi="Arial" w:cs="Arial"/>
          <w:sz w:val="28"/>
          <w:szCs w:val="28"/>
          <w:lang w:val="en-US" w:eastAsia="en-US"/>
        </w:rPr>
        <w:t>1</w:t>
      </w:r>
      <w:r w:rsidR="00754B02">
        <w:rPr>
          <w:rFonts w:ascii="Arial" w:eastAsia="Times New Roman" w:hAnsi="Arial" w:cs="Arial"/>
          <w:sz w:val="28"/>
          <w:szCs w:val="28"/>
          <w:lang w:val="en-US" w:eastAsia="en-US"/>
        </w:rPr>
        <w:t>6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, </w:t>
      </w:r>
      <w:r w:rsidR="005A00EB">
        <w:rPr>
          <w:rFonts w:ascii="Arial" w:eastAsia="Times New Roman" w:hAnsi="Arial" w:cs="Arial"/>
          <w:sz w:val="28"/>
          <w:szCs w:val="28"/>
          <w:lang w:val="en-US" w:eastAsia="en-US"/>
        </w:rPr>
        <w:t>1</w:t>
      </w:r>
      <w:r w:rsidR="00B73764">
        <w:rPr>
          <w:rFonts w:ascii="Arial" w:eastAsia="Times New Roman" w:hAnsi="Arial" w:cs="Arial"/>
          <w:sz w:val="28"/>
          <w:szCs w:val="28"/>
          <w:lang w:val="en-US" w:eastAsia="en-US"/>
        </w:rPr>
        <w:t>2</w:t>
      </w:r>
      <w:r w:rsidR="00A451C2">
        <w:rPr>
          <w:rFonts w:ascii="Arial" w:eastAsia="Times New Roman" w:hAnsi="Arial" w:cs="Arial"/>
          <w:sz w:val="28"/>
          <w:szCs w:val="28"/>
          <w:lang w:val="en-US" w:eastAsia="en-US"/>
        </w:rPr>
        <w:t>0</w:t>
      </w:r>
      <w:r w:rsidR="00A813BD" w:rsidRPr="0004419D">
        <w:rPr>
          <w:rFonts w:ascii="Arial" w:eastAsia="Times New Roman" w:hAnsi="Arial" w:cs="Arial"/>
          <w:sz w:val="28"/>
          <w:szCs w:val="28"/>
          <w:lang w:val="en-US" w:eastAsia="en-US"/>
        </w:rPr>
        <w:t xml:space="preserve">0M </w:t>
      </w:r>
      <w:r w:rsidR="00E44734">
        <w:rPr>
          <w:rFonts w:ascii="Arial" w:eastAsia="Times New Roman" w:hAnsi="Arial" w:cs="Arial"/>
          <w:sz w:val="28"/>
          <w:szCs w:val="28"/>
          <w:lang w:val="en-US" w:eastAsia="en-US"/>
        </w:rPr>
        <w:t>Good</w:t>
      </w:r>
      <w:r w:rsidR="00A11AE6">
        <w:rPr>
          <w:rFonts w:ascii="Arial" w:eastAsia="Times New Roman" w:hAnsi="Arial" w:cs="Arial"/>
          <w:sz w:val="28"/>
          <w:szCs w:val="28"/>
          <w:lang w:val="en-US" w:eastAsia="en-US"/>
        </w:rPr>
        <w:t>,</w:t>
      </w:r>
      <w:r w:rsidR="00E44734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</w:t>
      </w:r>
      <w:r w:rsidR="00EE2DFD">
        <w:rPr>
          <w:rFonts w:ascii="Arial" w:eastAsia="Times New Roman" w:hAnsi="Arial" w:cs="Arial"/>
          <w:sz w:val="28"/>
          <w:szCs w:val="28"/>
          <w:lang w:val="en-US" w:eastAsia="en-US"/>
        </w:rPr>
        <w:t>1</w:t>
      </w:r>
      <w:r w:rsidR="00E44734">
        <w:rPr>
          <w:rFonts w:ascii="Arial" w:eastAsia="Times New Roman" w:hAnsi="Arial" w:cs="Arial"/>
          <w:sz w:val="28"/>
          <w:szCs w:val="28"/>
          <w:lang w:val="en-US" w:eastAsia="en-US"/>
        </w:rPr>
        <w:t>.</w:t>
      </w:r>
      <w:r w:rsidR="00EE2DFD">
        <w:rPr>
          <w:rFonts w:ascii="Arial" w:eastAsia="Times New Roman" w:hAnsi="Arial" w:cs="Arial"/>
          <w:sz w:val="28"/>
          <w:szCs w:val="28"/>
          <w:lang w:val="en-US" w:eastAsia="en-US"/>
        </w:rPr>
        <w:t>08</w:t>
      </w:r>
      <w:r w:rsidR="00BE19CA">
        <w:rPr>
          <w:rFonts w:ascii="Arial" w:eastAsia="Times New Roman" w:hAnsi="Arial" w:cs="Arial"/>
          <w:sz w:val="28"/>
          <w:szCs w:val="28"/>
          <w:lang w:val="en-US" w:eastAsia="en-US"/>
        </w:rPr>
        <w:t>.</w:t>
      </w:r>
      <w:r w:rsidR="00754B02">
        <w:rPr>
          <w:rFonts w:ascii="Arial" w:eastAsia="Times New Roman" w:hAnsi="Arial" w:cs="Arial"/>
          <w:sz w:val="28"/>
          <w:szCs w:val="28"/>
          <w:lang w:val="en-US" w:eastAsia="en-US"/>
        </w:rPr>
        <w:t>80</w:t>
      </w:r>
      <w:r w:rsidR="001A5D61">
        <w:rPr>
          <w:rFonts w:ascii="Arial" w:eastAsia="Times New Roman" w:hAnsi="Arial" w:cs="Arial"/>
          <w:sz w:val="28"/>
          <w:szCs w:val="28"/>
          <w:lang w:val="en-US" w:eastAsia="en-US"/>
        </w:rPr>
        <w:t xml:space="preserve">   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>(23.</w:t>
      </w:r>
      <w:r w:rsidR="00157DAC">
        <w:rPr>
          <w:rFonts w:ascii="Arial" w:eastAsia="Times New Roman" w:hAnsi="Arial" w:cs="Arial"/>
          <w:sz w:val="22"/>
          <w:szCs w:val="22"/>
          <w:lang w:val="en-US" w:eastAsia="en-US"/>
        </w:rPr>
        <w:t>9</w:t>
      </w:r>
      <w:r w:rsidR="00754B02">
        <w:rPr>
          <w:rFonts w:ascii="Arial" w:eastAsia="Times New Roman" w:hAnsi="Arial" w:cs="Arial"/>
          <w:sz w:val="22"/>
          <w:szCs w:val="22"/>
          <w:lang w:val="en-US" w:eastAsia="en-US"/>
        </w:rPr>
        <w:t>0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22.</w:t>
      </w:r>
      <w:r w:rsidR="00754B02">
        <w:rPr>
          <w:rFonts w:ascii="Arial" w:eastAsia="Times New Roman" w:hAnsi="Arial" w:cs="Arial"/>
          <w:sz w:val="22"/>
          <w:szCs w:val="22"/>
          <w:lang w:val="en-US" w:eastAsia="en-US"/>
        </w:rPr>
        <w:t>12</w:t>
      </w:r>
      <w:r>
        <w:rPr>
          <w:rFonts w:ascii="Arial" w:eastAsia="Times New Roman" w:hAnsi="Arial" w:cs="Arial"/>
          <w:sz w:val="22"/>
          <w:szCs w:val="22"/>
          <w:lang w:val="en-US" w:eastAsia="en-US"/>
        </w:rPr>
        <w:t xml:space="preserve">   22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>.</w:t>
      </w:r>
      <w:r w:rsidR="00754B02">
        <w:rPr>
          <w:rFonts w:ascii="Arial" w:eastAsia="Times New Roman" w:hAnsi="Arial" w:cs="Arial"/>
          <w:sz w:val="22"/>
          <w:szCs w:val="22"/>
          <w:lang w:val="en-US" w:eastAsia="en-US"/>
        </w:rPr>
        <w:t>7</w:t>
      </w:r>
      <w:r w:rsidR="00157DAC">
        <w:rPr>
          <w:rFonts w:ascii="Arial" w:eastAsia="Times New Roman" w:hAnsi="Arial" w:cs="Arial"/>
          <w:sz w:val="22"/>
          <w:szCs w:val="22"/>
          <w:lang w:val="en-US" w:eastAsia="en-US"/>
        </w:rPr>
        <w:t>8</w:t>
      </w:r>
      <w:r w:rsidR="001A5D61">
        <w:rPr>
          <w:rFonts w:ascii="Arial" w:eastAsia="Times New Roman" w:hAnsi="Arial" w:cs="Arial"/>
          <w:sz w:val="22"/>
          <w:szCs w:val="22"/>
          <w:lang w:val="en-US" w:eastAsia="en-US"/>
        </w:rPr>
        <w:t>)</w:t>
      </w:r>
    </w:p>
    <w:p w:rsidR="00A813BD" w:rsidRDefault="00A813BD">
      <w:pPr>
        <w:rPr>
          <w:sz w:val="20"/>
        </w:rPr>
      </w:pPr>
    </w:p>
    <w:tbl>
      <w:tblPr>
        <w:tblW w:w="4975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6"/>
        <w:gridCol w:w="1484"/>
        <w:gridCol w:w="992"/>
        <w:gridCol w:w="991"/>
        <w:gridCol w:w="656"/>
        <w:gridCol w:w="552"/>
        <w:gridCol w:w="583"/>
        <w:gridCol w:w="583"/>
        <w:gridCol w:w="583"/>
        <w:gridCol w:w="724"/>
        <w:gridCol w:w="764"/>
        <w:gridCol w:w="784"/>
        <w:gridCol w:w="820"/>
        <w:gridCol w:w="563"/>
      </w:tblGrid>
      <w:tr w:rsidR="00275CE2" w:rsidRPr="00157DAC" w:rsidTr="00157DAC">
        <w:trPr>
          <w:cantSplit/>
          <w:trHeight w:val="277"/>
        </w:trPr>
        <w:tc>
          <w:tcPr>
            <w:tcW w:w="646" w:type="dxa"/>
            <w:vMerge w:val="restart"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Starter</w:t>
            </w:r>
          </w:p>
        </w:tc>
        <w:tc>
          <w:tcPr>
            <w:tcW w:w="1484" w:type="dxa"/>
            <w:vMerge w:val="restart"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hAnsi="Arial Narrow" w:cs="Arial"/>
                <w:sz w:val="18"/>
                <w:szCs w:val="18"/>
              </w:rPr>
              <w:t>Horse</w:t>
            </w:r>
          </w:p>
        </w:tc>
        <w:tc>
          <w:tcPr>
            <w:tcW w:w="992" w:type="dxa"/>
            <w:vMerge w:val="restart"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hAnsi="Arial Narrow" w:cs="Arial"/>
                <w:sz w:val="18"/>
                <w:szCs w:val="18"/>
              </w:rPr>
              <w:t>Jockey</w:t>
            </w:r>
          </w:p>
        </w:tc>
        <w:tc>
          <w:tcPr>
            <w:tcW w:w="991" w:type="dxa"/>
            <w:vMerge w:val="restart"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hAnsi="Arial Narrow" w:cs="Arial"/>
                <w:sz w:val="18"/>
                <w:szCs w:val="18"/>
              </w:rPr>
              <w:t>Trainer</w:t>
            </w:r>
          </w:p>
        </w:tc>
        <w:tc>
          <w:tcPr>
            <w:tcW w:w="656" w:type="dxa"/>
            <w:vMerge w:val="restart"/>
            <w:noWrap/>
          </w:tcPr>
          <w:p w:rsidR="00275CE2" w:rsidRPr="00157DAC" w:rsidRDefault="00275CE2" w:rsidP="00E44734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hAnsi="Arial Narrow" w:cs="Arial" w:hint="eastAsia"/>
                <w:sz w:val="18"/>
                <w:szCs w:val="18"/>
              </w:rPr>
              <w:t>W</w:t>
            </w:r>
            <w:r w:rsidR="001A5D61" w:rsidRPr="00157DAC">
              <w:rPr>
                <w:rFonts w:ascii="Arial Narrow" w:hAnsi="Arial Narrow" w:cs="Arial"/>
                <w:sz w:val="18"/>
                <w:szCs w:val="18"/>
              </w:rPr>
              <w:t>eight</w:t>
            </w:r>
          </w:p>
        </w:tc>
        <w:tc>
          <w:tcPr>
            <w:tcW w:w="552" w:type="dxa"/>
            <w:vMerge w:val="restart"/>
            <w:noWrap/>
          </w:tcPr>
          <w:p w:rsidR="00275CE2" w:rsidRPr="00157DAC" w:rsidRDefault="00275CE2" w:rsidP="00E44734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hAnsi="Arial Narrow" w:cs="Arial"/>
                <w:sz w:val="18"/>
                <w:szCs w:val="18"/>
              </w:rPr>
              <w:t>Dr</w:t>
            </w:r>
            <w:r w:rsidR="001A5D61" w:rsidRPr="00157DAC">
              <w:rPr>
                <w:rFonts w:ascii="Arial Narrow" w:hAnsi="Arial Narrow" w:cs="Arial"/>
                <w:sz w:val="18"/>
                <w:szCs w:val="18"/>
              </w:rPr>
              <w:t>aw</w:t>
            </w:r>
          </w:p>
        </w:tc>
        <w:tc>
          <w:tcPr>
            <w:tcW w:w="2473" w:type="dxa"/>
            <w:gridSpan w:val="4"/>
            <w:noWrap/>
            <w:vAlign w:val="center"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Sectional Time</w:t>
            </w:r>
          </w:p>
        </w:tc>
        <w:tc>
          <w:tcPr>
            <w:tcW w:w="2368" w:type="dxa"/>
            <w:gridSpan w:val="3"/>
            <w:shd w:val="clear" w:color="auto" w:fill="auto"/>
            <w:vAlign w:val="center"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Position &amp; Margin in running</w:t>
            </w:r>
          </w:p>
        </w:tc>
        <w:tc>
          <w:tcPr>
            <w:tcW w:w="563" w:type="dxa"/>
            <w:vMerge w:val="restart"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hAnsi="Arial Narrow" w:cs="Arial"/>
                <w:sz w:val="18"/>
                <w:szCs w:val="18"/>
              </w:rPr>
              <w:t>Win Odds</w:t>
            </w:r>
          </w:p>
        </w:tc>
      </w:tr>
      <w:tr w:rsidR="00275CE2" w:rsidRPr="00157DAC" w:rsidTr="00157DAC">
        <w:trPr>
          <w:cantSplit/>
          <w:trHeight w:val="276"/>
        </w:trPr>
        <w:tc>
          <w:tcPr>
            <w:tcW w:w="646" w:type="dxa"/>
            <w:vMerge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</w:p>
        </w:tc>
        <w:tc>
          <w:tcPr>
            <w:tcW w:w="1484" w:type="dxa"/>
            <w:vMerge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2" w:type="dxa"/>
            <w:vMerge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991" w:type="dxa"/>
            <w:vMerge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656" w:type="dxa"/>
            <w:vMerge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52" w:type="dxa"/>
            <w:vMerge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583" w:type="dxa"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1200-800</w:t>
            </w:r>
          </w:p>
        </w:tc>
        <w:tc>
          <w:tcPr>
            <w:tcW w:w="583" w:type="dxa"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800- 400</w:t>
            </w:r>
          </w:p>
        </w:tc>
        <w:tc>
          <w:tcPr>
            <w:tcW w:w="583" w:type="dxa"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Last 400</w:t>
            </w:r>
          </w:p>
        </w:tc>
        <w:tc>
          <w:tcPr>
            <w:tcW w:w="724" w:type="dxa"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Finish</w:t>
            </w:r>
          </w:p>
        </w:tc>
        <w:tc>
          <w:tcPr>
            <w:tcW w:w="764" w:type="dxa"/>
            <w:shd w:val="clear" w:color="auto" w:fill="auto"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800</w:t>
            </w:r>
          </w:p>
        </w:tc>
        <w:tc>
          <w:tcPr>
            <w:tcW w:w="784" w:type="dxa"/>
            <w:shd w:val="clear" w:color="auto" w:fill="auto"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400</w:t>
            </w:r>
          </w:p>
        </w:tc>
        <w:tc>
          <w:tcPr>
            <w:tcW w:w="820" w:type="dxa"/>
            <w:shd w:val="clear" w:color="auto" w:fill="auto"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eastAsia="Arial Unicode MS" w:hAnsi="Arial Narrow" w:cs="Arial"/>
                <w:sz w:val="18"/>
                <w:szCs w:val="18"/>
              </w:rPr>
            </w:pPr>
            <w:r w:rsidRPr="00157DAC">
              <w:rPr>
                <w:rFonts w:ascii="Arial Narrow" w:eastAsia="Arial Unicode MS" w:hAnsi="Arial Narrow" w:cs="Arial"/>
                <w:sz w:val="18"/>
                <w:szCs w:val="18"/>
              </w:rPr>
              <w:t>Finish</w:t>
            </w:r>
          </w:p>
        </w:tc>
        <w:tc>
          <w:tcPr>
            <w:tcW w:w="563" w:type="dxa"/>
            <w:vMerge/>
            <w:noWrap/>
          </w:tcPr>
          <w:p w:rsidR="00275CE2" w:rsidRPr="00157DAC" w:rsidRDefault="00275CE2" w:rsidP="003E4FB0">
            <w:pPr>
              <w:ind w:left="57" w:right="57"/>
              <w:jc w:val="center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754B02" w:rsidRPr="00754B02" w:rsidTr="00754B02">
        <w:trPr>
          <w:cantSplit/>
          <w:trHeight w:hRule="exact" w:val="315"/>
        </w:trPr>
        <w:tc>
          <w:tcPr>
            <w:tcW w:w="646" w:type="dxa"/>
            <w:noWrap/>
            <w:vAlign w:val="center"/>
          </w:tcPr>
          <w:p w:rsidR="00754B02" w:rsidRPr="00157DAC" w:rsidRDefault="00DF0C9A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CS</w:t>
            </w:r>
          </w:p>
        </w:tc>
        <w:tc>
          <w:tcPr>
            <w:tcW w:w="1484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Aerovelocity</w:t>
            </w:r>
          </w:p>
        </w:tc>
        <w:tc>
          <w:tcPr>
            <w:tcW w:w="992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Z Purton</w:t>
            </w:r>
          </w:p>
        </w:tc>
        <w:tc>
          <w:tcPr>
            <w:tcW w:w="991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P O'Sullivan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583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24.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583" w:type="dxa"/>
            <w:vAlign w:val="center"/>
          </w:tcPr>
          <w:p w:rsidR="00754B02" w:rsidRPr="00754B02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22.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83" w:type="dxa"/>
            <w:vAlign w:val="center"/>
          </w:tcPr>
          <w:p w:rsidR="00754B02" w:rsidRPr="00754B02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22.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54</w:t>
            </w:r>
          </w:p>
        </w:tc>
        <w:tc>
          <w:tcPr>
            <w:tcW w:w="724" w:type="dxa"/>
            <w:vAlign w:val="center"/>
          </w:tcPr>
          <w:p w:rsidR="00754B02" w:rsidRPr="00754B02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1.08.80</w:t>
            </w:r>
          </w:p>
        </w:tc>
        <w:tc>
          <w:tcPr>
            <w:tcW w:w="764" w:type="dxa"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784" w:type="dxa"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 xml:space="preserve">3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1-1/2</w:t>
            </w:r>
          </w:p>
        </w:tc>
        <w:tc>
          <w:tcPr>
            <w:tcW w:w="820" w:type="dxa"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b/>
                <w:sz w:val="18"/>
                <w:szCs w:val="18"/>
              </w:rPr>
              <w:t>1</w:t>
            </w:r>
            <w:r w:rsidRPr="00754B0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-</w:t>
            </w:r>
          </w:p>
        </w:tc>
        <w:tc>
          <w:tcPr>
            <w:tcW w:w="563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7.5</w:t>
            </w:r>
          </w:p>
        </w:tc>
      </w:tr>
      <w:tr w:rsidR="00754B02" w:rsidRPr="00754B02" w:rsidTr="00754B02">
        <w:trPr>
          <w:cantSplit/>
          <w:trHeight w:hRule="exact" w:val="315"/>
        </w:trPr>
        <w:tc>
          <w:tcPr>
            <w:tcW w:w="646" w:type="dxa"/>
            <w:noWrap/>
            <w:vAlign w:val="center"/>
          </w:tcPr>
          <w:p w:rsidR="00754B02" w:rsidRPr="00157DAC" w:rsidRDefault="00DF0C9A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CS</w:t>
            </w:r>
          </w:p>
        </w:tc>
        <w:tc>
          <w:tcPr>
            <w:tcW w:w="1484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Lucky Bubbles</w:t>
            </w:r>
          </w:p>
        </w:tc>
        <w:tc>
          <w:tcPr>
            <w:tcW w:w="992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B Prebble</w:t>
            </w:r>
          </w:p>
        </w:tc>
        <w:tc>
          <w:tcPr>
            <w:tcW w:w="991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K W Lui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5</w:t>
            </w:r>
          </w:p>
        </w:tc>
        <w:tc>
          <w:tcPr>
            <w:tcW w:w="583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24.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50</w:t>
            </w:r>
          </w:p>
        </w:tc>
        <w:tc>
          <w:tcPr>
            <w:tcW w:w="583" w:type="dxa"/>
            <w:vAlign w:val="center"/>
          </w:tcPr>
          <w:p w:rsidR="00754B02" w:rsidRPr="00754B02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22.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83" w:type="dxa"/>
            <w:vAlign w:val="center"/>
          </w:tcPr>
          <w:p w:rsidR="00754B02" w:rsidRPr="00754B02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22.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20</w:t>
            </w:r>
          </w:p>
        </w:tc>
        <w:tc>
          <w:tcPr>
            <w:tcW w:w="724" w:type="dxa"/>
            <w:vAlign w:val="center"/>
          </w:tcPr>
          <w:p w:rsidR="00754B02" w:rsidRPr="00754B02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1.08.82</w:t>
            </w:r>
          </w:p>
        </w:tc>
        <w:tc>
          <w:tcPr>
            <w:tcW w:w="764" w:type="dxa"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3-3/4</w:t>
            </w:r>
          </w:p>
        </w:tc>
        <w:tc>
          <w:tcPr>
            <w:tcW w:w="784" w:type="dxa"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 xml:space="preserve">9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3-3/4</w:t>
            </w:r>
          </w:p>
        </w:tc>
        <w:tc>
          <w:tcPr>
            <w:tcW w:w="820" w:type="dxa"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b/>
                <w:sz w:val="18"/>
                <w:szCs w:val="18"/>
              </w:rPr>
              <w:t>2</w:t>
            </w:r>
            <w:r w:rsidRPr="00754B0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SH</w:t>
            </w:r>
          </w:p>
        </w:tc>
        <w:tc>
          <w:tcPr>
            <w:tcW w:w="563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2.2F</w:t>
            </w:r>
          </w:p>
        </w:tc>
      </w:tr>
      <w:tr w:rsidR="00754B02" w:rsidRPr="00754B02" w:rsidTr="00754B02">
        <w:trPr>
          <w:cantSplit/>
          <w:trHeight w:hRule="exact" w:val="315"/>
        </w:trPr>
        <w:tc>
          <w:tcPr>
            <w:tcW w:w="646" w:type="dxa"/>
            <w:noWrap/>
            <w:vAlign w:val="center"/>
          </w:tcPr>
          <w:p w:rsidR="00754B02" w:rsidRPr="00157DAC" w:rsidRDefault="00DF0C9A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CS</w:t>
            </w:r>
          </w:p>
        </w:tc>
        <w:tc>
          <w:tcPr>
            <w:tcW w:w="1484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Peniaphobia</w:t>
            </w:r>
          </w:p>
        </w:tc>
        <w:tc>
          <w:tcPr>
            <w:tcW w:w="992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S de Sousa</w:t>
            </w:r>
          </w:p>
        </w:tc>
        <w:tc>
          <w:tcPr>
            <w:tcW w:w="991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A S Cruz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583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23.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90</w:t>
            </w:r>
          </w:p>
        </w:tc>
        <w:tc>
          <w:tcPr>
            <w:tcW w:w="583" w:type="dxa"/>
            <w:vAlign w:val="center"/>
          </w:tcPr>
          <w:p w:rsidR="00754B02" w:rsidRPr="00754B02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22.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83" w:type="dxa"/>
            <w:vAlign w:val="center"/>
          </w:tcPr>
          <w:p w:rsidR="00754B02" w:rsidRPr="00754B02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22.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90</w:t>
            </w:r>
          </w:p>
        </w:tc>
        <w:tc>
          <w:tcPr>
            <w:tcW w:w="724" w:type="dxa"/>
            <w:vAlign w:val="center"/>
          </w:tcPr>
          <w:p w:rsidR="00754B02" w:rsidRPr="00754B02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1.08.92</w:t>
            </w:r>
          </w:p>
        </w:tc>
        <w:tc>
          <w:tcPr>
            <w:tcW w:w="764" w:type="dxa"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N</w:t>
            </w:r>
          </w:p>
        </w:tc>
        <w:tc>
          <w:tcPr>
            <w:tcW w:w="784" w:type="dxa"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 xml:space="preserve">1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820" w:type="dxa"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b/>
                <w:sz w:val="18"/>
                <w:szCs w:val="18"/>
              </w:rPr>
              <w:t>3</w:t>
            </w:r>
            <w:r w:rsidRPr="00754B0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3/4</w:t>
            </w:r>
          </w:p>
        </w:tc>
        <w:tc>
          <w:tcPr>
            <w:tcW w:w="563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</w:tr>
      <w:tr w:rsidR="00754B02" w:rsidRPr="00754B02" w:rsidTr="00754B02">
        <w:trPr>
          <w:cantSplit/>
          <w:trHeight w:hRule="exact" w:val="315"/>
        </w:trPr>
        <w:tc>
          <w:tcPr>
            <w:tcW w:w="646" w:type="dxa"/>
            <w:noWrap/>
            <w:vAlign w:val="center"/>
          </w:tcPr>
          <w:p w:rsidR="00754B02" w:rsidRPr="00157DAC" w:rsidRDefault="00DF0C9A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CS</w:t>
            </w:r>
          </w:p>
        </w:tc>
        <w:tc>
          <w:tcPr>
            <w:tcW w:w="1484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Amazing Kids</w:t>
            </w:r>
          </w:p>
        </w:tc>
        <w:tc>
          <w:tcPr>
            <w:tcW w:w="992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J Moreira</w:t>
            </w:r>
          </w:p>
        </w:tc>
        <w:tc>
          <w:tcPr>
            <w:tcW w:w="991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J Size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7</w:t>
            </w:r>
          </w:p>
        </w:tc>
        <w:tc>
          <w:tcPr>
            <w:tcW w:w="583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24.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70</w:t>
            </w:r>
          </w:p>
        </w:tc>
        <w:tc>
          <w:tcPr>
            <w:tcW w:w="583" w:type="dxa"/>
            <w:vAlign w:val="center"/>
          </w:tcPr>
          <w:p w:rsidR="00754B02" w:rsidRPr="00754B02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21.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92</w:t>
            </w:r>
          </w:p>
        </w:tc>
        <w:tc>
          <w:tcPr>
            <w:tcW w:w="583" w:type="dxa"/>
            <w:vAlign w:val="center"/>
          </w:tcPr>
          <w:p w:rsidR="00754B02" w:rsidRPr="00754B02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22.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38</w:t>
            </w:r>
          </w:p>
        </w:tc>
        <w:tc>
          <w:tcPr>
            <w:tcW w:w="724" w:type="dxa"/>
            <w:vAlign w:val="center"/>
          </w:tcPr>
          <w:p w:rsidR="00754B02" w:rsidRPr="00754B02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1.09.00</w:t>
            </w:r>
          </w:p>
        </w:tc>
        <w:tc>
          <w:tcPr>
            <w:tcW w:w="764" w:type="dxa"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 xml:space="preserve">12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5</w:t>
            </w:r>
          </w:p>
        </w:tc>
        <w:tc>
          <w:tcPr>
            <w:tcW w:w="784" w:type="dxa"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3-3/4</w:t>
            </w:r>
          </w:p>
        </w:tc>
        <w:tc>
          <w:tcPr>
            <w:tcW w:w="820" w:type="dxa"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b/>
                <w:sz w:val="18"/>
                <w:szCs w:val="18"/>
              </w:rPr>
              <w:t>4</w:t>
            </w:r>
            <w:r w:rsidRPr="00754B0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563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6.9</w:t>
            </w:r>
          </w:p>
        </w:tc>
      </w:tr>
      <w:tr w:rsidR="00754B02" w:rsidRPr="00754B02" w:rsidTr="00754B02">
        <w:trPr>
          <w:cantSplit/>
          <w:trHeight w:hRule="exact" w:val="315"/>
        </w:trPr>
        <w:tc>
          <w:tcPr>
            <w:tcW w:w="646" w:type="dxa"/>
            <w:noWrap/>
            <w:vAlign w:val="center"/>
          </w:tcPr>
          <w:p w:rsidR="00754B02" w:rsidRPr="00157DAC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484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Signs Of Blessing</w:t>
            </w:r>
          </w:p>
        </w:tc>
        <w:tc>
          <w:tcPr>
            <w:tcW w:w="992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S Pasquier</w:t>
            </w:r>
          </w:p>
        </w:tc>
        <w:tc>
          <w:tcPr>
            <w:tcW w:w="991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F Rohaut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13</w:t>
            </w:r>
          </w:p>
        </w:tc>
        <w:tc>
          <w:tcPr>
            <w:tcW w:w="583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24.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82</w:t>
            </w:r>
          </w:p>
        </w:tc>
        <w:tc>
          <w:tcPr>
            <w:tcW w:w="583" w:type="dxa"/>
            <w:vAlign w:val="center"/>
          </w:tcPr>
          <w:p w:rsidR="00754B02" w:rsidRPr="00754B02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22.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83" w:type="dxa"/>
            <w:vAlign w:val="center"/>
          </w:tcPr>
          <w:p w:rsidR="00754B02" w:rsidRPr="00754B02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22.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21</w:t>
            </w:r>
          </w:p>
        </w:tc>
        <w:tc>
          <w:tcPr>
            <w:tcW w:w="724" w:type="dxa"/>
            <w:vAlign w:val="center"/>
          </w:tcPr>
          <w:p w:rsidR="00754B02" w:rsidRPr="00754B02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1.09.07</w:t>
            </w:r>
          </w:p>
        </w:tc>
        <w:tc>
          <w:tcPr>
            <w:tcW w:w="764" w:type="dxa"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 xml:space="preserve">13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5-3/4</w:t>
            </w:r>
          </w:p>
        </w:tc>
        <w:tc>
          <w:tcPr>
            <w:tcW w:w="784" w:type="dxa"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 xml:space="preserve">13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5-1/4</w:t>
            </w:r>
          </w:p>
        </w:tc>
        <w:tc>
          <w:tcPr>
            <w:tcW w:w="820" w:type="dxa"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b/>
                <w:sz w:val="18"/>
                <w:szCs w:val="18"/>
              </w:rPr>
              <w:t>5</w:t>
            </w:r>
            <w:r w:rsidRPr="00754B0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563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99</w:t>
            </w:r>
          </w:p>
        </w:tc>
      </w:tr>
      <w:tr w:rsidR="00754B02" w:rsidRPr="00754B02" w:rsidTr="00754B02">
        <w:trPr>
          <w:cantSplit/>
          <w:trHeight w:hRule="exact" w:val="315"/>
        </w:trPr>
        <w:tc>
          <w:tcPr>
            <w:tcW w:w="646" w:type="dxa"/>
            <w:noWrap/>
            <w:vAlign w:val="center"/>
          </w:tcPr>
          <w:p w:rsidR="00754B02" w:rsidRPr="00157DAC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4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Takedown</w:t>
            </w:r>
          </w:p>
        </w:tc>
        <w:tc>
          <w:tcPr>
            <w:tcW w:w="992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T Clark</w:t>
            </w:r>
          </w:p>
        </w:tc>
        <w:tc>
          <w:tcPr>
            <w:tcW w:w="991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G W Moore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6</w:t>
            </w:r>
          </w:p>
        </w:tc>
        <w:tc>
          <w:tcPr>
            <w:tcW w:w="583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24.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30</w:t>
            </w:r>
          </w:p>
        </w:tc>
        <w:tc>
          <w:tcPr>
            <w:tcW w:w="583" w:type="dxa"/>
            <w:vAlign w:val="center"/>
          </w:tcPr>
          <w:p w:rsidR="00754B02" w:rsidRPr="00754B02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22.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83" w:type="dxa"/>
            <w:vAlign w:val="center"/>
          </w:tcPr>
          <w:p w:rsidR="00754B02" w:rsidRPr="00754B02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22.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62</w:t>
            </w:r>
          </w:p>
        </w:tc>
        <w:tc>
          <w:tcPr>
            <w:tcW w:w="724" w:type="dxa"/>
            <w:vAlign w:val="center"/>
          </w:tcPr>
          <w:p w:rsidR="00754B02" w:rsidRPr="00754B02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1.09.08</w:t>
            </w:r>
          </w:p>
        </w:tc>
        <w:tc>
          <w:tcPr>
            <w:tcW w:w="764" w:type="dxa"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2-1/2</w:t>
            </w:r>
          </w:p>
        </w:tc>
        <w:tc>
          <w:tcPr>
            <w:tcW w:w="784" w:type="dxa"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2-3/4</w:t>
            </w:r>
          </w:p>
        </w:tc>
        <w:tc>
          <w:tcPr>
            <w:tcW w:w="820" w:type="dxa"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b/>
                <w:sz w:val="18"/>
                <w:szCs w:val="18"/>
              </w:rPr>
              <w:t>6</w:t>
            </w:r>
            <w:r w:rsidRPr="00754B0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563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25</w:t>
            </w:r>
          </w:p>
        </w:tc>
      </w:tr>
      <w:tr w:rsidR="00754B02" w:rsidRPr="00754B02" w:rsidTr="00754B02">
        <w:trPr>
          <w:cantSplit/>
          <w:trHeight w:hRule="exact" w:val="315"/>
        </w:trPr>
        <w:tc>
          <w:tcPr>
            <w:tcW w:w="646" w:type="dxa"/>
            <w:noWrap/>
            <w:vAlign w:val="center"/>
          </w:tcPr>
          <w:p w:rsidR="00754B02" w:rsidRPr="00157DAC" w:rsidRDefault="00DF0C9A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CS</w:t>
            </w:r>
          </w:p>
        </w:tc>
        <w:tc>
          <w:tcPr>
            <w:tcW w:w="1484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Not Listenin'Tome</w:t>
            </w:r>
          </w:p>
        </w:tc>
        <w:tc>
          <w:tcPr>
            <w:tcW w:w="992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H Bowman</w:t>
            </w:r>
          </w:p>
        </w:tc>
        <w:tc>
          <w:tcPr>
            <w:tcW w:w="991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J Moore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4</w:t>
            </w:r>
          </w:p>
        </w:tc>
        <w:tc>
          <w:tcPr>
            <w:tcW w:w="583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24.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583" w:type="dxa"/>
            <w:vAlign w:val="center"/>
          </w:tcPr>
          <w:p w:rsidR="00754B02" w:rsidRPr="00754B02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22.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583" w:type="dxa"/>
            <w:vAlign w:val="center"/>
          </w:tcPr>
          <w:p w:rsidR="00754B02" w:rsidRPr="00754B02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22.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65</w:t>
            </w:r>
          </w:p>
        </w:tc>
        <w:tc>
          <w:tcPr>
            <w:tcW w:w="724" w:type="dxa"/>
            <w:vAlign w:val="center"/>
          </w:tcPr>
          <w:p w:rsidR="00754B02" w:rsidRPr="00754B02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1.09.11</w:t>
            </w:r>
          </w:p>
        </w:tc>
        <w:tc>
          <w:tcPr>
            <w:tcW w:w="764" w:type="dxa"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 xml:space="preserve">7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2-3/4</w:t>
            </w:r>
          </w:p>
        </w:tc>
        <w:tc>
          <w:tcPr>
            <w:tcW w:w="784" w:type="dxa"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2-3/4</w:t>
            </w:r>
          </w:p>
        </w:tc>
        <w:tc>
          <w:tcPr>
            <w:tcW w:w="820" w:type="dxa"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b/>
                <w:sz w:val="18"/>
                <w:szCs w:val="18"/>
              </w:rPr>
              <w:t>7</w:t>
            </w:r>
            <w:r w:rsidRPr="00754B0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563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9.9</w:t>
            </w:r>
          </w:p>
        </w:tc>
      </w:tr>
      <w:tr w:rsidR="00754B02" w:rsidRPr="00754B02" w:rsidTr="00754B02">
        <w:trPr>
          <w:cantSplit/>
          <w:trHeight w:hRule="exact" w:val="315"/>
        </w:trPr>
        <w:tc>
          <w:tcPr>
            <w:tcW w:w="646" w:type="dxa"/>
            <w:noWrap/>
            <w:vAlign w:val="center"/>
          </w:tcPr>
          <w:p w:rsidR="00754B02" w:rsidRPr="00157DAC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4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Super Jockey</w:t>
            </w:r>
          </w:p>
        </w:tc>
        <w:tc>
          <w:tcPr>
            <w:tcW w:w="992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K Teetan</w:t>
            </w:r>
          </w:p>
        </w:tc>
        <w:tc>
          <w:tcPr>
            <w:tcW w:w="991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A T Millard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9</w:t>
            </w:r>
          </w:p>
        </w:tc>
        <w:tc>
          <w:tcPr>
            <w:tcW w:w="583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23.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94</w:t>
            </w:r>
          </w:p>
        </w:tc>
        <w:tc>
          <w:tcPr>
            <w:tcW w:w="583" w:type="dxa"/>
            <w:vAlign w:val="center"/>
          </w:tcPr>
          <w:p w:rsidR="00754B02" w:rsidRPr="00754B02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22.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83" w:type="dxa"/>
            <w:vAlign w:val="center"/>
          </w:tcPr>
          <w:p w:rsidR="00754B02" w:rsidRPr="00754B02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23.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27</w:t>
            </w:r>
          </w:p>
        </w:tc>
        <w:tc>
          <w:tcPr>
            <w:tcW w:w="724" w:type="dxa"/>
            <w:vAlign w:val="center"/>
          </w:tcPr>
          <w:p w:rsidR="00754B02" w:rsidRPr="00754B02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1.09.37</w:t>
            </w:r>
          </w:p>
        </w:tc>
        <w:tc>
          <w:tcPr>
            <w:tcW w:w="764" w:type="dxa"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N</w:t>
            </w:r>
          </w:p>
        </w:tc>
        <w:tc>
          <w:tcPr>
            <w:tcW w:w="784" w:type="dxa"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 xml:space="preserve">2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1/2</w:t>
            </w:r>
          </w:p>
        </w:tc>
        <w:tc>
          <w:tcPr>
            <w:tcW w:w="820" w:type="dxa"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b/>
                <w:sz w:val="18"/>
                <w:szCs w:val="18"/>
              </w:rPr>
              <w:t>8</w:t>
            </w:r>
            <w:r w:rsidRPr="00754B0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3-1/2</w:t>
            </w:r>
          </w:p>
        </w:tc>
        <w:tc>
          <w:tcPr>
            <w:tcW w:w="563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99</w:t>
            </w:r>
          </w:p>
        </w:tc>
      </w:tr>
      <w:tr w:rsidR="00754B02" w:rsidRPr="00754B02" w:rsidTr="00754B02">
        <w:trPr>
          <w:cantSplit/>
          <w:trHeight w:hRule="exact" w:val="315"/>
        </w:trPr>
        <w:tc>
          <w:tcPr>
            <w:tcW w:w="646" w:type="dxa"/>
            <w:noWrap/>
            <w:vAlign w:val="center"/>
          </w:tcPr>
          <w:p w:rsidR="00754B02" w:rsidRPr="00157DAC" w:rsidRDefault="00DF0C9A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CS</w:t>
            </w:r>
          </w:p>
        </w:tc>
        <w:tc>
          <w:tcPr>
            <w:tcW w:w="1484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Strathmore</w:t>
            </w:r>
          </w:p>
        </w:tc>
        <w:tc>
          <w:tcPr>
            <w:tcW w:w="992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N Callan</w:t>
            </w:r>
          </w:p>
        </w:tc>
        <w:tc>
          <w:tcPr>
            <w:tcW w:w="991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A T Millard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3</w:t>
            </w:r>
          </w:p>
        </w:tc>
        <w:tc>
          <w:tcPr>
            <w:tcW w:w="583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24.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18</w:t>
            </w:r>
          </w:p>
        </w:tc>
        <w:tc>
          <w:tcPr>
            <w:tcW w:w="583" w:type="dxa"/>
            <w:vAlign w:val="center"/>
          </w:tcPr>
          <w:p w:rsidR="00754B02" w:rsidRPr="00754B02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22.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83" w:type="dxa"/>
            <w:vAlign w:val="center"/>
          </w:tcPr>
          <w:p w:rsidR="00754B02" w:rsidRPr="00754B02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23.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05</w:t>
            </w:r>
          </w:p>
        </w:tc>
        <w:tc>
          <w:tcPr>
            <w:tcW w:w="724" w:type="dxa"/>
            <w:vAlign w:val="center"/>
          </w:tcPr>
          <w:p w:rsidR="00754B02" w:rsidRPr="00754B02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1.09.39</w:t>
            </w:r>
          </w:p>
        </w:tc>
        <w:tc>
          <w:tcPr>
            <w:tcW w:w="764" w:type="dxa"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1-3/4</w:t>
            </w:r>
          </w:p>
        </w:tc>
        <w:tc>
          <w:tcPr>
            <w:tcW w:w="784" w:type="dxa"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 xml:space="preserve">5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820" w:type="dxa"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b/>
                <w:sz w:val="18"/>
                <w:szCs w:val="18"/>
              </w:rPr>
              <w:t>9</w:t>
            </w:r>
            <w:r w:rsidRPr="00754B0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3-3/4</w:t>
            </w:r>
          </w:p>
        </w:tc>
        <w:tc>
          <w:tcPr>
            <w:tcW w:w="563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56</w:t>
            </w:r>
          </w:p>
        </w:tc>
      </w:tr>
      <w:tr w:rsidR="00754B02" w:rsidRPr="00754B02" w:rsidTr="00754B02">
        <w:trPr>
          <w:cantSplit/>
          <w:trHeight w:hRule="exact" w:val="315"/>
        </w:trPr>
        <w:tc>
          <w:tcPr>
            <w:tcW w:w="646" w:type="dxa"/>
            <w:noWrap/>
            <w:vAlign w:val="center"/>
          </w:tcPr>
          <w:p w:rsidR="00754B02" w:rsidRPr="00157DAC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4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Big Arthur</w:t>
            </w:r>
          </w:p>
        </w:tc>
        <w:tc>
          <w:tcPr>
            <w:tcW w:w="992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R Moore</w:t>
            </w:r>
          </w:p>
        </w:tc>
        <w:tc>
          <w:tcPr>
            <w:tcW w:w="991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K Fujioka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12</w:t>
            </w:r>
          </w:p>
        </w:tc>
        <w:tc>
          <w:tcPr>
            <w:tcW w:w="583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24.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34</w:t>
            </w:r>
          </w:p>
        </w:tc>
        <w:tc>
          <w:tcPr>
            <w:tcW w:w="583" w:type="dxa"/>
            <w:vAlign w:val="center"/>
          </w:tcPr>
          <w:p w:rsidR="00754B02" w:rsidRPr="00754B02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22.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83" w:type="dxa"/>
            <w:vAlign w:val="center"/>
          </w:tcPr>
          <w:p w:rsidR="00754B02" w:rsidRPr="00754B02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23.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05</w:t>
            </w:r>
          </w:p>
        </w:tc>
        <w:tc>
          <w:tcPr>
            <w:tcW w:w="724" w:type="dxa"/>
            <w:vAlign w:val="center"/>
          </w:tcPr>
          <w:p w:rsidR="00754B02" w:rsidRPr="00754B02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1.09.47</w:t>
            </w:r>
          </w:p>
        </w:tc>
        <w:tc>
          <w:tcPr>
            <w:tcW w:w="764" w:type="dxa"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 xml:space="preserve">8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2-3/4</w:t>
            </w:r>
          </w:p>
        </w:tc>
        <w:tc>
          <w:tcPr>
            <w:tcW w:w="784" w:type="dxa"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 xml:space="preserve">6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2-1/2</w:t>
            </w:r>
          </w:p>
        </w:tc>
        <w:tc>
          <w:tcPr>
            <w:tcW w:w="820" w:type="dxa"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b/>
                <w:sz w:val="18"/>
                <w:szCs w:val="18"/>
              </w:rPr>
              <w:t>10</w:t>
            </w:r>
            <w:r w:rsidRPr="00754B0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4-1/4</w:t>
            </w:r>
          </w:p>
        </w:tc>
        <w:tc>
          <w:tcPr>
            <w:tcW w:w="563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7</w:t>
            </w:r>
          </w:p>
        </w:tc>
      </w:tr>
      <w:tr w:rsidR="00754B02" w:rsidRPr="00754B02" w:rsidTr="00754B02">
        <w:trPr>
          <w:cantSplit/>
          <w:trHeight w:hRule="exact" w:val="315"/>
        </w:trPr>
        <w:tc>
          <w:tcPr>
            <w:tcW w:w="646" w:type="dxa"/>
            <w:noWrap/>
            <w:vAlign w:val="center"/>
          </w:tcPr>
          <w:p w:rsidR="00754B02" w:rsidRPr="00157DAC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4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Rebel Dane</w:t>
            </w:r>
          </w:p>
        </w:tc>
        <w:tc>
          <w:tcPr>
            <w:tcW w:w="992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B Melham</w:t>
            </w:r>
          </w:p>
        </w:tc>
        <w:tc>
          <w:tcPr>
            <w:tcW w:w="991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G Portelli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8</w:t>
            </w:r>
          </w:p>
        </w:tc>
        <w:tc>
          <w:tcPr>
            <w:tcW w:w="583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24.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10</w:t>
            </w:r>
          </w:p>
        </w:tc>
        <w:tc>
          <w:tcPr>
            <w:tcW w:w="583" w:type="dxa"/>
            <w:vAlign w:val="center"/>
          </w:tcPr>
          <w:p w:rsidR="00754B02" w:rsidRPr="00754B02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22.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16</w:t>
            </w:r>
          </w:p>
        </w:tc>
        <w:tc>
          <w:tcPr>
            <w:tcW w:w="583" w:type="dxa"/>
            <w:vAlign w:val="center"/>
          </w:tcPr>
          <w:p w:rsidR="00754B02" w:rsidRPr="00754B02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23.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25</w:t>
            </w:r>
          </w:p>
        </w:tc>
        <w:tc>
          <w:tcPr>
            <w:tcW w:w="724" w:type="dxa"/>
            <w:vAlign w:val="center"/>
          </w:tcPr>
          <w:p w:rsidR="00754B02" w:rsidRPr="00754B02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1.09.51</w:t>
            </w:r>
          </w:p>
        </w:tc>
        <w:tc>
          <w:tcPr>
            <w:tcW w:w="764" w:type="dxa"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1-1/4</w:t>
            </w:r>
          </w:p>
        </w:tc>
        <w:tc>
          <w:tcPr>
            <w:tcW w:w="784" w:type="dxa"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 xml:space="preserve">4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1-1/2</w:t>
            </w:r>
          </w:p>
        </w:tc>
        <w:tc>
          <w:tcPr>
            <w:tcW w:w="820" w:type="dxa"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b/>
                <w:sz w:val="18"/>
                <w:szCs w:val="18"/>
              </w:rPr>
              <w:t>11</w:t>
            </w:r>
            <w:r w:rsidRPr="00754B0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4-1/2</w:t>
            </w:r>
          </w:p>
        </w:tc>
        <w:tc>
          <w:tcPr>
            <w:tcW w:w="563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81</w:t>
            </w:r>
          </w:p>
        </w:tc>
      </w:tr>
      <w:tr w:rsidR="00754B02" w:rsidRPr="00754B02" w:rsidTr="00754B02">
        <w:trPr>
          <w:cantSplit/>
          <w:trHeight w:hRule="exact" w:val="315"/>
        </w:trPr>
        <w:tc>
          <w:tcPr>
            <w:tcW w:w="646" w:type="dxa"/>
            <w:noWrap/>
            <w:vAlign w:val="center"/>
          </w:tcPr>
          <w:p w:rsidR="00754B02" w:rsidRPr="00157DAC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4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Red Falx</w:t>
            </w:r>
          </w:p>
        </w:tc>
        <w:tc>
          <w:tcPr>
            <w:tcW w:w="992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M Demuro</w:t>
            </w:r>
          </w:p>
        </w:tc>
        <w:tc>
          <w:tcPr>
            <w:tcW w:w="991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T Ozeki</w:t>
            </w:r>
          </w:p>
        </w:tc>
        <w:tc>
          <w:tcPr>
            <w:tcW w:w="656" w:type="dxa"/>
            <w:noWrap/>
            <w:tcMar>
              <w:left w:w="57" w:type="dxa"/>
            </w:tcMar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10</w:t>
            </w:r>
          </w:p>
        </w:tc>
        <w:tc>
          <w:tcPr>
            <w:tcW w:w="583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24.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62</w:t>
            </w:r>
          </w:p>
        </w:tc>
        <w:tc>
          <w:tcPr>
            <w:tcW w:w="583" w:type="dxa"/>
            <w:vAlign w:val="center"/>
          </w:tcPr>
          <w:p w:rsidR="00754B02" w:rsidRPr="00754B02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22.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04</w:t>
            </w:r>
          </w:p>
        </w:tc>
        <w:tc>
          <w:tcPr>
            <w:tcW w:w="583" w:type="dxa"/>
            <w:vAlign w:val="center"/>
          </w:tcPr>
          <w:p w:rsidR="00754B02" w:rsidRPr="00754B02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23.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12</w:t>
            </w:r>
          </w:p>
        </w:tc>
        <w:tc>
          <w:tcPr>
            <w:tcW w:w="724" w:type="dxa"/>
            <w:vAlign w:val="center"/>
          </w:tcPr>
          <w:p w:rsidR="00754B02" w:rsidRPr="00754B02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1.09.78</w:t>
            </w:r>
          </w:p>
        </w:tc>
        <w:tc>
          <w:tcPr>
            <w:tcW w:w="764" w:type="dxa"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 xml:space="preserve">11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4-1/2</w:t>
            </w:r>
          </w:p>
        </w:tc>
        <w:tc>
          <w:tcPr>
            <w:tcW w:w="784" w:type="dxa"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 xml:space="preserve">11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4</w:t>
            </w:r>
          </w:p>
        </w:tc>
        <w:tc>
          <w:tcPr>
            <w:tcW w:w="820" w:type="dxa"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b/>
                <w:sz w:val="18"/>
                <w:szCs w:val="18"/>
              </w:rPr>
              <w:t>12</w:t>
            </w:r>
            <w:r w:rsidRPr="00754B0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6-1/4</w:t>
            </w:r>
          </w:p>
        </w:tc>
        <w:tc>
          <w:tcPr>
            <w:tcW w:w="563" w:type="dxa"/>
            <w:noWrap/>
            <w:vAlign w:val="center"/>
          </w:tcPr>
          <w:p w:rsidR="00754B02" w:rsidRPr="00754B02" w:rsidRDefault="00754B02" w:rsidP="00754B02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16</w:t>
            </w:r>
          </w:p>
        </w:tc>
      </w:tr>
      <w:tr w:rsidR="00754B02" w:rsidRPr="00754B02" w:rsidTr="00754B02">
        <w:trPr>
          <w:cantSplit/>
          <w:trHeight w:hRule="exact" w:val="315"/>
        </w:trPr>
        <w:tc>
          <w:tcPr>
            <w:tcW w:w="646" w:type="dxa"/>
            <w:tcBorders>
              <w:bottom w:val="single" w:sz="2" w:space="0" w:color="auto"/>
            </w:tcBorders>
            <w:noWrap/>
            <w:vAlign w:val="center"/>
          </w:tcPr>
          <w:p w:rsidR="00754B02" w:rsidRPr="00157DAC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4" w:type="dxa"/>
            <w:tcBorders>
              <w:bottom w:val="single" w:sz="2" w:space="0" w:color="auto"/>
            </w:tcBorders>
            <w:noWrap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Growl</w:t>
            </w:r>
          </w:p>
        </w:tc>
        <w:tc>
          <w:tcPr>
            <w:tcW w:w="992" w:type="dxa"/>
            <w:tcBorders>
              <w:bottom w:val="single" w:sz="2" w:space="0" w:color="auto"/>
            </w:tcBorders>
            <w:noWrap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G Lee</w:t>
            </w:r>
          </w:p>
        </w:tc>
        <w:tc>
          <w:tcPr>
            <w:tcW w:w="991" w:type="dxa"/>
            <w:tcBorders>
              <w:bottom w:val="single" w:sz="2" w:space="0" w:color="auto"/>
            </w:tcBorders>
            <w:noWrap/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R Fahey</w:t>
            </w:r>
          </w:p>
        </w:tc>
        <w:tc>
          <w:tcPr>
            <w:tcW w:w="656" w:type="dxa"/>
            <w:tcBorders>
              <w:bottom w:val="single" w:sz="2" w:space="0" w:color="auto"/>
            </w:tcBorders>
            <w:noWrap/>
            <w:tcMar>
              <w:left w:w="57" w:type="dxa"/>
            </w:tcMar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126</w:t>
            </w:r>
          </w:p>
        </w:tc>
        <w:tc>
          <w:tcPr>
            <w:tcW w:w="552" w:type="dxa"/>
            <w:tcBorders>
              <w:bottom w:val="single" w:sz="2" w:space="0" w:color="auto"/>
            </w:tcBorders>
            <w:noWrap/>
            <w:vAlign w:val="center"/>
          </w:tcPr>
          <w:p w:rsidR="00754B02" w:rsidRPr="00754B02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11</w:t>
            </w:r>
          </w:p>
        </w:tc>
        <w:tc>
          <w:tcPr>
            <w:tcW w:w="583" w:type="dxa"/>
            <w:tcBorders>
              <w:bottom w:val="single" w:sz="2" w:space="0" w:color="auto"/>
            </w:tcBorders>
            <w:noWrap/>
            <w:vAlign w:val="center"/>
          </w:tcPr>
          <w:p w:rsidR="00754B02" w:rsidRPr="00754B02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24.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62</w:t>
            </w:r>
          </w:p>
        </w:tc>
        <w:tc>
          <w:tcPr>
            <w:tcW w:w="583" w:type="dxa"/>
            <w:tcBorders>
              <w:bottom w:val="single" w:sz="2" w:space="0" w:color="auto"/>
            </w:tcBorders>
            <w:vAlign w:val="center"/>
          </w:tcPr>
          <w:p w:rsidR="00754B02" w:rsidRPr="00754B02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22.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08</w:t>
            </w:r>
          </w:p>
        </w:tc>
        <w:tc>
          <w:tcPr>
            <w:tcW w:w="583" w:type="dxa"/>
            <w:tcBorders>
              <w:bottom w:val="single" w:sz="2" w:space="0" w:color="auto"/>
            </w:tcBorders>
            <w:vAlign w:val="center"/>
          </w:tcPr>
          <w:p w:rsidR="00754B02" w:rsidRPr="00754B02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23.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56</w:t>
            </w:r>
          </w:p>
        </w:tc>
        <w:tc>
          <w:tcPr>
            <w:tcW w:w="724" w:type="dxa"/>
            <w:tcBorders>
              <w:bottom w:val="single" w:sz="2" w:space="0" w:color="auto"/>
            </w:tcBorders>
            <w:vAlign w:val="center"/>
          </w:tcPr>
          <w:p w:rsidR="00754B02" w:rsidRPr="00754B02" w:rsidRDefault="00754B02" w:rsidP="00754B02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1.10.26</w:t>
            </w:r>
          </w:p>
        </w:tc>
        <w:tc>
          <w:tcPr>
            <w:tcW w:w="764" w:type="dxa"/>
            <w:tcBorders>
              <w:bottom w:val="single" w:sz="2" w:space="0" w:color="auto"/>
            </w:tcBorders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 xml:space="preserve">10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4-1/2</w:t>
            </w:r>
          </w:p>
        </w:tc>
        <w:tc>
          <w:tcPr>
            <w:tcW w:w="784" w:type="dxa"/>
            <w:tcBorders>
              <w:bottom w:val="single" w:sz="2" w:space="0" w:color="auto"/>
            </w:tcBorders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 xml:space="preserve">12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4-1/4</w:t>
            </w:r>
          </w:p>
        </w:tc>
        <w:tc>
          <w:tcPr>
            <w:tcW w:w="820" w:type="dxa"/>
            <w:tcBorders>
              <w:bottom w:val="single" w:sz="2" w:space="0" w:color="auto"/>
            </w:tcBorders>
            <w:vAlign w:val="center"/>
          </w:tcPr>
          <w:p w:rsidR="00754B02" w:rsidRPr="00754B02" w:rsidRDefault="00754B02" w:rsidP="00754B02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b/>
                <w:sz w:val="18"/>
                <w:szCs w:val="18"/>
              </w:rPr>
              <w:t>13</w:t>
            </w:r>
            <w:r w:rsidRPr="00754B02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754B02">
              <w:rPr>
                <w:rFonts w:ascii="Arial Narrow" w:hAnsi="Arial Narrow"/>
                <w:sz w:val="18"/>
                <w:szCs w:val="18"/>
                <w:vertAlign w:val="superscript"/>
              </w:rPr>
              <w:t>9-1/4</w:t>
            </w:r>
          </w:p>
        </w:tc>
        <w:tc>
          <w:tcPr>
            <w:tcW w:w="563" w:type="dxa"/>
            <w:tcBorders>
              <w:bottom w:val="single" w:sz="2" w:space="0" w:color="auto"/>
            </w:tcBorders>
            <w:noWrap/>
            <w:vAlign w:val="center"/>
          </w:tcPr>
          <w:p w:rsidR="00754B02" w:rsidRPr="00754B02" w:rsidRDefault="00754B02" w:rsidP="00754B02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  <w:r w:rsidRPr="00754B02">
              <w:rPr>
                <w:rFonts w:ascii="Arial Narrow" w:hAnsi="Arial Narrow"/>
                <w:sz w:val="18"/>
                <w:szCs w:val="18"/>
              </w:rPr>
              <w:t>99</w:t>
            </w:r>
          </w:p>
        </w:tc>
      </w:tr>
      <w:tr w:rsidR="004B29EF" w:rsidRPr="00157DAC" w:rsidTr="00157DAC">
        <w:trPr>
          <w:cantSplit/>
          <w:trHeight w:hRule="exact" w:val="315"/>
        </w:trPr>
        <w:tc>
          <w:tcPr>
            <w:tcW w:w="646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A705AB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484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2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1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56" w:type="dxa"/>
            <w:tcBorders>
              <w:left w:val="nil"/>
              <w:bottom w:val="nil"/>
              <w:right w:val="nil"/>
            </w:tcBorders>
            <w:noWrap/>
            <w:tcMar>
              <w:left w:w="57" w:type="dxa"/>
            </w:tcMar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52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83" w:type="dxa"/>
            <w:tcBorders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24" w:type="dxa"/>
            <w:tcBorders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64" w:type="dxa"/>
            <w:tcBorders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84" w:type="dxa"/>
            <w:tcBorders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0" w:type="dxa"/>
            <w:tcBorders>
              <w:left w:val="nil"/>
              <w:bottom w:val="nil"/>
              <w:right w:val="nil"/>
            </w:tcBorders>
            <w:vAlign w:val="center"/>
          </w:tcPr>
          <w:p w:rsidR="004B29EF" w:rsidRPr="00157DAC" w:rsidRDefault="004B29EF" w:rsidP="004B29EF">
            <w:pPr>
              <w:ind w:left="57" w:right="57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63" w:type="dxa"/>
            <w:tcBorders>
              <w:left w:val="nil"/>
              <w:bottom w:val="nil"/>
              <w:right w:val="nil"/>
            </w:tcBorders>
            <w:noWrap/>
            <w:vAlign w:val="center"/>
          </w:tcPr>
          <w:p w:rsidR="004B29EF" w:rsidRPr="00157DAC" w:rsidRDefault="004B29EF" w:rsidP="004B29EF">
            <w:pPr>
              <w:ind w:left="57" w:right="57"/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A813BD" w:rsidRDefault="00A813BD">
      <w:pPr>
        <w:rPr>
          <w:sz w:val="16"/>
          <w:lang w:val="en-US"/>
        </w:rPr>
      </w:pPr>
    </w:p>
    <w:p w:rsidR="00224ECE" w:rsidRPr="00224ECE" w:rsidRDefault="008045E3">
      <w:pPr>
        <w:rPr>
          <w:sz w:val="16"/>
          <w:lang w:val="en-US"/>
        </w:rPr>
      </w:pPr>
      <w:r>
        <w:rPr>
          <w:sz w:val="16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8.5pt;height:444pt">
            <v:imagedata r:id="rId7" o:title="1112_R05_Chi_Eng_4col"/>
          </v:shape>
        </w:pict>
      </w:r>
    </w:p>
    <w:sectPr w:rsidR="00224ECE" w:rsidRPr="00224ECE" w:rsidSect="008045E3">
      <w:headerReference w:type="default" r:id="rId8"/>
      <w:footerReference w:type="default" r:id="rId9"/>
      <w:type w:val="continuous"/>
      <w:pgSz w:w="11907" w:h="16840" w:code="9"/>
      <w:pgMar w:top="510" w:right="567" w:bottom="510" w:left="567" w:header="454" w:footer="454" w:gutter="0"/>
      <w:pgNumType w:fmt="numberInDash" w:start="19"/>
      <w:cols w:space="708"/>
      <w:docGrid w:linePitch="326" w:charSpace="85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65BB" w:rsidRDefault="00E665BB">
      <w:r>
        <w:separator/>
      </w:r>
    </w:p>
  </w:endnote>
  <w:endnote w:type="continuationSeparator" w:id="0">
    <w:p w:rsidR="00E665BB" w:rsidRDefault="00E66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EE" w:rsidRDefault="00C152D7">
    <w:pPr>
      <w:pStyle w:val="Footer"/>
      <w:jc w:val="center"/>
      <w:rPr>
        <w:sz w:val="14"/>
      </w:rPr>
    </w:pPr>
    <w:r w:rsidRPr="00C152D7">
      <w:rPr>
        <w:rFonts w:ascii="Arial" w:hAnsi="Arial" w:cs="Arial"/>
        <w:sz w:val="14"/>
        <w:szCs w:val="14"/>
      </w:rPr>
      <w:fldChar w:fldCharType="begin"/>
    </w:r>
    <w:r w:rsidRPr="00C152D7">
      <w:rPr>
        <w:rFonts w:ascii="Arial" w:hAnsi="Arial" w:cs="Arial"/>
        <w:sz w:val="14"/>
        <w:szCs w:val="14"/>
      </w:rPr>
      <w:instrText xml:space="preserve"> PAGE   \* MERGEFORMAT </w:instrText>
    </w:r>
    <w:r w:rsidRPr="00C152D7">
      <w:rPr>
        <w:rFonts w:ascii="Arial" w:hAnsi="Arial" w:cs="Arial"/>
        <w:sz w:val="14"/>
        <w:szCs w:val="14"/>
      </w:rPr>
      <w:fldChar w:fldCharType="separate"/>
    </w:r>
    <w:r w:rsidR="008045E3">
      <w:rPr>
        <w:rFonts w:ascii="Arial" w:hAnsi="Arial" w:cs="Arial"/>
        <w:noProof/>
        <w:sz w:val="14"/>
        <w:szCs w:val="14"/>
      </w:rPr>
      <w:t>- 19 -</w:t>
    </w:r>
    <w:r w:rsidRPr="00C152D7">
      <w:rPr>
        <w:rFonts w:ascii="Arial" w:hAnsi="Arial" w:cs="Arial"/>
        <w:noProof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65BB" w:rsidRDefault="00E665BB">
      <w:r>
        <w:separator/>
      </w:r>
    </w:p>
  </w:footnote>
  <w:footnote w:type="continuationSeparator" w:id="0">
    <w:p w:rsidR="00E665BB" w:rsidRDefault="00E665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3EE" w:rsidRDefault="009F43EE">
    <w:pPr>
      <w:pStyle w:val="Header"/>
    </w:pPr>
    <w:r>
      <w:rPr>
        <w:rFonts w:ascii="Arial Narrow" w:hAnsi="Arial Narrow" w:cs="Arial"/>
        <w:sz w:val="14"/>
      </w:rPr>
      <w:t>Key Race Sectional Photographs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2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054F2"/>
    <w:rsid w:val="000000C2"/>
    <w:rsid w:val="0001186D"/>
    <w:rsid w:val="00030B8B"/>
    <w:rsid w:val="000315AE"/>
    <w:rsid w:val="00032290"/>
    <w:rsid w:val="0004419D"/>
    <w:rsid w:val="00057652"/>
    <w:rsid w:val="00065DBF"/>
    <w:rsid w:val="000C1D89"/>
    <w:rsid w:val="000C43F2"/>
    <w:rsid w:val="000D63E3"/>
    <w:rsid w:val="000E7B56"/>
    <w:rsid w:val="000F0946"/>
    <w:rsid w:val="0011596D"/>
    <w:rsid w:val="00120C70"/>
    <w:rsid w:val="001340D0"/>
    <w:rsid w:val="00157DAC"/>
    <w:rsid w:val="001A5D61"/>
    <w:rsid w:val="001A5F3E"/>
    <w:rsid w:val="001E78D3"/>
    <w:rsid w:val="00224ECE"/>
    <w:rsid w:val="00225DC8"/>
    <w:rsid w:val="0024290D"/>
    <w:rsid w:val="002455BE"/>
    <w:rsid w:val="00250D7C"/>
    <w:rsid w:val="00257735"/>
    <w:rsid w:val="00261662"/>
    <w:rsid w:val="00275CE2"/>
    <w:rsid w:val="00282030"/>
    <w:rsid w:val="002A7AD2"/>
    <w:rsid w:val="002A7C6C"/>
    <w:rsid w:val="002C0B40"/>
    <w:rsid w:val="002C1FEF"/>
    <w:rsid w:val="002D31C6"/>
    <w:rsid w:val="002F577F"/>
    <w:rsid w:val="0031050F"/>
    <w:rsid w:val="00322708"/>
    <w:rsid w:val="00345851"/>
    <w:rsid w:val="00365D11"/>
    <w:rsid w:val="003776DA"/>
    <w:rsid w:val="00381486"/>
    <w:rsid w:val="003A4C27"/>
    <w:rsid w:val="003E4FB0"/>
    <w:rsid w:val="003F1492"/>
    <w:rsid w:val="003F1692"/>
    <w:rsid w:val="0040761C"/>
    <w:rsid w:val="0041382B"/>
    <w:rsid w:val="00452B4E"/>
    <w:rsid w:val="0046022E"/>
    <w:rsid w:val="004702B7"/>
    <w:rsid w:val="00473A3F"/>
    <w:rsid w:val="00474BA4"/>
    <w:rsid w:val="004808C8"/>
    <w:rsid w:val="004A49F7"/>
    <w:rsid w:val="004B23B5"/>
    <w:rsid w:val="004B29EF"/>
    <w:rsid w:val="004F0D71"/>
    <w:rsid w:val="004F374D"/>
    <w:rsid w:val="005161AD"/>
    <w:rsid w:val="00520A93"/>
    <w:rsid w:val="00530226"/>
    <w:rsid w:val="005355CD"/>
    <w:rsid w:val="00561128"/>
    <w:rsid w:val="005670A7"/>
    <w:rsid w:val="005A00EB"/>
    <w:rsid w:val="005A7546"/>
    <w:rsid w:val="005F34C7"/>
    <w:rsid w:val="006054F2"/>
    <w:rsid w:val="00626273"/>
    <w:rsid w:val="006550DC"/>
    <w:rsid w:val="006D11B8"/>
    <w:rsid w:val="006E12F8"/>
    <w:rsid w:val="006F4BCC"/>
    <w:rsid w:val="00701C89"/>
    <w:rsid w:val="0070711E"/>
    <w:rsid w:val="00742062"/>
    <w:rsid w:val="00754B02"/>
    <w:rsid w:val="007602B4"/>
    <w:rsid w:val="0077187B"/>
    <w:rsid w:val="007A3F1B"/>
    <w:rsid w:val="007C6CD2"/>
    <w:rsid w:val="007E0CAC"/>
    <w:rsid w:val="007F7E11"/>
    <w:rsid w:val="008045E3"/>
    <w:rsid w:val="0082753C"/>
    <w:rsid w:val="0084658C"/>
    <w:rsid w:val="00854604"/>
    <w:rsid w:val="008612D7"/>
    <w:rsid w:val="0087132F"/>
    <w:rsid w:val="00872EE5"/>
    <w:rsid w:val="00881D5E"/>
    <w:rsid w:val="008942F6"/>
    <w:rsid w:val="008A1003"/>
    <w:rsid w:val="008D4219"/>
    <w:rsid w:val="008E7E9B"/>
    <w:rsid w:val="00905721"/>
    <w:rsid w:val="009247D0"/>
    <w:rsid w:val="00953EB5"/>
    <w:rsid w:val="00963436"/>
    <w:rsid w:val="00982234"/>
    <w:rsid w:val="00996D89"/>
    <w:rsid w:val="009A72E5"/>
    <w:rsid w:val="009D0135"/>
    <w:rsid w:val="009F43EE"/>
    <w:rsid w:val="00A11AE6"/>
    <w:rsid w:val="00A130F6"/>
    <w:rsid w:val="00A13F4A"/>
    <w:rsid w:val="00A2129C"/>
    <w:rsid w:val="00A32F50"/>
    <w:rsid w:val="00A35E37"/>
    <w:rsid w:val="00A451C2"/>
    <w:rsid w:val="00A705AB"/>
    <w:rsid w:val="00A740D0"/>
    <w:rsid w:val="00A813BD"/>
    <w:rsid w:val="00A839C0"/>
    <w:rsid w:val="00B0397C"/>
    <w:rsid w:val="00B153F6"/>
    <w:rsid w:val="00B43E74"/>
    <w:rsid w:val="00B73764"/>
    <w:rsid w:val="00B86BEA"/>
    <w:rsid w:val="00B86F4C"/>
    <w:rsid w:val="00BB29A0"/>
    <w:rsid w:val="00BB4C71"/>
    <w:rsid w:val="00BB6A6A"/>
    <w:rsid w:val="00BE19CA"/>
    <w:rsid w:val="00BF2AC6"/>
    <w:rsid w:val="00C152D7"/>
    <w:rsid w:val="00C21DC3"/>
    <w:rsid w:val="00C408F2"/>
    <w:rsid w:val="00CB3A70"/>
    <w:rsid w:val="00CD12B3"/>
    <w:rsid w:val="00D47C02"/>
    <w:rsid w:val="00D51F5B"/>
    <w:rsid w:val="00D648C2"/>
    <w:rsid w:val="00D815EF"/>
    <w:rsid w:val="00DB0CB6"/>
    <w:rsid w:val="00DC3B33"/>
    <w:rsid w:val="00DF0C9A"/>
    <w:rsid w:val="00E00384"/>
    <w:rsid w:val="00E0387D"/>
    <w:rsid w:val="00E07F5E"/>
    <w:rsid w:val="00E44734"/>
    <w:rsid w:val="00E628A5"/>
    <w:rsid w:val="00E665BB"/>
    <w:rsid w:val="00E72746"/>
    <w:rsid w:val="00E72D7A"/>
    <w:rsid w:val="00EA5984"/>
    <w:rsid w:val="00EA5B91"/>
    <w:rsid w:val="00EC1773"/>
    <w:rsid w:val="00EE2DFD"/>
    <w:rsid w:val="00EE58E0"/>
    <w:rsid w:val="00EE6400"/>
    <w:rsid w:val="00F23EF3"/>
    <w:rsid w:val="00F41A88"/>
    <w:rsid w:val="00F41C52"/>
    <w:rsid w:val="00F4743B"/>
    <w:rsid w:val="00F822E7"/>
    <w:rsid w:val="00FD574B"/>
    <w:rsid w:val="00FF0C78"/>
    <w:rsid w:val="00FF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zh-TW"/>
    </w:rPr>
  </w:style>
  <w:style w:type="paragraph" w:styleId="Heading1">
    <w:name w:val="heading 1"/>
    <w:basedOn w:val="Normal"/>
    <w:next w:val="Normal"/>
    <w:qFormat/>
    <w:pPr>
      <w:keepNext/>
      <w:ind w:left="28" w:right="28"/>
      <w:outlineLvl w:val="0"/>
    </w:pPr>
    <w:rPr>
      <w:rFonts w:ascii="Arial Narrow" w:hAnsi="Arial Narrow" w:cs="Arial"/>
      <w:b/>
      <w:bCs/>
      <w:sz w:val="1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18"/>
      <w:szCs w:val="20"/>
    </w:rPr>
  </w:style>
  <w:style w:type="paragraph" w:styleId="Heading3">
    <w:name w:val="heading 3"/>
    <w:basedOn w:val="Normal"/>
    <w:next w:val="Normal"/>
    <w:qFormat/>
    <w:pPr>
      <w:keepNext/>
      <w:spacing w:line="195" w:lineRule="atLeast"/>
      <w:outlineLvl w:val="2"/>
    </w:pPr>
    <w:rPr>
      <w:rFonts w:ascii="Arial" w:hAnsi="Arial" w:cs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F23EF3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C152D7"/>
    <w:rPr>
      <w:sz w:val="24"/>
      <w:szCs w:val="24"/>
      <w:lang w:val="en-GB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700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1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CATHAY PACIFIC INTERNATIONAL CUP TRIAL</vt:lpstr>
    </vt:vector>
  </TitlesOfParts>
  <Company>HKJC</Company>
  <LinksUpToDate>false</LinksUpToDate>
  <CharactersWithSpaces>1460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CATHAY PACIFIC INTERNATIONAL CUP TRIAL</dc:title>
  <cp:lastModifiedBy>KO, Kaman K M</cp:lastModifiedBy>
  <cp:revision>8</cp:revision>
  <cp:lastPrinted>2017-04-25T02:04:00Z</cp:lastPrinted>
  <dcterms:created xsi:type="dcterms:W3CDTF">2016-04-13T07:05:00Z</dcterms:created>
  <dcterms:modified xsi:type="dcterms:W3CDTF">2017-04-25T02:04:00Z</dcterms:modified>
</cp:coreProperties>
</file>