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B7B56" w:rsidRPr="00B02E48">
        <w:tc>
          <w:tcPr>
            <w:tcW w:w="1122" w:type="dxa"/>
          </w:tcPr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b/>
                <w:color w:val="000000"/>
                <w:sz w:val="48"/>
              </w:rPr>
              <w:t>S1-7</w:t>
            </w:r>
          </w:p>
        </w:tc>
        <w:tc>
          <w:tcPr>
            <w:tcW w:w="1598" w:type="dxa"/>
          </w:tcPr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B02E48">
              <w:rPr>
                <w:rFonts w:ascii="Arial" w:hAnsi="Arial"/>
                <w:b/>
                <w:color w:val="000000"/>
                <w:sz w:val="28"/>
              </w:rPr>
              <w:t xml:space="preserve">5:30 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4"/>
              </w:rPr>
              <w:t>(</w:t>
            </w:r>
            <w:r w:rsidRPr="00B02E48">
              <w:rPr>
                <w:rFonts w:ascii="Arial" w:hAnsi="Arial"/>
                <w:color w:val="000000"/>
                <w:sz w:val="14"/>
              </w:rPr>
              <w:t>當地時間</w:t>
            </w:r>
            <w:r w:rsidRPr="00B02E48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B02E48">
              <w:rPr>
                <w:rFonts w:ascii="Arial" w:hAnsi="Arial"/>
                <w:color w:val="000000"/>
                <w:sz w:val="14"/>
              </w:rPr>
              <w:t>下午</w:t>
            </w:r>
            <w:r w:rsidRPr="00B02E48">
              <w:rPr>
                <w:rFonts w:ascii="Arial" w:hAnsi="Arial"/>
                <w:color w:val="000000"/>
                <w:sz w:val="14"/>
              </w:rPr>
              <w:t>5:30 )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b/>
                <w:color w:val="000000"/>
                <w:sz w:val="24"/>
              </w:rPr>
              <w:t>沙地經典盃</w:t>
            </w:r>
            <w:r w:rsidRPr="00B02E48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B02E48">
              <w:rPr>
                <w:rFonts w:ascii="Arial" w:hAnsi="Arial"/>
                <w:b/>
                <w:color w:val="000000"/>
                <w:sz w:val="24"/>
              </w:rPr>
              <w:t>澳門三級賽</w:t>
            </w:r>
            <w:r w:rsidRPr="00B02E48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5B7B56" w:rsidRPr="00B02E48" w:rsidRDefault="005B7B56">
            <w:pPr>
              <w:spacing w:after="0"/>
            </w:pPr>
          </w:p>
        </w:tc>
      </w:tr>
      <w:tr w:rsidR="005B7B56" w:rsidRPr="00B02E48">
        <w:tc>
          <w:tcPr>
            <w:tcW w:w="2720" w:type="dxa"/>
            <w:gridSpan w:val="2"/>
          </w:tcPr>
          <w:p w:rsidR="005B7B56" w:rsidRPr="00B02E48" w:rsidRDefault="0070575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7C.jpg" style="width:127.75pt;height:76.6pt;visibility:visible;mso-wrap-style:square">
                  <v:imagedata r:id="rId5" o:title="20170520S17C"/>
                </v:shape>
              </w:pict>
            </w:r>
          </w:p>
        </w:tc>
        <w:tc>
          <w:tcPr>
            <w:tcW w:w="8095" w:type="dxa"/>
          </w:tcPr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20"/>
              </w:rPr>
              <w:t>澳門氹仔馬場</w:t>
            </w:r>
            <w:r w:rsidRPr="00B02E48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B02E48">
              <w:rPr>
                <w:rFonts w:ascii="Arial" w:hAnsi="Arial"/>
                <w:color w:val="000000"/>
                <w:sz w:val="20"/>
              </w:rPr>
              <w:t>沙地</w:t>
            </w:r>
            <w:r w:rsidRPr="00B02E48">
              <w:rPr>
                <w:rFonts w:ascii="Arial" w:hAnsi="Arial"/>
                <w:color w:val="000000"/>
                <w:sz w:val="20"/>
              </w:rPr>
              <w:t xml:space="preserve"> - 1350</w:t>
            </w:r>
            <w:r w:rsidRPr="00B02E48">
              <w:rPr>
                <w:rFonts w:ascii="Arial" w:hAnsi="Arial"/>
                <w:color w:val="000000"/>
                <w:sz w:val="20"/>
              </w:rPr>
              <w:t>米</w:t>
            </w:r>
            <w:r w:rsidRPr="00B02E4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02E48">
              <w:rPr>
                <w:rFonts w:ascii="Arial" w:hAnsi="Arial"/>
                <w:color w:val="000000"/>
                <w:sz w:val="20"/>
              </w:rPr>
              <w:t>右轉</w:t>
            </w:r>
            <w:r w:rsidRPr="00B02E48">
              <w:rPr>
                <w:rFonts w:ascii="Arial" w:hAnsi="Arial"/>
                <w:color w:val="000000"/>
                <w:sz w:val="20"/>
              </w:rPr>
              <w:t>)</w:t>
            </w:r>
          </w:p>
          <w:p w:rsidR="005B7B56" w:rsidRPr="00B02E48" w:rsidRDefault="00B02E48">
            <w:pPr>
              <w:spacing w:after="0" w:line="100" w:lineRule="exact"/>
            </w:pPr>
            <w:r w:rsidRPr="00B02E4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6"/>
              </w:rPr>
              <w:t>公開賽。讓賽。配磅︰</w:t>
            </w:r>
            <w:r w:rsidRPr="00B02E48">
              <w:rPr>
                <w:rFonts w:ascii="Arial" w:hAnsi="Arial"/>
                <w:color w:val="000000"/>
                <w:sz w:val="16"/>
              </w:rPr>
              <w:t>130-116</w:t>
            </w:r>
            <w:r w:rsidRPr="00B02E48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B02E48">
              <w:rPr>
                <w:rFonts w:ascii="Arial" w:hAnsi="Arial"/>
                <w:color w:val="000000"/>
                <w:sz w:val="16"/>
              </w:rPr>
              <w:t>/</w:t>
            </w:r>
            <w:r w:rsidRPr="00B02E48">
              <w:rPr>
                <w:rFonts w:ascii="Arial" w:hAnsi="Arial"/>
                <w:color w:val="000000"/>
                <w:sz w:val="16"/>
              </w:rPr>
              <w:t>見習騎師減磅。</w:t>
            </w:r>
          </w:p>
          <w:p w:rsidR="005B7B56" w:rsidRPr="00B02E48" w:rsidRDefault="00B02E48">
            <w:pPr>
              <w:spacing w:after="0" w:line="100" w:lineRule="exact"/>
            </w:pPr>
            <w:r w:rsidRPr="00B02E48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6"/>
              </w:rPr>
              <w:t>總獎金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B02E48">
              <w:rPr>
                <w:rFonts w:ascii="Arial" w:hAnsi="Arial"/>
                <w:color w:val="000000"/>
                <w:sz w:val="16"/>
              </w:rPr>
              <w:t>港元</w:t>
            </w:r>
            <w:r w:rsidRPr="00B02E48">
              <w:rPr>
                <w:rFonts w:ascii="Arial" w:hAnsi="Arial"/>
                <w:color w:val="000000"/>
                <w:sz w:val="16"/>
              </w:rPr>
              <w:t>) $650,000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6"/>
              </w:rPr>
              <w:t>冠軍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$325,000</w:t>
            </w:r>
            <w:r w:rsidRPr="00B02E48">
              <w:rPr>
                <w:rFonts w:ascii="Arial" w:hAnsi="Arial"/>
                <w:color w:val="000000"/>
                <w:sz w:val="16"/>
              </w:rPr>
              <w:t>，亞軍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$146,250</w:t>
            </w:r>
            <w:r w:rsidRPr="00B02E48">
              <w:rPr>
                <w:rFonts w:ascii="Arial" w:hAnsi="Arial"/>
                <w:color w:val="000000"/>
                <w:sz w:val="16"/>
              </w:rPr>
              <w:t>，季軍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$74,750</w:t>
            </w:r>
            <w:r w:rsidRPr="00B02E48">
              <w:rPr>
                <w:rFonts w:ascii="Arial" w:hAnsi="Arial"/>
                <w:color w:val="000000"/>
                <w:sz w:val="16"/>
              </w:rPr>
              <w:t>，殿軍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$42,250</w:t>
            </w:r>
            <w:r w:rsidRPr="00B02E48">
              <w:rPr>
                <w:rFonts w:ascii="Arial" w:hAnsi="Arial"/>
                <w:color w:val="000000"/>
                <w:sz w:val="16"/>
              </w:rPr>
              <w:t>，第五名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$22,750</w:t>
            </w:r>
            <w:r w:rsidRPr="00B02E48">
              <w:rPr>
                <w:rFonts w:ascii="Arial" w:hAnsi="Arial"/>
                <w:color w:val="000000"/>
                <w:sz w:val="16"/>
              </w:rPr>
              <w:t>，第六名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$13,000</w:t>
            </w:r>
            <w:r w:rsidRPr="00B02E48">
              <w:rPr>
                <w:rFonts w:ascii="Arial" w:hAnsi="Arial"/>
                <w:color w:val="000000"/>
                <w:sz w:val="16"/>
              </w:rPr>
              <w:t>，第七名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B02E48">
              <w:rPr>
                <w:rFonts w:ascii="Arial" w:hAnsi="Arial"/>
                <w:color w:val="000000"/>
                <w:sz w:val="16"/>
              </w:rPr>
              <w:t>，第八名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B02E48">
              <w:rPr>
                <w:rFonts w:ascii="Arial" w:hAnsi="Arial"/>
                <w:color w:val="000000"/>
                <w:sz w:val="16"/>
              </w:rPr>
              <w:t>，第九名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B02E48">
              <w:rPr>
                <w:rFonts w:ascii="Arial" w:hAnsi="Arial"/>
                <w:color w:val="000000"/>
                <w:sz w:val="16"/>
              </w:rPr>
              <w:t>，第十名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B02E48">
              <w:rPr>
                <w:rFonts w:ascii="Arial" w:hAnsi="Arial"/>
                <w:color w:val="000000"/>
                <w:sz w:val="16"/>
              </w:rPr>
              <w:t>。</w:t>
            </w:r>
          </w:p>
          <w:p w:rsidR="005B7B56" w:rsidRPr="00B02E48" w:rsidRDefault="00B02E48">
            <w:pPr>
              <w:spacing w:after="0" w:line="160" w:lineRule="exact"/>
            </w:pPr>
            <w:r w:rsidRPr="00B02E4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5B7B56" w:rsidRPr="00B02E48" w:rsidRDefault="00B02E48">
            <w:pPr>
              <w:spacing w:after="0" w:line="160" w:lineRule="exact"/>
            </w:pPr>
            <w:r w:rsidRPr="00B02E48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5B7B56" w:rsidRPr="00B02E48" w:rsidRDefault="00B02E48">
            <w:pPr>
              <w:spacing w:after="0"/>
            </w:pPr>
            <w:r w:rsidRPr="00B02E48">
              <w:rPr>
                <w:rFonts w:ascii="Arial" w:hAnsi="Arial"/>
                <w:color w:val="000000"/>
                <w:sz w:val="16"/>
              </w:rPr>
              <w:t>(12</w:t>
            </w:r>
            <w:r w:rsidRPr="00B02E48">
              <w:rPr>
                <w:rFonts w:ascii="Arial" w:hAnsi="Arial"/>
                <w:color w:val="000000"/>
                <w:sz w:val="16"/>
              </w:rPr>
              <w:t>匹參賽馬</w:t>
            </w:r>
            <w:r w:rsidRPr="00B02E48">
              <w:rPr>
                <w:rFonts w:ascii="Arial" w:hAnsi="Arial"/>
                <w:color w:val="000000"/>
                <w:sz w:val="16"/>
              </w:rPr>
              <w:t xml:space="preserve"> + 1</w:t>
            </w:r>
            <w:r w:rsidRPr="00B02E48">
              <w:rPr>
                <w:rFonts w:ascii="Arial" w:hAnsi="Arial"/>
                <w:color w:val="000000"/>
                <w:sz w:val="16"/>
              </w:rPr>
              <w:t>匹後備</w:t>
            </w:r>
            <w:r w:rsidRPr="00B02E48">
              <w:rPr>
                <w:rFonts w:ascii="Arial" w:hAnsi="Arial"/>
                <w:color w:val="000000"/>
                <w:sz w:val="16"/>
              </w:rPr>
              <w:t>)</w:t>
            </w:r>
          </w:p>
          <w:p w:rsidR="005B7B56" w:rsidRPr="00B02E48" w:rsidRDefault="005B7B56">
            <w:pPr>
              <w:spacing w:after="0"/>
            </w:pPr>
          </w:p>
        </w:tc>
      </w:tr>
    </w:tbl>
    <w:p w:rsidR="00CD1C46" w:rsidRDefault="00705753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1"/>
              <w:gridCol w:w="1192"/>
              <w:gridCol w:w="814"/>
              <w:gridCol w:w="967"/>
              <w:gridCol w:w="295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駿毅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何鑑森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ADVANCE MISSION (GB)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Snow Gretel (IRE) (Green Desert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 The Latona Syndicate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26 (7-0-1)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18 (7-0-1)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1,529,850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18 (7-0-1)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0"/>
        <w:gridCol w:w="238"/>
        <w:gridCol w:w="1136"/>
        <w:gridCol w:w="380"/>
        <w:gridCol w:w="380"/>
        <w:gridCol w:w="488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3"/>
        <w:gridCol w:w="271"/>
        <w:gridCol w:w="325"/>
        <w:gridCol w:w="26"/>
        <w:gridCol w:w="1040"/>
        <w:gridCol w:w="1602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金惠善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18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第二、第三及第四班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85-50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20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接近二百米處須收慢。</w:t>
            </w: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7"/>
              <w:gridCol w:w="1193"/>
              <w:gridCol w:w="811"/>
              <w:gridCol w:w="975"/>
              <w:gridCol w:w="301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小魔怪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129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CENTRAL STATION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棕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 Aucharuz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Manhattan Rain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Sarthemare (AUS) (Street Cry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林景培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,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林展豪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林展圖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27 (7-3-3)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11 (0-1-2)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(1-0-1)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16 (7-2-1)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1,923,500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16 (7-2-1)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238"/>
        <w:gridCol w:w="1119"/>
        <w:gridCol w:w="375"/>
        <w:gridCol w:w="375"/>
        <w:gridCol w:w="483"/>
        <w:gridCol w:w="369"/>
        <w:gridCol w:w="275"/>
        <w:gridCol w:w="26"/>
        <w:gridCol w:w="469"/>
        <w:gridCol w:w="177"/>
        <w:gridCol w:w="294"/>
        <w:gridCol w:w="294"/>
        <w:gridCol w:w="294"/>
        <w:gridCol w:w="294"/>
        <w:gridCol w:w="448"/>
        <w:gridCol w:w="160"/>
        <w:gridCol w:w="26"/>
        <w:gridCol w:w="160"/>
        <w:gridCol w:w="26"/>
        <w:gridCol w:w="167"/>
        <w:gridCol w:w="26"/>
        <w:gridCol w:w="248"/>
        <w:gridCol w:w="417"/>
        <w:gridCol w:w="267"/>
        <w:gridCol w:w="325"/>
        <w:gridCol w:w="26"/>
        <w:gridCol w:w="1020"/>
        <w:gridCol w:w="1571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金威孖寶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躍出時起擒。在無遮擋之情況下走外疊。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10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20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小魔怪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最後二百米處受催策下有內閃傾向。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17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47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19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0"/>
              <w:gridCol w:w="1189"/>
              <w:gridCol w:w="808"/>
              <w:gridCol w:w="973"/>
              <w:gridCol w:w="296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長勝勇士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何鑑森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INVINCIBLE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War Chant (USA)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Miss Belair (AUS) (Grand Lodge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周可端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1,037,000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7"/>
        <w:gridCol w:w="142"/>
        <w:gridCol w:w="1153"/>
        <w:gridCol w:w="385"/>
        <w:gridCol w:w="385"/>
        <w:gridCol w:w="493"/>
        <w:gridCol w:w="380"/>
        <w:gridCol w:w="278"/>
        <w:gridCol w:w="26"/>
        <w:gridCol w:w="484"/>
        <w:gridCol w:w="179"/>
        <w:gridCol w:w="282"/>
        <w:gridCol w:w="296"/>
        <w:gridCol w:w="296"/>
        <w:gridCol w:w="296"/>
        <w:gridCol w:w="450"/>
        <w:gridCol w:w="162"/>
        <w:gridCol w:w="26"/>
        <w:gridCol w:w="164"/>
        <w:gridCol w:w="26"/>
        <w:gridCol w:w="164"/>
        <w:gridCol w:w="26"/>
        <w:gridCol w:w="184"/>
        <w:gridCol w:w="430"/>
        <w:gridCol w:w="273"/>
        <w:gridCol w:w="324"/>
        <w:gridCol w:w="26"/>
        <w:gridCol w:w="1062"/>
        <w:gridCol w:w="1634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11/11/16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1.03.00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龍泉福將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鑽飾如飛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玫瑰寶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健康人生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神聖傳盛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B02E48">
      <w:r>
        <w:br w:type="page"/>
      </w:r>
    </w:p>
    <w:p w:rsidR="00CD1C46" w:rsidRDefault="00B02E4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5:30  S1-7 </w:t>
      </w:r>
      <w:r>
        <w:rPr>
          <w:rFonts w:ascii="Arial Narrow" w:hAnsi="Arial Narrow"/>
          <w:b/>
          <w:sz w:val="16"/>
          <w:bdr w:val="single" w:sz="5" w:space="0" w:color="auto"/>
        </w:rPr>
        <w:t>沙地經典盃</w:t>
      </w:r>
    </w:p>
    <w:p w:rsidR="00CD1C46" w:rsidRDefault="00705753">
      <w:pPr>
        <w:spacing w:after="0" w:line="120" w:lineRule="exact"/>
        <w:jc w:val="right"/>
      </w:pPr>
    </w:p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27"/>
              <w:gridCol w:w="1200"/>
              <w:gridCol w:w="804"/>
              <w:gridCol w:w="973"/>
              <w:gridCol w:w="296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勝利巨星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(P/V/XB)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VICTORY MEGASTAR (GB)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(92)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Bourbon Ball (USA) (Peintre Celebre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施偉強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682,125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0"/>
        <w:gridCol w:w="139"/>
        <w:gridCol w:w="1142"/>
        <w:gridCol w:w="382"/>
        <w:gridCol w:w="382"/>
        <w:gridCol w:w="490"/>
        <w:gridCol w:w="376"/>
        <w:gridCol w:w="277"/>
        <w:gridCol w:w="26"/>
        <w:gridCol w:w="480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26"/>
        <w:gridCol w:w="272"/>
        <w:gridCol w:w="391"/>
        <w:gridCol w:w="26"/>
        <w:gridCol w:w="1049"/>
        <w:gridCol w:w="1615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受天雨影響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勝利巨星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金銀島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心平多福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早段及中段嚴重搶口。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1.21.00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P/V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勝利巨星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看不穿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全程在無遮擋之情況下走三疊。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18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27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1.34.20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養魚快樂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北方傳說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19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P/V/XB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勝利巨星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19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P/V/XB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接近一千三百米處開始外閃，直至進入對面直路。</w:t>
            </w: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4"/>
              <w:gridCol w:w="1205"/>
              <w:gridCol w:w="809"/>
              <w:gridCol w:w="967"/>
              <w:gridCol w:w="300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寶石飛鷹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GEM EAGLE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Reward For Effort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Indeed (AUS) (Festival Hall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郭振文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 (1-2-2)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852,400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6"/>
        <w:gridCol w:w="140"/>
        <w:gridCol w:w="1144"/>
        <w:gridCol w:w="382"/>
        <w:gridCol w:w="382"/>
        <w:gridCol w:w="490"/>
        <w:gridCol w:w="377"/>
        <w:gridCol w:w="277"/>
        <w:gridCol w:w="26"/>
        <w:gridCol w:w="480"/>
        <w:gridCol w:w="178"/>
        <w:gridCol w:w="296"/>
        <w:gridCol w:w="296"/>
        <w:gridCol w:w="296"/>
        <w:gridCol w:w="296"/>
        <w:gridCol w:w="450"/>
        <w:gridCol w:w="163"/>
        <w:gridCol w:w="26"/>
        <w:gridCol w:w="168"/>
        <w:gridCol w:w="26"/>
        <w:gridCol w:w="163"/>
        <w:gridCol w:w="26"/>
        <w:gridCol w:w="184"/>
        <w:gridCol w:w="427"/>
        <w:gridCol w:w="272"/>
        <w:gridCol w:w="365"/>
        <w:gridCol w:w="26"/>
        <w:gridCol w:w="1052"/>
        <w:gridCol w:w="1618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1.02.60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勝運高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PC/XB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接近一千二百米處，受擠迫時須收慢。其後在一段短途程上走勢不規矩。全程在無遮擋之情況下走外疊。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全程於無遮擋之情況下走外疊。</w:t>
            </w: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6"/>
              <w:gridCol w:w="1210"/>
              <w:gridCol w:w="806"/>
              <w:gridCol w:w="968"/>
              <w:gridCol w:w="295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健康人生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HEALTHY LIFE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San Lorenzo (UAE) (Machiavellian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林蔚雄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梁景會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44 (8-4-6)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16 (0-0-3)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10 (0-1-1)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28 (8-4-3)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12 (4-2-1)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2,929,700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28 (8-4-3)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11 (4-2-1)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9"/>
        <w:gridCol w:w="139"/>
        <w:gridCol w:w="1133"/>
        <w:gridCol w:w="379"/>
        <w:gridCol w:w="379"/>
        <w:gridCol w:w="487"/>
        <w:gridCol w:w="374"/>
        <w:gridCol w:w="276"/>
        <w:gridCol w:w="26"/>
        <w:gridCol w:w="475"/>
        <w:gridCol w:w="178"/>
        <w:gridCol w:w="295"/>
        <w:gridCol w:w="295"/>
        <w:gridCol w:w="295"/>
        <w:gridCol w:w="295"/>
        <w:gridCol w:w="449"/>
        <w:gridCol w:w="161"/>
        <w:gridCol w:w="26"/>
        <w:gridCol w:w="168"/>
        <w:gridCol w:w="26"/>
        <w:gridCol w:w="168"/>
        <w:gridCol w:w="26"/>
        <w:gridCol w:w="248"/>
        <w:gridCol w:w="422"/>
        <w:gridCol w:w="270"/>
        <w:gridCol w:w="324"/>
        <w:gridCol w:w="26"/>
        <w:gridCol w:w="1037"/>
        <w:gridCol w:w="1597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健康人生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19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任布利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40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17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19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走外疊，騎師被譴責。</w:t>
            </w:r>
          </w:p>
        </w:tc>
      </w:tr>
    </w:tbl>
    <w:p w:rsidR="00CD1C46" w:rsidRDefault="00B02E48">
      <w:r>
        <w:br w:type="page"/>
      </w:r>
    </w:p>
    <w:p w:rsidR="00CD1C46" w:rsidRDefault="00B02E4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5:30  S1-7 </w:t>
      </w:r>
      <w:r>
        <w:rPr>
          <w:rFonts w:ascii="Arial Narrow" w:hAnsi="Arial Narrow"/>
          <w:b/>
          <w:sz w:val="16"/>
          <w:bdr w:val="single" w:sz="5" w:space="0" w:color="auto"/>
        </w:rPr>
        <w:t>沙地經典盃</w:t>
      </w:r>
    </w:p>
    <w:p w:rsidR="00CD1C46" w:rsidRDefault="00705753">
      <w:pPr>
        <w:spacing w:after="0" w:line="120" w:lineRule="exact"/>
        <w:jc w:val="right"/>
      </w:pPr>
    </w:p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30"/>
              <w:gridCol w:w="1197"/>
              <w:gridCol w:w="806"/>
              <w:gridCol w:w="966"/>
              <w:gridCol w:w="295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麥包之星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梁家偉</w:t>
                  </w: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EVERGREEN STAR (USA)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/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棕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(87)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Leung (a)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Sharp Humor (USA)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Valarone (USA) (Navarone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吳國敬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(3-2-0)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719,375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(3-2-0)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7"/>
        <w:gridCol w:w="141"/>
        <w:gridCol w:w="1149"/>
        <w:gridCol w:w="384"/>
        <w:gridCol w:w="384"/>
        <w:gridCol w:w="492"/>
        <w:gridCol w:w="378"/>
        <w:gridCol w:w="277"/>
        <w:gridCol w:w="26"/>
        <w:gridCol w:w="483"/>
        <w:gridCol w:w="178"/>
        <w:gridCol w:w="281"/>
        <w:gridCol w:w="296"/>
        <w:gridCol w:w="296"/>
        <w:gridCol w:w="296"/>
        <w:gridCol w:w="450"/>
        <w:gridCol w:w="161"/>
        <w:gridCol w:w="26"/>
        <w:gridCol w:w="163"/>
        <w:gridCol w:w="26"/>
        <w:gridCol w:w="163"/>
        <w:gridCol w:w="26"/>
        <w:gridCol w:w="184"/>
        <w:gridCol w:w="429"/>
        <w:gridCol w:w="273"/>
        <w:gridCol w:w="352"/>
        <w:gridCol w:w="26"/>
        <w:gridCol w:w="1058"/>
        <w:gridCol w:w="1627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卡利精英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江河神彩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玫瑰寶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最後直路上受催策下有向外斜跑傾向。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健康人生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躍出時被撞著。</w:t>
            </w: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25"/>
              <w:gridCol w:w="1194"/>
              <w:gridCol w:w="817"/>
              <w:gridCol w:w="962"/>
              <w:gridCol w:w="295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馳飊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(P/CP)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錢健明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THE WHIRLWIND (USA)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M Chin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Henrythenavigator (USA)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Trulips (USA) (Elusive Quality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陳志明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34 (3-6-8)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26 (3-6-8)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15 (1-3-5)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1,736,220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26 (3-6-8)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15 (1-3-5)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502"/>
        <w:gridCol w:w="141"/>
        <w:gridCol w:w="1149"/>
        <w:gridCol w:w="384"/>
        <w:gridCol w:w="384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3"/>
        <w:gridCol w:w="26"/>
        <w:gridCol w:w="168"/>
        <w:gridCol w:w="26"/>
        <w:gridCol w:w="168"/>
        <w:gridCol w:w="26"/>
        <w:gridCol w:w="184"/>
        <w:gridCol w:w="429"/>
        <w:gridCol w:w="272"/>
        <w:gridCol w:w="336"/>
        <w:gridCol w:w="26"/>
        <w:gridCol w:w="1057"/>
        <w:gridCol w:w="1626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30/9/16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1.21.50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賞心悅目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賽後接受獸醫檢驗，發現該駒左前足不良於行。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胡卡之鷹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17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1"/>
              <w:gridCol w:w="816"/>
              <w:gridCol w:w="968"/>
              <w:gridCol w:w="296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快活浪子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卡格斯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HAPPY PRODIGAL SON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Martin Cangas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Rocotto (AUS) (Brocco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施珊珊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17 (3-1-2)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796,300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38"/>
        <w:gridCol w:w="1132"/>
        <w:gridCol w:w="379"/>
        <w:gridCol w:w="379"/>
        <w:gridCol w:w="486"/>
        <w:gridCol w:w="373"/>
        <w:gridCol w:w="276"/>
        <w:gridCol w:w="26"/>
        <w:gridCol w:w="477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2"/>
        <w:gridCol w:w="269"/>
        <w:gridCol w:w="318"/>
        <w:gridCol w:w="26"/>
        <w:gridCol w:w="1036"/>
        <w:gridCol w:w="1595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18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1.30.60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金威孖寶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11/11/16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陳卓鋒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1.02.00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31-1/4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健康人生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小魔怪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騎師被詢問該駒表現，參閱賽後報告。須試閘至小組滿意為止。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蔡義武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10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20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12-1/2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小魔怪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指示置該駒於前列位置競跑。被置於群駒後方位置。騎師報告接近六百米處馬鞍向後滑移，令彼於餘下賽事難以策騎。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杜利萊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18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CD1C46" w:rsidRPr="00B02E48" w:rsidRDefault="00705753">
            <w:pPr>
              <w:spacing w:after="0" w:line="140" w:lineRule="exact"/>
            </w:pP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接近一千二百米處受擠迫時收慢。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麥涅勒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(-10)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29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接近五百米處不利地貼近後蹄時收慢。</w:t>
            </w:r>
          </w:p>
        </w:tc>
      </w:tr>
    </w:tbl>
    <w:p w:rsidR="00CD1C46" w:rsidRDefault="00B02E48">
      <w:r>
        <w:br w:type="page"/>
      </w:r>
    </w:p>
    <w:p w:rsidR="00CD1C46" w:rsidRDefault="00B02E4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5:30  S1-7 </w:t>
      </w:r>
      <w:r>
        <w:rPr>
          <w:rFonts w:ascii="Arial Narrow" w:hAnsi="Arial Narrow"/>
          <w:b/>
          <w:sz w:val="16"/>
          <w:bdr w:val="single" w:sz="5" w:space="0" w:color="auto"/>
        </w:rPr>
        <w:t>沙地經典盃</w:t>
      </w:r>
    </w:p>
    <w:p w:rsidR="00CD1C46" w:rsidRDefault="00705753">
      <w:pPr>
        <w:spacing w:after="0" w:line="120" w:lineRule="exact"/>
        <w:jc w:val="right"/>
      </w:pPr>
    </w:p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0"/>
              <w:gridCol w:w="1210"/>
              <w:gridCol w:w="815"/>
              <w:gridCol w:w="968"/>
              <w:gridCol w:w="296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艾卡爾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ASHKARI (IRE)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Leyshan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Dutch Art (GB)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Frivolity (GB) (Pivotal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 End Of The Rainbow Syndicate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1,087,725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41"/>
        <w:gridCol w:w="1148"/>
        <w:gridCol w:w="384"/>
        <w:gridCol w:w="384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3"/>
        <w:gridCol w:w="26"/>
        <w:gridCol w:w="184"/>
        <w:gridCol w:w="428"/>
        <w:gridCol w:w="273"/>
        <w:gridCol w:w="327"/>
        <w:gridCol w:w="26"/>
        <w:gridCol w:w="1056"/>
        <w:gridCol w:w="1636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杜利萊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妙算金龍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雷霆威威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跑離一千米處數度被撞著。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御寶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起步緩慢；起步後不久被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「大師傑作」擠迫並失地；轉最後直路彎時挨擦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「金偶像」；趨近三百米處向外斜跑，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4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「金偶像」須收慢避開其後蹄。</w:t>
            </w: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6"/>
              <w:gridCol w:w="1210"/>
              <w:gridCol w:w="816"/>
              <w:gridCol w:w="969"/>
              <w:gridCol w:w="296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金偶像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謝貴全</w:t>
                  </w: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馬素利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GOLDEN IDOL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Tse/C Marshall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(73)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Academy Idol (AUS) (Made Of Gold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金手槍賽馬團體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34 (4-5-3)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14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8 (0-3-0)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 (3-3-2)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1,453,300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 (3-3-2)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14 (3-1-1)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7"/>
        <w:gridCol w:w="141"/>
        <w:gridCol w:w="1150"/>
        <w:gridCol w:w="384"/>
        <w:gridCol w:w="384"/>
        <w:gridCol w:w="492"/>
        <w:gridCol w:w="379"/>
        <w:gridCol w:w="277"/>
        <w:gridCol w:w="26"/>
        <w:gridCol w:w="483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3"/>
        <w:gridCol w:w="26"/>
        <w:gridCol w:w="184"/>
        <w:gridCol w:w="429"/>
        <w:gridCol w:w="272"/>
        <w:gridCol w:w="323"/>
        <w:gridCol w:w="26"/>
        <w:gridCol w:w="1058"/>
        <w:gridCol w:w="1628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100-70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蔡義武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(-3)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1.02.80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54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心安理得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滿貫凱旋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19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勝利巨星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神聖傳盛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躍出時被撞著。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198"/>
              <w:gridCol w:w="818"/>
              <w:gridCol w:w="967"/>
              <w:gridCol w:w="301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勇敢飛鷹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(P/TT)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BRAVE FLYING HAWK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栗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Martin Wepner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Chateau Istana (GB)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Silky Tiger (AUS) (Hold That Tiger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楊偉明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32 (7-1-5)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9 (1-0-1)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29 (7-1-4)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1,451,950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29 (7-1-4)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1"/>
        <w:gridCol w:w="1150"/>
        <w:gridCol w:w="384"/>
        <w:gridCol w:w="384"/>
        <w:gridCol w:w="492"/>
        <w:gridCol w:w="379"/>
        <w:gridCol w:w="278"/>
        <w:gridCol w:w="26"/>
        <w:gridCol w:w="483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29"/>
        <w:gridCol w:w="273"/>
        <w:gridCol w:w="335"/>
        <w:gridCol w:w="26"/>
        <w:gridCol w:w="1059"/>
        <w:gridCol w:w="1629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閘前重新上鞍。躍出笨拙。接近四百米處改善上前至後蹄位置並須勒避。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接近六百米處一度被置於窄位時須收慢；進入最後直路時受困並未能望空，直至接近二百米處。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梁家偉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(-5)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4-3/4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P/TT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B02E48">
      <w:r>
        <w:br w:type="page"/>
      </w:r>
    </w:p>
    <w:p w:rsidR="00CD1C46" w:rsidRDefault="00B02E4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5:30  S1-7 </w:t>
      </w:r>
      <w:r>
        <w:rPr>
          <w:rFonts w:ascii="Arial Narrow" w:hAnsi="Arial Narrow"/>
          <w:b/>
          <w:sz w:val="16"/>
          <w:bdr w:val="single" w:sz="5" w:space="0" w:color="auto"/>
        </w:rPr>
        <w:t>沙地經典盃</w:t>
      </w:r>
    </w:p>
    <w:p w:rsidR="00CD1C46" w:rsidRDefault="00705753">
      <w:pPr>
        <w:spacing w:after="0" w:line="120" w:lineRule="exact"/>
        <w:jc w:val="right"/>
      </w:pPr>
    </w:p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CD1C46" w:rsidRPr="00B02E48">
        <w:tc>
          <w:tcPr>
            <w:tcW w:w="510" w:type="dxa"/>
          </w:tcPr>
          <w:p w:rsidR="00CD1C46" w:rsidRPr="00B02E48" w:rsidRDefault="00705753">
            <w:pPr>
              <w:spacing w:after="0"/>
            </w:pPr>
          </w:p>
        </w:tc>
        <w:tc>
          <w:tcPr>
            <w:tcW w:w="567" w:type="dxa"/>
          </w:tcPr>
          <w:p w:rsidR="00CD1C46" w:rsidRPr="00B02E48" w:rsidRDefault="00705753">
            <w:pPr>
              <w:spacing w:after="0" w:line="280" w:lineRule="exact"/>
              <w:jc w:val="right"/>
            </w:pPr>
          </w:p>
          <w:p w:rsidR="00CD1C46" w:rsidRPr="00B02E48" w:rsidRDefault="00B02E48">
            <w:pPr>
              <w:spacing w:after="0" w:line="280" w:lineRule="exact"/>
              <w:jc w:val="right"/>
            </w:pPr>
            <w:r w:rsidRPr="00B02E48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CD1C46" w:rsidRPr="00B02E48" w:rsidRDefault="0070575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6"/>
              <w:gridCol w:w="1195"/>
              <w:gridCol w:w="819"/>
              <w:gridCol w:w="966"/>
              <w:gridCol w:w="293"/>
            </w:tblGrid>
            <w:tr w:rsidR="00CD1C46" w:rsidRPr="00B02E48">
              <w:tc>
                <w:tcPr>
                  <w:tcW w:w="113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簡單禮物</w:t>
                  </w:r>
                </w:p>
              </w:tc>
              <w:tc>
                <w:tcPr>
                  <w:tcW w:w="1284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B02E48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CD1C46" w:rsidRPr="00B02E48">
              <w:tc>
                <w:tcPr>
                  <w:tcW w:w="2418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sz w:val="16"/>
                    </w:rPr>
                    <w:t>A PERFECT GIFT (AUS)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棕</w:t>
                  </w:r>
                  <w:r w:rsidRPr="00B02E48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B02E48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</w:t>
                  </w:r>
                </w:p>
              </w:tc>
              <w:tc>
                <w:tcPr>
                  <w:tcW w:w="851" w:type="dxa"/>
                </w:tcPr>
                <w:p w:rsidR="00CD1C46" w:rsidRPr="00B02E48" w:rsidRDefault="00B02E48">
                  <w:pPr>
                    <w:spacing w:after="0" w:line="160" w:lineRule="exact"/>
                    <w:jc w:val="center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(69)</w:t>
                  </w:r>
                </w:p>
              </w:tc>
              <w:tc>
                <w:tcPr>
                  <w:tcW w:w="1026" w:type="dxa"/>
                  <w:gridSpan w:val="2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CD1C46" w:rsidRPr="00B02E48">
              <w:tc>
                <w:tcPr>
                  <w:tcW w:w="5866" w:type="dxa"/>
                  <w:gridSpan w:val="6"/>
                </w:tcPr>
                <w:p w:rsidR="00CD1C46" w:rsidRPr="00B02E48" w:rsidRDefault="00B02E48">
                  <w:pPr>
                    <w:spacing w:after="0" w:line="160" w:lineRule="exact"/>
                  </w:pPr>
                  <w:r w:rsidRPr="00B02E48">
                    <w:rPr>
                      <w:rFonts w:ascii="Arial Narrow" w:hAnsi="Arial Narrow"/>
                      <w:sz w:val="12"/>
                    </w:rPr>
                    <w:t>Commands (AUS)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－</w:t>
                  </w:r>
                  <w:r w:rsidRPr="00B02E48">
                    <w:rPr>
                      <w:rFonts w:ascii="Arial Narrow" w:hAnsi="Arial Narrow"/>
                      <w:sz w:val="12"/>
                    </w:rPr>
                    <w:t>Exquisite (AUS) (Viscount ())</w:t>
                  </w:r>
                </w:p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黎振昌</w:t>
                  </w:r>
                </w:p>
              </w:tc>
            </w:tr>
          </w:tbl>
          <w:p w:rsidR="00CD1C46" w:rsidRPr="00B02E48" w:rsidRDefault="0070575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239,400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CD1C46" w:rsidRPr="00B02E48">
              <w:tc>
                <w:tcPr>
                  <w:tcW w:w="1325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CD1C46" w:rsidRPr="00B02E48" w:rsidRDefault="0070575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CD1C46" w:rsidRPr="00B02E48" w:rsidRDefault="00B02E48">
                  <w:pPr>
                    <w:spacing w:after="0" w:line="120" w:lineRule="exact"/>
                  </w:pPr>
                  <w:r w:rsidRPr="00B02E48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CD1C46" w:rsidRPr="00B02E48" w:rsidRDefault="00705753"/>
        </w:tc>
      </w:tr>
    </w:tbl>
    <w:p w:rsidR="00CD1C46" w:rsidRDefault="0070575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99"/>
        <w:gridCol w:w="139"/>
        <w:gridCol w:w="1136"/>
        <w:gridCol w:w="380"/>
        <w:gridCol w:w="380"/>
        <w:gridCol w:w="488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2"/>
        <w:gridCol w:w="26"/>
        <w:gridCol w:w="162"/>
        <w:gridCol w:w="26"/>
        <w:gridCol w:w="162"/>
        <w:gridCol w:w="26"/>
        <w:gridCol w:w="248"/>
        <w:gridCol w:w="424"/>
        <w:gridCol w:w="270"/>
        <w:gridCol w:w="319"/>
        <w:gridCol w:w="26"/>
        <w:gridCol w:w="1040"/>
        <w:gridCol w:w="1602"/>
      </w:tblGrid>
      <w:tr w:rsidR="00CD1C46" w:rsidRPr="00B02E48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途程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跑道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名次及</w:t>
            </w:r>
            <w:r w:rsidRPr="00B02E48">
              <w:rPr>
                <w:rFonts w:ascii="Arial Narrow" w:hAnsi="Arial Narrow"/>
                <w:sz w:val="10"/>
              </w:rPr>
              <w:t xml:space="preserve">          </w:t>
            </w:r>
            <w:r w:rsidRPr="00B02E48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0"/>
              </w:rPr>
              <w:t>冠軍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亞軍</w:t>
            </w:r>
            <w:r w:rsidRPr="00B02E48">
              <w:rPr>
                <w:rFonts w:ascii="Arial Narrow" w:hAnsi="Arial Narrow"/>
                <w:sz w:val="10"/>
              </w:rPr>
              <w:t>/</w:t>
            </w:r>
            <w:r w:rsidRPr="00B02E48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CD1C46" w:rsidRPr="00B02E48" w:rsidRDefault="00B02E48">
            <w:pPr>
              <w:spacing w:after="0"/>
              <w:jc w:val="center"/>
            </w:pPr>
            <w:r w:rsidRPr="00B02E48">
              <w:rPr>
                <w:rFonts w:ascii="Arial Narrow" w:hAnsi="Arial Narrow"/>
                <w:sz w:val="10"/>
              </w:rPr>
              <w:t>簡評</w:t>
            </w: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第四、第五及第六班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55-0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.63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柏檔好好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聯安之寶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起步後勒避，跑離五百米處開始外閃，在最後直路亦外閃。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處女馬賽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180,000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16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1.03.30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簡單禮物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正馬兄弟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得運無窮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  <w:tr w:rsidR="00CD1C46" w:rsidRPr="00B02E48">
        <w:tc>
          <w:tcPr>
            <w:tcW w:w="249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65-40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51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戴卡蓮</w:t>
            </w:r>
          </w:p>
        </w:tc>
        <w:tc>
          <w:tcPr>
            <w:tcW w:w="181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23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70" w:type="dxa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11-1/4</w:t>
            </w:r>
          </w:p>
        </w:tc>
        <w:tc>
          <w:tcPr>
            <w:tcW w:w="283" w:type="dxa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48</w:t>
            </w:r>
          </w:p>
        </w:tc>
        <w:tc>
          <w:tcPr>
            <w:tcW w:w="3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CD1C46" w:rsidRPr="00B02E48" w:rsidRDefault="00705753"/>
        </w:tc>
        <w:tc>
          <w:tcPr>
            <w:tcW w:w="1134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裝逼教主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聯誠笑聲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京師鏢頭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轉最後直路彎時外閃。</w:t>
            </w:r>
          </w:p>
        </w:tc>
      </w:tr>
      <w:tr w:rsidR="00B02E48" w:rsidRPr="00B02E48">
        <w:tc>
          <w:tcPr>
            <w:tcW w:w="24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B02E48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B02E48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51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11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22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24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CD1C46" w:rsidRPr="00B02E48" w:rsidRDefault="00B02E48">
            <w:pPr>
              <w:jc w:val="center"/>
            </w:pPr>
            <w:r w:rsidRPr="00B02E48">
              <w:rPr>
                <w:rFonts w:ascii="Arial Narrow" w:hAnsi="Arial Narrow"/>
                <w:sz w:val="14"/>
              </w:rPr>
              <w:t>25</w:t>
            </w:r>
            <w:r w:rsidRPr="00B02E48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jc w:val="center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7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  <w:ind w:left="50" w:right="50"/>
              <w:jc w:val="righ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CD1C46" w:rsidRPr="00B02E48" w:rsidRDefault="00B02E48">
            <w:pPr>
              <w:spacing w:after="0" w:line="100" w:lineRule="exact"/>
            </w:pPr>
            <w:r w:rsidRPr="00B02E48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CD1C46" w:rsidRPr="00B02E48" w:rsidRDefault="00B02E48">
            <w:pPr>
              <w:spacing w:after="0"/>
            </w:pPr>
            <w:r w:rsidRPr="00B02E48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CD1C46" w:rsidRPr="00B02E48" w:rsidRDefault="00705753"/>
        </w:tc>
        <w:tc>
          <w:tcPr>
            <w:tcW w:w="1134" w:type="dxa"/>
            <w:shd w:val="pct10" w:color="auto" w:fill="auto"/>
          </w:tcPr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簡單禮物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勁強勁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CD1C46" w:rsidRPr="00B02E48" w:rsidRDefault="00B02E48">
            <w:pPr>
              <w:spacing w:after="0" w:line="140" w:lineRule="exact"/>
            </w:pPr>
            <w:r w:rsidRPr="00B02E48">
              <w:rPr>
                <w:rFonts w:ascii="Arial Narrow" w:hAnsi="Arial Narrow"/>
                <w:color w:val="000000"/>
                <w:sz w:val="14"/>
              </w:rPr>
              <w:t>鎳合金</w:t>
            </w:r>
            <w:r w:rsidRPr="00B02E48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CD1C46" w:rsidRPr="00B02E48" w:rsidRDefault="00705753">
            <w:pPr>
              <w:spacing w:after="0" w:line="140" w:lineRule="exact"/>
            </w:pPr>
          </w:p>
        </w:tc>
      </w:tr>
    </w:tbl>
    <w:p w:rsidR="00CD1C46" w:rsidRDefault="00B02E4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D1C46" w:rsidRDefault="00B02E4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DC6EE2" w:rsidRDefault="00DC6EE2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註：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DC6EE2" w:rsidRDefault="00DC6EE2" w:rsidP="00DC6EE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DC6EE2" w:rsidRDefault="00DC6EE2" w:rsidP="00DC6EE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(a)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DC6EE2" w:rsidRDefault="00DC6EE2">
      <w:pPr>
        <w:spacing w:after="0" w:line="160" w:lineRule="exact"/>
      </w:pPr>
    </w:p>
    <w:sectPr w:rsidR="00DC6EE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B56"/>
    <w:rsid w:val="005B7B56"/>
    <w:rsid w:val="00705753"/>
    <w:rsid w:val="00B02E48"/>
    <w:rsid w:val="00D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2017-05-18T07:01:00Z</dcterms:created>
  <dcterms:modified xsi:type="dcterms:W3CDTF">2017-05-18T07:10:00Z</dcterms:modified>
</cp:coreProperties>
</file>