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rsidP="006B3EFE">
      <w:pPr>
        <w:pStyle w:val="Heading3"/>
        <w:jc w:val="left"/>
        <w:rPr>
          <w:rFonts w:ascii="Arial" w:hAnsi="Arial" w:cs="Arial"/>
        </w:rPr>
      </w:pPr>
    </w:p>
    <w:p w:rsidR="00D32FAE" w:rsidRDefault="00C57BF0" w:rsidP="00C57BF0">
      <w:pPr>
        <w:pStyle w:val="xl38"/>
        <w:widowControl w:val="0"/>
        <w:spacing w:before="0" w:beforeAutospacing="0" w:after="0" w:afterAutospacing="0"/>
        <w:jc w:val="left"/>
        <w:textAlignment w:val="auto"/>
        <w:rPr>
          <w:rFonts w:ascii="Arial" w:eastAsia="新細明體" w:hAnsi="Arial" w:cs="Arial"/>
          <w:kern w:val="2"/>
          <w:lang w:val="en-US" w:eastAsia="zh-TW"/>
        </w:rPr>
      </w:pPr>
      <w:r w:rsidRPr="00C57BF0">
        <w:rPr>
          <w:rFonts w:ascii="Arial" w:eastAsia="新細明體" w:hAnsi="Arial" w:cs="Arial"/>
          <w:kern w:val="2"/>
          <w:lang w:val="en-US" w:eastAsia="zh-TW"/>
        </w:rPr>
        <w:t xml:space="preserve">Race </w:t>
      </w:r>
      <w:r w:rsidR="00DE4EE4" w:rsidRPr="00C57BF0">
        <w:rPr>
          <w:rFonts w:ascii="Arial" w:eastAsia="新細明體" w:hAnsi="Arial" w:cs="Arial"/>
          <w:kern w:val="2"/>
          <w:lang w:val="en-US" w:eastAsia="zh-TW"/>
        </w:rPr>
        <w:t>History</w:t>
      </w:r>
    </w:p>
    <w:p w:rsidR="00F653D3" w:rsidRPr="00676714" w:rsidRDefault="00F653D3" w:rsidP="00C57BF0">
      <w:pPr>
        <w:pStyle w:val="xl38"/>
        <w:widowControl w:val="0"/>
        <w:spacing w:before="0" w:beforeAutospacing="0" w:after="0" w:afterAutospacing="0"/>
        <w:jc w:val="left"/>
        <w:textAlignment w:val="auto"/>
        <w:rPr>
          <w:rFonts w:ascii="Arial" w:eastAsia="新細明體" w:hAnsi="Arial" w:cs="Arial"/>
          <w:b w:val="0"/>
          <w:bCs w:val="0"/>
          <w:sz w:val="20"/>
          <w:szCs w:val="20"/>
          <w:lang w:val="en-US" w:eastAsia="zh-TW"/>
        </w:rPr>
      </w:pPr>
    </w:p>
    <w:p w:rsidR="007C681A" w:rsidRPr="007C681A" w:rsidRDefault="007C681A" w:rsidP="007C681A">
      <w:pPr>
        <w:pStyle w:val="xl38"/>
        <w:jc w:val="both"/>
        <w:rPr>
          <w:rFonts w:ascii="Arial" w:eastAsia="新細明體" w:hAnsi="Arial" w:cs="Arial"/>
          <w:b w:val="0"/>
          <w:bCs w:val="0"/>
          <w:sz w:val="20"/>
          <w:szCs w:val="20"/>
          <w:lang w:val="en-US" w:eastAsia="zh-TW"/>
        </w:rPr>
      </w:pPr>
      <w:r w:rsidRPr="007C681A">
        <w:rPr>
          <w:rFonts w:ascii="Arial" w:eastAsia="新細明體" w:hAnsi="Arial" w:cs="Arial"/>
          <w:b w:val="0"/>
          <w:bCs w:val="0"/>
          <w:sz w:val="20"/>
          <w:szCs w:val="20"/>
          <w:lang w:val="en-US" w:eastAsia="zh-TW"/>
        </w:rPr>
        <w:t xml:space="preserve">In 1975 the British monarch Queen Elizabeth II arrived in Hong Kong for a state visit. To mark the event, on 5 May, the Hong Kong Jockey Club staged the inaugural running of the Queen Elizabeth II Cup, with a prize fund of HK$50,000. Her Majesty was in attendance at Happy Valley and presented the winning trophy to Mr. and Mrs. </w:t>
      </w:r>
      <w:proofErr w:type="spellStart"/>
      <w:r w:rsidRPr="007C681A">
        <w:rPr>
          <w:rFonts w:ascii="Arial" w:eastAsia="新細明體" w:hAnsi="Arial" w:cs="Arial"/>
          <w:b w:val="0"/>
          <w:bCs w:val="0"/>
          <w:sz w:val="20"/>
          <w:szCs w:val="20"/>
          <w:lang w:val="en-US" w:eastAsia="zh-TW"/>
        </w:rPr>
        <w:t>Barma</w:t>
      </w:r>
      <w:proofErr w:type="spellEnd"/>
      <w:r w:rsidRPr="007C681A">
        <w:rPr>
          <w:rFonts w:ascii="Arial" w:eastAsia="新細明體" w:hAnsi="Arial" w:cs="Arial"/>
          <w:b w:val="0"/>
          <w:bCs w:val="0"/>
          <w:sz w:val="20"/>
          <w:szCs w:val="20"/>
          <w:lang w:val="en-US" w:eastAsia="zh-TW"/>
        </w:rPr>
        <w:t xml:space="preserve">, whose horse </w:t>
      </w:r>
      <w:proofErr w:type="spellStart"/>
      <w:r w:rsidRPr="007C681A">
        <w:rPr>
          <w:rFonts w:ascii="Arial" w:eastAsia="新細明體" w:hAnsi="Arial" w:cs="Arial"/>
          <w:b w:val="0"/>
          <w:bCs w:val="0"/>
          <w:sz w:val="20"/>
          <w:szCs w:val="20"/>
          <w:lang w:val="en-US" w:eastAsia="zh-TW"/>
        </w:rPr>
        <w:t>Nazakat</w:t>
      </w:r>
      <w:proofErr w:type="spellEnd"/>
      <w:r w:rsidRPr="007C681A">
        <w:rPr>
          <w:rFonts w:ascii="Arial" w:eastAsia="新細明體" w:hAnsi="Arial" w:cs="Arial"/>
          <w:b w:val="0"/>
          <w:bCs w:val="0"/>
          <w:sz w:val="20"/>
          <w:szCs w:val="20"/>
          <w:lang w:val="en-US" w:eastAsia="zh-TW"/>
        </w:rPr>
        <w:t xml:space="preserve"> had prevailed in the 1575m sand track handicap under Malaysian rider A. K. Cheam for trainer Cheung </w:t>
      </w:r>
      <w:proofErr w:type="spellStart"/>
      <w:r w:rsidRPr="007C681A">
        <w:rPr>
          <w:rFonts w:ascii="Arial" w:eastAsia="新細明體" w:hAnsi="Arial" w:cs="Arial"/>
          <w:b w:val="0"/>
          <w:bCs w:val="0"/>
          <w:sz w:val="20"/>
          <w:szCs w:val="20"/>
          <w:lang w:val="en-US" w:eastAsia="zh-TW"/>
        </w:rPr>
        <w:t>Hok</w:t>
      </w:r>
      <w:proofErr w:type="spellEnd"/>
      <w:r w:rsidRPr="007C681A">
        <w:rPr>
          <w:rFonts w:ascii="Arial" w:eastAsia="新細明體" w:hAnsi="Arial" w:cs="Arial"/>
          <w:b w:val="0"/>
          <w:bCs w:val="0"/>
          <w:sz w:val="20"/>
          <w:szCs w:val="20"/>
          <w:lang w:val="en-US" w:eastAsia="zh-TW"/>
        </w:rPr>
        <w:t xml:space="preserve"> Man.</w:t>
      </w:r>
    </w:p>
    <w:p w:rsidR="007C681A" w:rsidRPr="007C681A" w:rsidRDefault="007C681A" w:rsidP="007C681A">
      <w:pPr>
        <w:pStyle w:val="xl38"/>
        <w:jc w:val="both"/>
        <w:rPr>
          <w:rFonts w:ascii="Arial" w:eastAsia="新細明體" w:hAnsi="Arial" w:cs="Arial"/>
          <w:b w:val="0"/>
          <w:bCs w:val="0"/>
          <w:sz w:val="20"/>
          <w:szCs w:val="20"/>
          <w:lang w:val="en-US" w:eastAsia="zh-TW"/>
        </w:rPr>
      </w:pPr>
      <w:r w:rsidRPr="007C681A">
        <w:rPr>
          <w:rFonts w:ascii="Arial" w:eastAsia="新細明體" w:hAnsi="Arial" w:cs="Arial"/>
          <w:b w:val="0"/>
          <w:bCs w:val="0"/>
          <w:sz w:val="20"/>
          <w:szCs w:val="20"/>
          <w:lang w:val="en-US" w:eastAsia="zh-TW"/>
        </w:rPr>
        <w:t>The race continued as a handicap for 17 years, its distance switching between 1400m, a mile, 1800m, and once at 2000m in April 1986. The race, which moved to Sha Tin in 1979, was in fact staged twice in 1986, first in April and then in October when the Queen was once again in attendance, that time to see Forever Gold win a 1600m renewal.</w:t>
      </w:r>
    </w:p>
    <w:p w:rsidR="007C681A" w:rsidRPr="007C681A" w:rsidRDefault="007C681A" w:rsidP="007C681A">
      <w:pPr>
        <w:pStyle w:val="xl38"/>
        <w:jc w:val="both"/>
        <w:rPr>
          <w:rFonts w:ascii="Arial" w:eastAsia="新細明體" w:hAnsi="Arial" w:cs="Arial"/>
          <w:b w:val="0"/>
          <w:bCs w:val="0"/>
          <w:sz w:val="20"/>
          <w:szCs w:val="20"/>
          <w:lang w:val="en-US" w:eastAsia="zh-TW"/>
        </w:rPr>
      </w:pPr>
      <w:r w:rsidRPr="007C681A">
        <w:rPr>
          <w:rFonts w:ascii="Arial" w:eastAsia="新細明體" w:hAnsi="Arial" w:cs="Arial"/>
          <w:b w:val="0"/>
          <w:bCs w:val="0"/>
          <w:sz w:val="20"/>
          <w:szCs w:val="20"/>
          <w:lang w:val="en-US" w:eastAsia="zh-TW"/>
        </w:rPr>
        <w:t xml:space="preserve">In April 1992 the contest was raised to HKG2 level and River Verdon won that mile edition. Three years later the race was opened up to international competition, as a local G1 contest. The UAE trainer </w:t>
      </w:r>
      <w:proofErr w:type="spellStart"/>
      <w:r w:rsidRPr="007C681A">
        <w:rPr>
          <w:rFonts w:ascii="Arial" w:eastAsia="新細明體" w:hAnsi="Arial" w:cs="Arial"/>
          <w:b w:val="0"/>
          <w:bCs w:val="0"/>
          <w:sz w:val="20"/>
          <w:szCs w:val="20"/>
          <w:lang w:val="en-US" w:eastAsia="zh-TW"/>
        </w:rPr>
        <w:t>Hilal</w:t>
      </w:r>
      <w:proofErr w:type="spellEnd"/>
      <w:r w:rsidRPr="007C681A">
        <w:rPr>
          <w:rFonts w:ascii="Arial" w:eastAsia="新細明體" w:hAnsi="Arial" w:cs="Arial"/>
          <w:b w:val="0"/>
          <w:bCs w:val="0"/>
          <w:sz w:val="20"/>
          <w:szCs w:val="20"/>
          <w:lang w:val="en-US" w:eastAsia="zh-TW"/>
        </w:rPr>
        <w:t xml:space="preserve"> Ibrahim sent Red Bishop to carry off the then 2200m race under Mick </w:t>
      </w:r>
      <w:proofErr w:type="spellStart"/>
      <w:r w:rsidRPr="007C681A">
        <w:rPr>
          <w:rFonts w:ascii="Arial" w:eastAsia="新細明體" w:hAnsi="Arial" w:cs="Arial"/>
          <w:b w:val="0"/>
          <w:bCs w:val="0"/>
          <w:sz w:val="20"/>
          <w:szCs w:val="20"/>
          <w:lang w:val="en-US" w:eastAsia="zh-TW"/>
        </w:rPr>
        <w:t>Kinane</w:t>
      </w:r>
      <w:proofErr w:type="spellEnd"/>
      <w:r w:rsidRPr="007C681A">
        <w:rPr>
          <w:rFonts w:ascii="Arial" w:eastAsia="新細明體" w:hAnsi="Arial" w:cs="Arial"/>
          <w:b w:val="0"/>
          <w:bCs w:val="0"/>
          <w:sz w:val="20"/>
          <w:szCs w:val="20"/>
          <w:lang w:val="en-US" w:eastAsia="zh-TW"/>
        </w:rPr>
        <w:t xml:space="preserve">. That win presaged the following year’s victory of Overbury for the newly-formed Godolphin as trainer Saeed bin </w:t>
      </w:r>
      <w:proofErr w:type="spellStart"/>
      <w:r w:rsidRPr="007C681A">
        <w:rPr>
          <w:rFonts w:ascii="Arial" w:eastAsia="新細明體" w:hAnsi="Arial" w:cs="Arial"/>
          <w:b w:val="0"/>
          <w:bCs w:val="0"/>
          <w:sz w:val="20"/>
          <w:szCs w:val="20"/>
          <w:lang w:val="en-US" w:eastAsia="zh-TW"/>
        </w:rPr>
        <w:t>Suroor</w:t>
      </w:r>
      <w:proofErr w:type="spellEnd"/>
      <w:r w:rsidRPr="007C681A">
        <w:rPr>
          <w:rFonts w:ascii="Arial" w:eastAsia="新細明體" w:hAnsi="Arial" w:cs="Arial"/>
          <w:b w:val="0"/>
          <w:bCs w:val="0"/>
          <w:sz w:val="20"/>
          <w:szCs w:val="20"/>
          <w:lang w:val="en-US" w:eastAsia="zh-TW"/>
        </w:rPr>
        <w:t xml:space="preserve"> and jockey Frankie </w:t>
      </w:r>
      <w:proofErr w:type="spellStart"/>
      <w:r w:rsidRPr="007C681A">
        <w:rPr>
          <w:rFonts w:ascii="Arial" w:eastAsia="新細明體" w:hAnsi="Arial" w:cs="Arial"/>
          <w:b w:val="0"/>
          <w:bCs w:val="0"/>
          <w:sz w:val="20"/>
          <w:szCs w:val="20"/>
          <w:lang w:val="en-US" w:eastAsia="zh-TW"/>
        </w:rPr>
        <w:t>Dettori</w:t>
      </w:r>
      <w:proofErr w:type="spellEnd"/>
      <w:r w:rsidRPr="007C681A">
        <w:rPr>
          <w:rFonts w:ascii="Arial" w:eastAsia="新細明體" w:hAnsi="Arial" w:cs="Arial"/>
          <w:b w:val="0"/>
          <w:bCs w:val="0"/>
          <w:sz w:val="20"/>
          <w:szCs w:val="20"/>
          <w:lang w:val="en-US" w:eastAsia="zh-TW"/>
        </w:rPr>
        <w:t xml:space="preserve"> teamed up to clinch an early international conquest for Sheikh Mohammed’s operation. In 1997 the QEII Cup’s distance of 2000m was firmly established and a young Douglas Whyte partnered South Africa’s London News to success. The first Hong Kong victory of the international era came one year later when Oriental Express triumphed.</w:t>
      </w:r>
    </w:p>
    <w:p w:rsidR="007C681A" w:rsidRPr="007C681A" w:rsidRDefault="007C681A" w:rsidP="007C681A">
      <w:pPr>
        <w:pStyle w:val="xl38"/>
        <w:jc w:val="both"/>
        <w:rPr>
          <w:rFonts w:ascii="Arial" w:eastAsia="新細明體" w:hAnsi="Arial" w:cs="Arial"/>
          <w:b w:val="0"/>
          <w:bCs w:val="0"/>
          <w:sz w:val="20"/>
          <w:szCs w:val="20"/>
          <w:lang w:val="en-US" w:eastAsia="zh-TW"/>
        </w:rPr>
      </w:pPr>
      <w:r w:rsidRPr="007C681A">
        <w:rPr>
          <w:rFonts w:ascii="Arial" w:eastAsia="新細明體" w:hAnsi="Arial" w:cs="Arial"/>
          <w:b w:val="0"/>
          <w:bCs w:val="0"/>
          <w:sz w:val="20"/>
          <w:szCs w:val="20"/>
          <w:lang w:val="en-US" w:eastAsia="zh-TW"/>
        </w:rPr>
        <w:t xml:space="preserve">The race attained international G2 status in 1999, before it became Hong Kong’s fourth international G1 race in 2001, the year in which the German raider </w:t>
      </w:r>
      <w:proofErr w:type="spellStart"/>
      <w:r w:rsidRPr="007C681A">
        <w:rPr>
          <w:rFonts w:ascii="Arial" w:eastAsia="新細明體" w:hAnsi="Arial" w:cs="Arial"/>
          <w:b w:val="0"/>
          <w:bCs w:val="0"/>
          <w:sz w:val="20"/>
          <w:szCs w:val="20"/>
          <w:lang w:val="en-US" w:eastAsia="zh-TW"/>
        </w:rPr>
        <w:t>Silvano</w:t>
      </w:r>
      <w:proofErr w:type="spellEnd"/>
      <w:r w:rsidRPr="007C681A">
        <w:rPr>
          <w:rFonts w:ascii="Arial" w:eastAsia="新細明體" w:hAnsi="Arial" w:cs="Arial"/>
          <w:b w:val="0"/>
          <w:bCs w:val="0"/>
          <w:sz w:val="20"/>
          <w:szCs w:val="20"/>
          <w:lang w:val="en-US" w:eastAsia="zh-TW"/>
        </w:rPr>
        <w:t xml:space="preserve"> took the winner’s share of the HK$10 million purse under Andreas </w:t>
      </w:r>
      <w:proofErr w:type="spellStart"/>
      <w:r w:rsidRPr="007C681A">
        <w:rPr>
          <w:rFonts w:ascii="Arial" w:eastAsia="新細明體" w:hAnsi="Arial" w:cs="Arial"/>
          <w:b w:val="0"/>
          <w:bCs w:val="0"/>
          <w:sz w:val="20"/>
          <w:szCs w:val="20"/>
          <w:lang w:val="en-US" w:eastAsia="zh-TW"/>
        </w:rPr>
        <w:t>Suborics</w:t>
      </w:r>
      <w:proofErr w:type="spellEnd"/>
      <w:r w:rsidRPr="007C681A">
        <w:rPr>
          <w:rFonts w:ascii="Arial" w:eastAsia="新細明體" w:hAnsi="Arial" w:cs="Arial"/>
          <w:b w:val="0"/>
          <w:bCs w:val="0"/>
          <w:sz w:val="20"/>
          <w:szCs w:val="20"/>
          <w:lang w:val="en-US" w:eastAsia="zh-TW"/>
        </w:rPr>
        <w:t xml:space="preserve">. That purse money leapt to HK$14 million in 2002 when the race was included in the now defunct World Racing Championships series. </w:t>
      </w:r>
    </w:p>
    <w:p w:rsidR="007C681A" w:rsidRPr="007C681A" w:rsidRDefault="007C681A" w:rsidP="007C681A">
      <w:pPr>
        <w:pStyle w:val="xl38"/>
        <w:jc w:val="both"/>
        <w:rPr>
          <w:rFonts w:ascii="Arial" w:eastAsia="新細明體" w:hAnsi="Arial" w:cs="Arial"/>
          <w:b w:val="0"/>
          <w:bCs w:val="0"/>
          <w:sz w:val="20"/>
          <w:szCs w:val="20"/>
          <w:lang w:val="en-US" w:eastAsia="zh-TW"/>
        </w:rPr>
      </w:pPr>
      <w:r w:rsidRPr="007C681A">
        <w:rPr>
          <w:rFonts w:ascii="Arial" w:eastAsia="新細明體" w:hAnsi="Arial" w:cs="Arial"/>
          <w:b w:val="0"/>
          <w:bCs w:val="0"/>
          <w:sz w:val="20"/>
          <w:szCs w:val="20"/>
          <w:lang w:val="en-US" w:eastAsia="zh-TW"/>
        </w:rPr>
        <w:t xml:space="preserve">Hong Kong runners have won seven of the past 10 editions of the QEII Cup, including last year’s winner Pakistan Star.  Four of those home winners have claimed that same season’s Horse of the Year title (2011 Ambitious Dragon; 2013 Military Attack; 2014 Designs </w:t>
      </w:r>
      <w:proofErr w:type="gramStart"/>
      <w:r w:rsidRPr="007C681A">
        <w:rPr>
          <w:rFonts w:ascii="Arial" w:eastAsia="新細明體" w:hAnsi="Arial" w:cs="Arial"/>
          <w:b w:val="0"/>
          <w:bCs w:val="0"/>
          <w:sz w:val="20"/>
          <w:szCs w:val="20"/>
          <w:lang w:val="en-US" w:eastAsia="zh-TW"/>
        </w:rPr>
        <w:t>On</w:t>
      </w:r>
      <w:proofErr w:type="gramEnd"/>
      <w:r w:rsidRPr="007C681A">
        <w:rPr>
          <w:rFonts w:ascii="Arial" w:eastAsia="新細明體" w:hAnsi="Arial" w:cs="Arial"/>
          <w:b w:val="0"/>
          <w:bCs w:val="0"/>
          <w:sz w:val="20"/>
          <w:szCs w:val="20"/>
          <w:lang w:val="en-US" w:eastAsia="zh-TW"/>
        </w:rPr>
        <w:t xml:space="preserve"> Rome; 2016 </w:t>
      </w:r>
      <w:proofErr w:type="spellStart"/>
      <w:r w:rsidRPr="007C681A">
        <w:rPr>
          <w:rFonts w:ascii="Arial" w:eastAsia="新細明體" w:hAnsi="Arial" w:cs="Arial"/>
          <w:b w:val="0"/>
          <w:bCs w:val="0"/>
          <w:sz w:val="20"/>
          <w:szCs w:val="20"/>
          <w:lang w:val="en-US" w:eastAsia="zh-TW"/>
        </w:rPr>
        <w:t>Werther</w:t>
      </w:r>
      <w:proofErr w:type="spellEnd"/>
      <w:r w:rsidRPr="007C681A">
        <w:rPr>
          <w:rFonts w:ascii="Arial" w:eastAsia="新細明體" w:hAnsi="Arial" w:cs="Arial"/>
          <w:b w:val="0"/>
          <w:bCs w:val="0"/>
          <w:sz w:val="20"/>
          <w:szCs w:val="20"/>
          <w:lang w:val="en-US" w:eastAsia="zh-TW"/>
        </w:rPr>
        <w:t xml:space="preserve">). </w:t>
      </w:r>
    </w:p>
    <w:p w:rsidR="007C681A" w:rsidRPr="007C681A" w:rsidRDefault="007C681A" w:rsidP="007C681A">
      <w:pPr>
        <w:pStyle w:val="xl38"/>
        <w:jc w:val="both"/>
        <w:rPr>
          <w:rFonts w:ascii="Arial" w:eastAsia="新細明體" w:hAnsi="Arial" w:cs="Arial"/>
          <w:b w:val="0"/>
          <w:bCs w:val="0"/>
          <w:sz w:val="20"/>
          <w:szCs w:val="20"/>
          <w:lang w:val="en-US" w:eastAsia="zh-TW"/>
        </w:rPr>
      </w:pPr>
      <w:r w:rsidRPr="007C681A">
        <w:rPr>
          <w:rFonts w:ascii="Arial" w:eastAsia="新細明體" w:hAnsi="Arial" w:cs="Arial"/>
          <w:b w:val="0"/>
          <w:bCs w:val="0"/>
          <w:sz w:val="20"/>
          <w:szCs w:val="20"/>
          <w:lang w:val="en-US" w:eastAsia="zh-TW"/>
        </w:rPr>
        <w:t xml:space="preserve">Insurance brand FWD is the title sponsor of the QEII Cup this year. The race now carries total prize money of HK$24 million, making it the third-richest race in the local racing calendar. </w:t>
      </w:r>
    </w:p>
    <w:p w:rsidR="00901121" w:rsidRDefault="00901121"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D32FAE" w:rsidRPr="00C57BF0" w:rsidRDefault="00C57BF0"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C57BF0">
        <w:rPr>
          <w:rFonts w:ascii="Arial" w:eastAsia="新細明體" w:hAnsi="Arial" w:cs="Arial"/>
          <w:kern w:val="2"/>
          <w:lang w:val="en-US" w:eastAsia="zh-TW"/>
        </w:rPr>
        <w:t>Record Dividends</w:t>
      </w:r>
    </w:p>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bookmarkStart w:id="0" w:name="_GoBack"/>
      <w:bookmarkEnd w:id="0"/>
    </w:p>
    <w:tbl>
      <w:tblPr>
        <w:tblW w:w="0" w:type="auto"/>
        <w:tblInd w:w="93" w:type="dxa"/>
        <w:tblLayout w:type="fixed"/>
        <w:tblLook w:val="04A0" w:firstRow="1" w:lastRow="0" w:firstColumn="1" w:lastColumn="0" w:noHBand="0" w:noVBand="1"/>
      </w:tblPr>
      <w:tblGrid>
        <w:gridCol w:w="1721"/>
        <w:gridCol w:w="1793"/>
        <w:gridCol w:w="706"/>
        <w:gridCol w:w="2503"/>
        <w:gridCol w:w="779"/>
      </w:tblGrid>
      <w:tr w:rsidR="00C57BF0" w:rsidRPr="00C52998" w:rsidTr="00F653D3">
        <w:trPr>
          <w:trHeight w:val="4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Bet Type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Dividend (HK$)</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jc w:val="center"/>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Year</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Horse (s)</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jc w:val="center"/>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Odds</w:t>
            </w:r>
          </w:p>
        </w:tc>
      </w:tr>
      <w:tr w:rsidR="00C57BF0" w:rsidRPr="00C52998" w:rsidTr="00F653D3">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Win</w:t>
            </w:r>
          </w:p>
        </w:tc>
        <w:tc>
          <w:tcPr>
            <w:tcW w:w="1793"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$588.00</w:t>
            </w:r>
          </w:p>
        </w:tc>
        <w:tc>
          <w:tcPr>
            <w:tcW w:w="706"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2004</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River Dancer</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w:t>
            </w:r>
          </w:p>
        </w:tc>
      </w:tr>
      <w:tr w:rsidR="00C57BF0" w:rsidRPr="00C52998" w:rsidTr="00F653D3">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Place</w:t>
            </w:r>
          </w:p>
        </w:tc>
        <w:tc>
          <w:tcPr>
            <w:tcW w:w="1793"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$154.00</w:t>
            </w:r>
          </w:p>
        </w:tc>
        <w:tc>
          <w:tcPr>
            <w:tcW w:w="706"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2002</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Indigenous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99</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Quinella</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$3,208.50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2008</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Archipenko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14</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proofErr w:type="spellStart"/>
            <w:r w:rsidRPr="00F653D3">
              <w:rPr>
                <w:rFonts w:ascii="Arial" w:eastAsia="Times New Roman" w:hAnsi="Arial" w:cs="Arial"/>
                <w:kern w:val="0"/>
                <w:sz w:val="20"/>
                <w:lang w:eastAsia="zh-CN"/>
              </w:rPr>
              <w:t>Balius</w:t>
            </w:r>
            <w:proofErr w:type="spellEnd"/>
            <w:r w:rsidRPr="00F653D3">
              <w:rPr>
                <w:rFonts w:ascii="Arial" w:eastAsia="Times New Roman" w:hAnsi="Arial" w:cs="Arial"/>
                <w:kern w:val="0"/>
                <w:sz w:val="20"/>
                <w:lang w:eastAsia="zh-CN"/>
              </w:rPr>
              <w:t xml:space="preserve">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84</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Quinella Place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$903.50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2004</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River Dancer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Scott’s View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10</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Tierce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$67,040.00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1993</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proofErr w:type="spellStart"/>
            <w:r w:rsidRPr="00F653D3">
              <w:rPr>
                <w:rFonts w:ascii="Arial" w:eastAsia="Times New Roman" w:hAnsi="Arial" w:cs="Arial"/>
                <w:kern w:val="0"/>
                <w:sz w:val="20"/>
                <w:lang w:eastAsia="zh-CN"/>
              </w:rPr>
              <w:t>Muhim</w:t>
            </w:r>
            <w:proofErr w:type="spellEnd"/>
            <w:r w:rsidRPr="00F653D3">
              <w:rPr>
                <w:rFonts w:ascii="Arial" w:eastAsia="Times New Roman" w:hAnsi="Arial" w:cs="Arial"/>
                <w:kern w:val="0"/>
                <w:sz w:val="20"/>
                <w:lang w:eastAsia="zh-CN"/>
              </w:rPr>
              <w:t xml:space="preserve">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37</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Victory And Glory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13</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Happy Guy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16</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Trio</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$6,925.00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2004</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River Dancer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Elegant Fashion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4.9</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Scott’s View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10</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First 4</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$6,659.00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2008</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Archipenko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14</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proofErr w:type="spellStart"/>
            <w:r w:rsidRPr="00F653D3">
              <w:rPr>
                <w:rFonts w:ascii="Arial" w:eastAsia="Times New Roman" w:hAnsi="Arial" w:cs="Arial"/>
                <w:kern w:val="0"/>
                <w:sz w:val="20"/>
                <w:lang w:eastAsia="zh-CN"/>
              </w:rPr>
              <w:t>Balius</w:t>
            </w:r>
            <w:proofErr w:type="spellEnd"/>
            <w:r w:rsidRPr="00F653D3">
              <w:rPr>
                <w:rFonts w:ascii="Arial" w:eastAsia="Times New Roman" w:hAnsi="Arial" w:cs="Arial"/>
                <w:kern w:val="0"/>
                <w:sz w:val="20"/>
                <w:lang w:eastAsia="zh-CN"/>
              </w:rPr>
              <w:t xml:space="preserve">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84</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 xml:space="preserve">Viva </w:t>
            </w:r>
            <w:proofErr w:type="spellStart"/>
            <w:r w:rsidRPr="00F653D3">
              <w:rPr>
                <w:rFonts w:ascii="Arial" w:eastAsia="Times New Roman" w:hAnsi="Arial" w:cs="Arial"/>
                <w:kern w:val="0"/>
                <w:sz w:val="20"/>
                <w:lang w:eastAsia="zh-CN"/>
              </w:rPr>
              <w:t>Pataca</w:t>
            </w:r>
            <w:proofErr w:type="spellEnd"/>
            <w:r w:rsidRPr="00F653D3">
              <w:rPr>
                <w:rFonts w:ascii="Arial" w:eastAsia="Times New Roman" w:hAnsi="Arial" w:cs="Arial"/>
                <w:kern w:val="0"/>
                <w:sz w:val="20"/>
                <w:lang w:eastAsia="zh-CN"/>
              </w:rPr>
              <w:t xml:space="preserve">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2.1F</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Packing Winner (4th)</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83</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Quartet</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$14</w:t>
            </w:r>
            <w:r w:rsidR="00581824" w:rsidRPr="00F653D3">
              <w:rPr>
                <w:rFonts w:ascii="Arial" w:eastAsia="Times New Roman" w:hAnsi="Arial" w:cs="Arial"/>
                <w:kern w:val="0"/>
                <w:sz w:val="20"/>
                <w:lang w:eastAsia="zh-CN"/>
              </w:rPr>
              <w:t>9</w:t>
            </w:r>
            <w:r w:rsidRPr="00F653D3">
              <w:rPr>
                <w:rFonts w:ascii="Arial" w:eastAsia="Times New Roman" w:hAnsi="Arial" w:cs="Arial"/>
                <w:kern w:val="0"/>
                <w:sz w:val="20"/>
                <w:lang w:eastAsia="zh-CN"/>
              </w:rPr>
              <w:t>,</w:t>
            </w:r>
            <w:r w:rsidR="00581824" w:rsidRPr="00F653D3">
              <w:rPr>
                <w:rFonts w:ascii="Arial" w:eastAsia="Times New Roman" w:hAnsi="Arial" w:cs="Arial"/>
                <w:kern w:val="0"/>
                <w:sz w:val="20"/>
                <w:lang w:eastAsia="zh-CN"/>
              </w:rPr>
              <w:t>682</w:t>
            </w:r>
            <w:r w:rsidRPr="00F653D3">
              <w:rPr>
                <w:rFonts w:ascii="Arial" w:eastAsia="Times New Roman" w:hAnsi="Arial" w:cs="Arial"/>
                <w:kern w:val="0"/>
                <w:sz w:val="20"/>
                <w:lang w:eastAsia="zh-CN"/>
              </w:rPr>
              <w:t>.00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2016</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proofErr w:type="spellStart"/>
            <w:r w:rsidRPr="00F653D3">
              <w:rPr>
                <w:rFonts w:ascii="Arial" w:eastAsia="Times New Roman" w:hAnsi="Arial" w:cs="Arial"/>
                <w:kern w:val="0"/>
                <w:sz w:val="20"/>
                <w:lang w:eastAsia="zh-CN"/>
              </w:rPr>
              <w:t>Werther</w:t>
            </w:r>
            <w:proofErr w:type="spellEnd"/>
            <w:r w:rsidRPr="00F653D3">
              <w:rPr>
                <w:rFonts w:ascii="Arial" w:eastAsia="Times New Roman" w:hAnsi="Arial" w:cs="Arial"/>
                <w:kern w:val="0"/>
                <w:sz w:val="20"/>
                <w:lang w:eastAsia="zh-CN"/>
              </w:rPr>
              <w:t xml:space="preserve">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5.5</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Military Attack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71</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Blazing Speed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25</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Lovely Day (4th)</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2.9F</w:t>
            </w:r>
          </w:p>
        </w:tc>
      </w:tr>
    </w:tbl>
    <w:p w:rsidR="004720BA" w:rsidRDefault="004720BA"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Sect="00F653D3">
      <w:headerReference w:type="default" r:id="rId7"/>
      <w:footerReference w:type="even" r:id="rId8"/>
      <w:footerReference w:type="default" r:id="rId9"/>
      <w:footerReference w:type="first" r:id="rId10"/>
      <w:type w:val="continuous"/>
      <w:pgSz w:w="11907" w:h="16840" w:code="9"/>
      <w:pgMar w:top="510" w:right="567" w:bottom="510" w:left="567" w:header="454" w:footer="454" w:gutter="0"/>
      <w:pgNumType w:fmt="numberInDash" w:start="2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D6" w:rsidRDefault="00C637D6">
      <w:r>
        <w:separator/>
      </w:r>
    </w:p>
  </w:endnote>
  <w:endnote w:type="continuationSeparator" w:id="0">
    <w:p w:rsidR="00C637D6" w:rsidRDefault="00C6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D3" w:rsidRDefault="00F653D3" w:rsidP="00F653D3">
    <w:pPr>
      <w:pBdr>
        <w:bottom w:val="single" w:sz="8" w:space="1" w:color="auto"/>
      </w:pBdr>
      <w:spacing w:line="60" w:lineRule="exact"/>
      <w:rPr>
        <w:rFonts w:ascii="Arial" w:hAnsi="Arial" w:cs="Arial"/>
        <w:b/>
        <w:color w:val="000000"/>
        <w:sz w:val="8"/>
      </w:rPr>
    </w:pPr>
  </w:p>
  <w:p w:rsidR="00F653D3" w:rsidRDefault="00F653D3" w:rsidP="00F653D3">
    <w:pPr>
      <w:spacing w:line="60" w:lineRule="exact"/>
      <w:rPr>
        <w:rFonts w:ascii="Arial" w:hAnsi="Arial" w:cs="Arial"/>
        <w:b/>
        <w:color w:val="000000"/>
        <w:sz w:val="8"/>
        <w:lang w:eastAsia="zh-HK"/>
      </w:rPr>
    </w:pPr>
  </w:p>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676714">
      <w:rPr>
        <w:rFonts w:ascii="Arial" w:hAnsi="Arial" w:cs="Arial"/>
        <w:noProof/>
        <w:sz w:val="14"/>
        <w:szCs w:val="14"/>
      </w:rPr>
      <w:t>- 26 -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D6" w:rsidRDefault="00C637D6">
      <w:r>
        <w:separator/>
      </w:r>
    </w:p>
  </w:footnote>
  <w:footnote w:type="continuationSeparator" w:id="0">
    <w:p w:rsidR="00C637D6" w:rsidRDefault="00C6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Default="007C681A">
    <w:pPr>
      <w:pStyle w:val="Header"/>
      <w:rPr>
        <w:rFonts w:ascii="Arial Narrow" w:hAnsi="Arial Narrow" w:cs="Arial"/>
        <w:sz w:val="14"/>
        <w:szCs w:val="14"/>
      </w:rPr>
    </w:pPr>
    <w:r>
      <w:rPr>
        <w:rFonts w:ascii="Arial Narrow" w:hAnsi="Arial Narrow" w:cs="Arial"/>
        <w:sz w:val="14"/>
        <w:szCs w:val="14"/>
      </w:rPr>
      <w:t xml:space="preserve">FWD </w:t>
    </w:r>
    <w:r w:rsidR="001D4DBB">
      <w:rPr>
        <w:rFonts w:ascii="Arial Narrow" w:hAnsi="Arial Narrow" w:cs="Arial"/>
        <w:sz w:val="14"/>
        <w:szCs w:val="14"/>
      </w:rPr>
      <w:t>QEII Cup</w:t>
    </w:r>
    <w:r w:rsidR="006B3EFE" w:rsidRPr="00785217">
      <w:rPr>
        <w:rFonts w:ascii="Arial Narrow" w:hAnsi="Arial Narrow" w:cs="Arial"/>
        <w:sz w:val="14"/>
        <w:szCs w:val="14"/>
      </w:rPr>
      <w:t xml:space="preserve"> (Group 1) – </w:t>
    </w:r>
    <w:r w:rsidR="00ED7DFC">
      <w:rPr>
        <w:rFonts w:ascii="Arial Narrow" w:hAnsi="Arial Narrow" w:cs="Arial"/>
        <w:sz w:val="14"/>
        <w:szCs w:val="14"/>
      </w:rPr>
      <w:t>20</w:t>
    </w:r>
    <w:r w:rsidR="006B3EFE" w:rsidRPr="00785217">
      <w:rPr>
        <w:rFonts w:ascii="Arial Narrow" w:hAnsi="Arial Narrow" w:cs="Arial"/>
        <w:sz w:val="14"/>
        <w:szCs w:val="14"/>
      </w:rPr>
      <w:t>00m – Turf – Right-handed Course</w:t>
    </w:r>
  </w:p>
  <w:p w:rsidR="00F653D3" w:rsidRDefault="00F653D3" w:rsidP="00F653D3">
    <w:pPr>
      <w:pBdr>
        <w:bottom w:val="single" w:sz="8" w:space="1" w:color="auto"/>
      </w:pBdr>
      <w:spacing w:line="60" w:lineRule="exact"/>
      <w:rPr>
        <w:rFonts w:ascii="Arial" w:hAnsi="Arial" w:cs="Arial"/>
        <w:b/>
        <w:color w:val="000000"/>
        <w:sz w:val="8"/>
      </w:rPr>
    </w:pPr>
  </w:p>
  <w:p w:rsidR="00F653D3" w:rsidRDefault="00F653D3" w:rsidP="00F653D3">
    <w:pPr>
      <w:spacing w:line="60" w:lineRule="exact"/>
      <w:rPr>
        <w:rFonts w:ascii="Arial" w:hAnsi="Arial" w:cs="Arial"/>
        <w:b/>
        <w:color w:val="000000"/>
        <w:sz w:val="8"/>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20F75"/>
    <w:rsid w:val="00022CD7"/>
    <w:rsid w:val="00036D3A"/>
    <w:rsid w:val="00045240"/>
    <w:rsid w:val="000548DB"/>
    <w:rsid w:val="000556E0"/>
    <w:rsid w:val="000574FF"/>
    <w:rsid w:val="00061A88"/>
    <w:rsid w:val="00065DAE"/>
    <w:rsid w:val="00070BE4"/>
    <w:rsid w:val="0007601D"/>
    <w:rsid w:val="0008745B"/>
    <w:rsid w:val="00091EA1"/>
    <w:rsid w:val="000A12AF"/>
    <w:rsid w:val="000B2DA4"/>
    <w:rsid w:val="000C22F2"/>
    <w:rsid w:val="000C5D75"/>
    <w:rsid w:val="000D0266"/>
    <w:rsid w:val="000D05CE"/>
    <w:rsid w:val="000D18E8"/>
    <w:rsid w:val="000D385E"/>
    <w:rsid w:val="000E4059"/>
    <w:rsid w:val="00101089"/>
    <w:rsid w:val="00105B1B"/>
    <w:rsid w:val="0011429F"/>
    <w:rsid w:val="0012520F"/>
    <w:rsid w:val="001277B2"/>
    <w:rsid w:val="0013281A"/>
    <w:rsid w:val="0014443E"/>
    <w:rsid w:val="00161453"/>
    <w:rsid w:val="0016209C"/>
    <w:rsid w:val="001627E7"/>
    <w:rsid w:val="00167F14"/>
    <w:rsid w:val="0017658D"/>
    <w:rsid w:val="001777B7"/>
    <w:rsid w:val="001A5ACE"/>
    <w:rsid w:val="001B7FC1"/>
    <w:rsid w:val="001D0B6F"/>
    <w:rsid w:val="001D4573"/>
    <w:rsid w:val="001D4DBB"/>
    <w:rsid w:val="00207F6A"/>
    <w:rsid w:val="00213417"/>
    <w:rsid w:val="00215940"/>
    <w:rsid w:val="00226DF4"/>
    <w:rsid w:val="00227E96"/>
    <w:rsid w:val="00230B79"/>
    <w:rsid w:val="00244924"/>
    <w:rsid w:val="00262844"/>
    <w:rsid w:val="002718B3"/>
    <w:rsid w:val="0028190D"/>
    <w:rsid w:val="00294F2E"/>
    <w:rsid w:val="002A4624"/>
    <w:rsid w:val="002A5E28"/>
    <w:rsid w:val="002B430B"/>
    <w:rsid w:val="002C7E46"/>
    <w:rsid w:val="002D44C1"/>
    <w:rsid w:val="002D53DA"/>
    <w:rsid w:val="002E3F79"/>
    <w:rsid w:val="002F3D33"/>
    <w:rsid w:val="002F6C92"/>
    <w:rsid w:val="00302EB0"/>
    <w:rsid w:val="0032793B"/>
    <w:rsid w:val="003357E9"/>
    <w:rsid w:val="00364A80"/>
    <w:rsid w:val="00372C13"/>
    <w:rsid w:val="003B695B"/>
    <w:rsid w:val="003C00BE"/>
    <w:rsid w:val="003D280D"/>
    <w:rsid w:val="003D3228"/>
    <w:rsid w:val="003E4BC0"/>
    <w:rsid w:val="00402ECA"/>
    <w:rsid w:val="00415D31"/>
    <w:rsid w:val="00421E40"/>
    <w:rsid w:val="00424FE7"/>
    <w:rsid w:val="00425CDE"/>
    <w:rsid w:val="00430C16"/>
    <w:rsid w:val="00435923"/>
    <w:rsid w:val="00437FF6"/>
    <w:rsid w:val="004612A2"/>
    <w:rsid w:val="004720BA"/>
    <w:rsid w:val="00477C48"/>
    <w:rsid w:val="00484580"/>
    <w:rsid w:val="00486604"/>
    <w:rsid w:val="004A0416"/>
    <w:rsid w:val="004A700C"/>
    <w:rsid w:val="004B0394"/>
    <w:rsid w:val="004B2949"/>
    <w:rsid w:val="004B4787"/>
    <w:rsid w:val="004C3632"/>
    <w:rsid w:val="004C4185"/>
    <w:rsid w:val="004C62F6"/>
    <w:rsid w:val="004D3FC8"/>
    <w:rsid w:val="004D41B4"/>
    <w:rsid w:val="004D7E52"/>
    <w:rsid w:val="004E0681"/>
    <w:rsid w:val="004F6DE7"/>
    <w:rsid w:val="005005CF"/>
    <w:rsid w:val="00513888"/>
    <w:rsid w:val="005225A8"/>
    <w:rsid w:val="00525FF7"/>
    <w:rsid w:val="00534112"/>
    <w:rsid w:val="00534BA2"/>
    <w:rsid w:val="00555A64"/>
    <w:rsid w:val="0056026D"/>
    <w:rsid w:val="0057292B"/>
    <w:rsid w:val="00581824"/>
    <w:rsid w:val="00581D84"/>
    <w:rsid w:val="00592AB0"/>
    <w:rsid w:val="00597BF4"/>
    <w:rsid w:val="005D5784"/>
    <w:rsid w:val="005E2D81"/>
    <w:rsid w:val="005E3A17"/>
    <w:rsid w:val="005E5B84"/>
    <w:rsid w:val="00612B13"/>
    <w:rsid w:val="006239F8"/>
    <w:rsid w:val="00633818"/>
    <w:rsid w:val="006436AD"/>
    <w:rsid w:val="006475C0"/>
    <w:rsid w:val="00650729"/>
    <w:rsid w:val="006576AE"/>
    <w:rsid w:val="0067227C"/>
    <w:rsid w:val="00676714"/>
    <w:rsid w:val="006974E0"/>
    <w:rsid w:val="006A276E"/>
    <w:rsid w:val="006B3A38"/>
    <w:rsid w:val="006B3EFE"/>
    <w:rsid w:val="006B6AC9"/>
    <w:rsid w:val="006C1C59"/>
    <w:rsid w:val="006C20AC"/>
    <w:rsid w:val="006C4142"/>
    <w:rsid w:val="006D1651"/>
    <w:rsid w:val="007029A8"/>
    <w:rsid w:val="00710040"/>
    <w:rsid w:val="007231CC"/>
    <w:rsid w:val="007254B4"/>
    <w:rsid w:val="007511BB"/>
    <w:rsid w:val="00752011"/>
    <w:rsid w:val="007661F2"/>
    <w:rsid w:val="00774C92"/>
    <w:rsid w:val="007820A2"/>
    <w:rsid w:val="00786B17"/>
    <w:rsid w:val="00793C93"/>
    <w:rsid w:val="00796EE7"/>
    <w:rsid w:val="007A01DC"/>
    <w:rsid w:val="007A0CFC"/>
    <w:rsid w:val="007A2039"/>
    <w:rsid w:val="007C681A"/>
    <w:rsid w:val="007D4FE6"/>
    <w:rsid w:val="007E23CF"/>
    <w:rsid w:val="007F0892"/>
    <w:rsid w:val="00804E93"/>
    <w:rsid w:val="00815C6D"/>
    <w:rsid w:val="00816384"/>
    <w:rsid w:val="008300C4"/>
    <w:rsid w:val="00830999"/>
    <w:rsid w:val="00841D29"/>
    <w:rsid w:val="0084298D"/>
    <w:rsid w:val="00843D82"/>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B350B"/>
    <w:rsid w:val="008B3D2C"/>
    <w:rsid w:val="008E26B0"/>
    <w:rsid w:val="008E2DF7"/>
    <w:rsid w:val="008F11A2"/>
    <w:rsid w:val="008F3EBE"/>
    <w:rsid w:val="00901121"/>
    <w:rsid w:val="0090136F"/>
    <w:rsid w:val="009327CB"/>
    <w:rsid w:val="009337D7"/>
    <w:rsid w:val="00946924"/>
    <w:rsid w:val="00954D25"/>
    <w:rsid w:val="00965F56"/>
    <w:rsid w:val="00982BA4"/>
    <w:rsid w:val="009A6B36"/>
    <w:rsid w:val="009C047B"/>
    <w:rsid w:val="009C0D4A"/>
    <w:rsid w:val="009C6DAC"/>
    <w:rsid w:val="00A0173A"/>
    <w:rsid w:val="00A269EA"/>
    <w:rsid w:val="00A3136F"/>
    <w:rsid w:val="00A4140D"/>
    <w:rsid w:val="00A52F33"/>
    <w:rsid w:val="00A757DC"/>
    <w:rsid w:val="00AA149E"/>
    <w:rsid w:val="00AA625D"/>
    <w:rsid w:val="00AB0306"/>
    <w:rsid w:val="00AC1D7E"/>
    <w:rsid w:val="00AD6F99"/>
    <w:rsid w:val="00AE2AD9"/>
    <w:rsid w:val="00AE50D0"/>
    <w:rsid w:val="00AE6C89"/>
    <w:rsid w:val="00AF5D58"/>
    <w:rsid w:val="00B05A6B"/>
    <w:rsid w:val="00B06D59"/>
    <w:rsid w:val="00B333D6"/>
    <w:rsid w:val="00B37381"/>
    <w:rsid w:val="00B37D89"/>
    <w:rsid w:val="00B45663"/>
    <w:rsid w:val="00B6153A"/>
    <w:rsid w:val="00B665D9"/>
    <w:rsid w:val="00B75AF6"/>
    <w:rsid w:val="00B75C5C"/>
    <w:rsid w:val="00B82227"/>
    <w:rsid w:val="00B85DCE"/>
    <w:rsid w:val="00B9454F"/>
    <w:rsid w:val="00BA3FFB"/>
    <w:rsid w:val="00BC4D77"/>
    <w:rsid w:val="00BC54A0"/>
    <w:rsid w:val="00BD5539"/>
    <w:rsid w:val="00BE0F47"/>
    <w:rsid w:val="00BE1D15"/>
    <w:rsid w:val="00BF450E"/>
    <w:rsid w:val="00BF5227"/>
    <w:rsid w:val="00C16A54"/>
    <w:rsid w:val="00C21FF5"/>
    <w:rsid w:val="00C4209D"/>
    <w:rsid w:val="00C47437"/>
    <w:rsid w:val="00C57BF0"/>
    <w:rsid w:val="00C637D6"/>
    <w:rsid w:val="00C8468A"/>
    <w:rsid w:val="00C8664F"/>
    <w:rsid w:val="00C94EE3"/>
    <w:rsid w:val="00C97642"/>
    <w:rsid w:val="00CA5883"/>
    <w:rsid w:val="00CB6FF4"/>
    <w:rsid w:val="00CC07CE"/>
    <w:rsid w:val="00CC56B7"/>
    <w:rsid w:val="00CE0876"/>
    <w:rsid w:val="00CE22F9"/>
    <w:rsid w:val="00CF2BC8"/>
    <w:rsid w:val="00CF63FA"/>
    <w:rsid w:val="00CF789C"/>
    <w:rsid w:val="00D05BE9"/>
    <w:rsid w:val="00D11270"/>
    <w:rsid w:val="00D15FFD"/>
    <w:rsid w:val="00D26498"/>
    <w:rsid w:val="00D32FAE"/>
    <w:rsid w:val="00D37F0A"/>
    <w:rsid w:val="00D537E3"/>
    <w:rsid w:val="00D57E70"/>
    <w:rsid w:val="00D66D0B"/>
    <w:rsid w:val="00D870FC"/>
    <w:rsid w:val="00D90F18"/>
    <w:rsid w:val="00DC4CBD"/>
    <w:rsid w:val="00DD75A5"/>
    <w:rsid w:val="00DE4EE4"/>
    <w:rsid w:val="00DE67E0"/>
    <w:rsid w:val="00E27DB8"/>
    <w:rsid w:val="00E40545"/>
    <w:rsid w:val="00E528DD"/>
    <w:rsid w:val="00E72A22"/>
    <w:rsid w:val="00E905D7"/>
    <w:rsid w:val="00EB1A79"/>
    <w:rsid w:val="00EB4E66"/>
    <w:rsid w:val="00EB541F"/>
    <w:rsid w:val="00EC61F3"/>
    <w:rsid w:val="00EC630B"/>
    <w:rsid w:val="00ED39BA"/>
    <w:rsid w:val="00ED4E99"/>
    <w:rsid w:val="00ED7DFC"/>
    <w:rsid w:val="00F02611"/>
    <w:rsid w:val="00F0276C"/>
    <w:rsid w:val="00F04082"/>
    <w:rsid w:val="00F072BB"/>
    <w:rsid w:val="00F15C7E"/>
    <w:rsid w:val="00F23E29"/>
    <w:rsid w:val="00F2402A"/>
    <w:rsid w:val="00F31C7B"/>
    <w:rsid w:val="00F53DC9"/>
    <w:rsid w:val="00F60625"/>
    <w:rsid w:val="00F63EC8"/>
    <w:rsid w:val="00F653D3"/>
    <w:rsid w:val="00F71E87"/>
    <w:rsid w:val="00F94F78"/>
    <w:rsid w:val="00FA4A33"/>
    <w:rsid w:val="00FA720F"/>
    <w:rsid w:val="00FB25BA"/>
    <w:rsid w:val="00FB556D"/>
    <w:rsid w:val="00FC7771"/>
    <w:rsid w:val="00FD1088"/>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94C4BB-598E-4AB7-99B9-E170FAAA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4</cp:revision>
  <cp:lastPrinted>2019-04-09T01:38:00Z</cp:lastPrinted>
  <dcterms:created xsi:type="dcterms:W3CDTF">2019-04-08T08:27:00Z</dcterms:created>
  <dcterms:modified xsi:type="dcterms:W3CDTF">2019-04-09T01:38:00Z</dcterms:modified>
</cp:coreProperties>
</file>