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p w:rsidR="00700524" w:rsidRPr="00BB327D" w:rsidRDefault="00700524" w:rsidP="00700524">
      <w:pPr>
        <w:rPr>
          <w:rFonts w:ascii="新細明體" w:cs="新細明體"/>
          <w:b/>
          <w:lang w:val="en-US"/>
        </w:rPr>
      </w:pPr>
      <w:r w:rsidRPr="00BB327D">
        <w:rPr>
          <w:rFonts w:ascii="新細明體" w:cs="新細明體" w:hint="eastAsia"/>
          <w:b/>
          <w:lang w:val="en-US" w:eastAsia="zh-CN"/>
        </w:rPr>
        <w:t>歷屆勝出馬匹</w:t>
      </w:r>
    </w:p>
    <w:p w:rsidR="00FA376D" w:rsidRPr="00732348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567"/>
        <w:gridCol w:w="1135"/>
        <w:gridCol w:w="458"/>
        <w:gridCol w:w="526"/>
        <w:gridCol w:w="421"/>
        <w:gridCol w:w="421"/>
        <w:gridCol w:w="495"/>
        <w:gridCol w:w="621"/>
        <w:gridCol w:w="458"/>
        <w:gridCol w:w="1741"/>
        <w:gridCol w:w="1842"/>
      </w:tblGrid>
      <w:tr w:rsidR="00700524" w:rsidRPr="00123BCF" w:rsidTr="00BE2C34">
        <w:trPr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0524" w:rsidRDefault="00700524" w:rsidP="00261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馬名</w:t>
            </w:r>
            <w:r>
              <w:rPr>
                <w:sz w:val="18"/>
                <w:szCs w:val="18"/>
                <w:lang w:val="en-US" w:eastAsia="zh-CN"/>
              </w:rPr>
              <w:t>/</w:t>
            </w:r>
          </w:p>
          <w:p w:rsidR="00700524" w:rsidRPr="00123BCF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馬主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00524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細明體" w:hAnsi="Arial Narrow" w:cs="Arial Narrow"/>
                <w:sz w:val="18"/>
                <w:szCs w:val="18"/>
                <w:lang w:val="en-US" w:eastAsia="zh-CN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練馬師</w:t>
            </w:r>
            <w:r>
              <w:rPr>
                <w:rFonts w:ascii="Arial Narrow" w:eastAsia="細明體" w:hAnsi="Arial Narrow" w:cs="Arial Narrow"/>
                <w:sz w:val="18"/>
                <w:szCs w:val="18"/>
                <w:lang w:val="en-US" w:eastAsia="zh-CN"/>
              </w:rPr>
              <w:t>/</w:t>
            </w:r>
          </w:p>
          <w:p w:rsidR="00700524" w:rsidRPr="00123BCF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騎師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0524" w:rsidRPr="007B276D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80"/>
                <w:sz w:val="18"/>
                <w:szCs w:val="18"/>
                <w:lang w:val="en-US"/>
              </w:rPr>
            </w:pPr>
            <w:r w:rsidRPr="007B276D">
              <w:rPr>
                <w:rFonts w:ascii="新細明體" w:cs="新細明體" w:hint="eastAsia"/>
                <w:w w:val="80"/>
                <w:sz w:val="18"/>
                <w:szCs w:val="18"/>
                <w:lang w:val="en-US"/>
              </w:rPr>
              <w:t>參賽國</w:t>
            </w:r>
          </w:p>
          <w:p w:rsidR="00700524" w:rsidRPr="000F5D60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B276D">
              <w:rPr>
                <w:rFonts w:ascii="新細明體" w:cs="新細明體"/>
                <w:w w:val="80"/>
                <w:sz w:val="18"/>
                <w:szCs w:val="18"/>
                <w:lang w:val="en-US"/>
              </w:rPr>
              <w:t>/</w:t>
            </w:r>
            <w:r w:rsidRPr="007B276D">
              <w:rPr>
                <w:rFonts w:ascii="新細明體" w:cs="新細明體" w:hint="eastAsia"/>
                <w:w w:val="80"/>
                <w:sz w:val="18"/>
                <w:szCs w:val="18"/>
                <w:lang w:val="en-US"/>
              </w:rPr>
              <w:t>地區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0524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sz w:val="18"/>
                <w:szCs w:val="18"/>
                <w:lang w:val="en-US" w:eastAsia="zh-CN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勝負</w:t>
            </w:r>
          </w:p>
          <w:p w:rsidR="00700524" w:rsidRPr="000F5D60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00524" w:rsidRPr="000F5D60" w:rsidRDefault="00700524" w:rsidP="002617A8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檔位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0524" w:rsidRPr="000F5D60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賠率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00524" w:rsidRPr="000F5D60" w:rsidRDefault="00700524" w:rsidP="002617A8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場地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700524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細明體" w:eastAsia="細明體" w:cs="細明體"/>
                <w:sz w:val="18"/>
                <w:szCs w:val="18"/>
                <w:lang w:val="en-US" w:eastAsia="zh-CN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頭馬</w:t>
            </w:r>
          </w:p>
          <w:p w:rsidR="00700524" w:rsidRPr="000F5D60" w:rsidRDefault="00700524" w:rsidP="002617A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時間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700524" w:rsidRDefault="00700524" w:rsidP="002617A8">
            <w:pPr>
              <w:autoSpaceDE w:val="0"/>
              <w:autoSpaceDN w:val="0"/>
              <w:adjustRightInd w:val="0"/>
              <w:rPr>
                <w:rFonts w:ascii="細明體" w:eastAsia="細明體" w:cs="細明體"/>
                <w:sz w:val="18"/>
                <w:szCs w:val="18"/>
                <w:lang w:val="en-US" w:eastAsia="zh-CN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國際</w:t>
            </w:r>
          </w:p>
          <w:p w:rsidR="00700524" w:rsidRPr="000F5D60" w:rsidRDefault="00700524" w:rsidP="002617A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評分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700524" w:rsidRPr="000F5D60" w:rsidRDefault="00700524" w:rsidP="002617A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上仗賽績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4" w:rsidRPr="007B276D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90"/>
                <w:sz w:val="18"/>
                <w:szCs w:val="18"/>
                <w:lang w:val="en-US"/>
              </w:rPr>
            </w:pPr>
            <w:r w:rsidRPr="007B276D">
              <w:rPr>
                <w:rFonts w:ascii="新細明體" w:cs="新細明體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700524" w:rsidRPr="007B276D" w:rsidRDefault="00700524" w:rsidP="002617A8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90"/>
                <w:sz w:val="18"/>
                <w:szCs w:val="18"/>
                <w:lang w:val="en-US"/>
              </w:rPr>
            </w:pPr>
            <w:r w:rsidRPr="007B276D">
              <w:rPr>
                <w:rFonts w:ascii="Arial Narrow" w:hAnsi="Arial Narrow" w:cs="Arial Narrow"/>
                <w:w w:val="90"/>
                <w:sz w:val="18"/>
                <w:szCs w:val="18"/>
                <w:lang w:val="en-US"/>
              </w:rPr>
              <w:t>(</w:t>
            </w:r>
            <w:r w:rsidRPr="007B276D">
              <w:rPr>
                <w:rFonts w:ascii="新細明體" w:cs="新細明體" w:hint="eastAsia"/>
                <w:w w:val="90"/>
                <w:sz w:val="18"/>
                <w:szCs w:val="18"/>
                <w:lang w:val="en-US"/>
              </w:rPr>
              <w:t>該賽至勝出</w:t>
            </w:r>
            <w:r w:rsidRPr="000E5E67">
              <w:rPr>
                <w:rFonts w:ascii="新細明體" w:cs="新細明體" w:hint="eastAsia"/>
                <w:w w:val="90"/>
                <w:sz w:val="18"/>
                <w:szCs w:val="18"/>
                <w:lang w:val="en-US"/>
              </w:rPr>
              <w:t>女皇盃</w:t>
            </w:r>
          </w:p>
          <w:p w:rsidR="00700524" w:rsidRPr="000F5D60" w:rsidRDefault="00700524" w:rsidP="002617A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B276D">
              <w:rPr>
                <w:rFonts w:ascii="新細明體" w:cs="新細明體" w:hint="eastAsia"/>
                <w:w w:val="90"/>
                <w:sz w:val="18"/>
                <w:szCs w:val="18"/>
                <w:lang w:val="en-US" w:eastAsia="zh-CN"/>
              </w:rPr>
              <w:t>前出賽次數</w:t>
            </w:r>
            <w:r w:rsidRPr="007B276D">
              <w:rPr>
                <w:rFonts w:ascii="Arial Narrow" w:hAnsi="Arial Narrow" w:cs="Arial Narrow"/>
                <w:w w:val="90"/>
                <w:sz w:val="18"/>
                <w:szCs w:val="18"/>
                <w:lang w:val="en-US" w:eastAsia="zh-CN"/>
              </w:rPr>
              <w:t>)</w:t>
            </w:r>
          </w:p>
        </w:tc>
      </w:tr>
      <w:tr w:rsidR="00DB19B0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DB19B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123BCF" w:rsidRDefault="00B53765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B5376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巴基之星</w:t>
            </w:r>
            <w:r w:rsidR="009C3183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德</w:t>
            </w:r>
            <w:r w:rsidR="009C3183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9C318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9C318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C3260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3AB96644" wp14:editId="75952281">
                  <wp:extent cx="324000" cy="324000"/>
                  <wp:effectExtent l="0" t="0" r="0" b="0"/>
                  <wp:docPr id="12" name="Picture 12" descr="PAKISTAN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KISTAN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9C3183" w:rsidRPr="00123BCF" w:rsidRDefault="00246C9E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46C9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458" w:type="dxa"/>
          </w:tcPr>
          <w:p w:rsidR="009C3183" w:rsidRPr="000F5D60" w:rsidRDefault="00C32601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32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495" w:type="dxa"/>
          </w:tcPr>
          <w:p w:rsidR="009C3183" w:rsidRPr="00C32601" w:rsidRDefault="00C32601" w:rsidP="009C318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Theme="minorEastAsia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2.00.21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246C9E" w:rsidRDefault="00246C9E" w:rsidP="009C3183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 w:rsidRPr="00396991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殿軍</w:t>
            </w:r>
            <w:r w:rsidR="0039699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246C9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</w:t>
            </w:r>
            <w:r w:rsidRPr="00246C9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席錦標</w:t>
            </w:r>
          </w:p>
          <w:p w:rsidR="009C3183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1600 </w:t>
            </w:r>
            <w:r w:rsidR="00396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 w:rsidR="0039699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二級</w:t>
            </w:r>
            <w:r w:rsidR="00396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) 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B183F" w:rsidRDefault="00FB183F" w:rsidP="00FB183F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殿軍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FB183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香港金盃</w:t>
            </w:r>
            <w:r w:rsidR="009C318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  <w:p w:rsidR="009C3183" w:rsidRPr="000F5D60" w:rsidRDefault="009C3183" w:rsidP="00FB18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2000 </w:t>
            </w:r>
            <w:r w:rsidR="00FB183F" w:rsidRPr="00FB183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(</w:t>
            </w:r>
            <w:r w:rsidR="00FB183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</w:t>
            </w:r>
            <w:r w:rsidR="00FB183F" w:rsidRPr="00FB183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級</w:t>
            </w:r>
            <w:r w:rsidR="00FB183F" w:rsidRPr="00FB183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 xml:space="preserve">)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(2)</w:t>
            </w:r>
          </w:p>
        </w:tc>
      </w:tr>
      <w:tr w:rsidR="009C3183" w:rsidRPr="00123BCF" w:rsidTr="00607C8D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Kerm Din</w:t>
            </w:r>
          </w:p>
        </w:tc>
        <w:tc>
          <w:tcPr>
            <w:tcW w:w="567" w:type="dxa"/>
            <w:vMerge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9C3183" w:rsidRPr="00123BCF" w:rsidRDefault="00246C9E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46C9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布宜學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370DA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70DA" w:rsidRPr="00DB19B0" w:rsidRDefault="00D370DA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67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370DA" w:rsidRDefault="00D370DA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370DA" w:rsidRDefault="00D370DA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370DA" w:rsidRDefault="00D370D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70DA" w:rsidRDefault="00D370D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2E4029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新寫實派</w:t>
            </w:r>
            <w:r w:rsidRPr="002E4029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日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45F1057A" wp14:editId="4A6BE286">
                  <wp:extent cx="326390" cy="326390"/>
                  <wp:effectExtent l="0" t="0" r="0" b="0"/>
                  <wp:docPr id="10" name="Picture 10" descr="Neoreal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oreal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/>
                <w:sz w:val="18"/>
                <w:szCs w:val="18"/>
                <w:lang w:val="en-US" w:eastAsia="en-US"/>
              </w:rPr>
              <w:t>日本</w:t>
            </w:r>
          </w:p>
        </w:tc>
        <w:tc>
          <w:tcPr>
            <w:tcW w:w="526" w:type="dxa"/>
          </w:tcPr>
          <w:p w:rsidR="00D90CE7" w:rsidRPr="00766AD2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r w:rsidRPr="00766AD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</w:tc>
        <w:tc>
          <w:tcPr>
            <w:tcW w:w="4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621" w:type="dxa"/>
          </w:tcPr>
          <w:p w:rsidR="00D90CE7" w:rsidRPr="000F5D60" w:rsidRDefault="00D90CE7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2.04.59</w:t>
            </w:r>
          </w:p>
        </w:tc>
        <w:tc>
          <w:tcPr>
            <w:tcW w:w="458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41" w:type="dxa"/>
            <w:vMerge w:val="restart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冠軍 </w:t>
            </w:r>
            <w:r w:rsidRPr="007431E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中山紀念賽</w:t>
            </w:r>
          </w:p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二級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) 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冠軍 </w:t>
            </w:r>
            <w:r w:rsidRPr="007431E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中山紀念賽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二級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  (0)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Carrot Farm Co Ltd</w:t>
            </w:r>
          </w:p>
        </w:tc>
        <w:tc>
          <w:tcPr>
            <w:tcW w:w="567" w:type="dxa"/>
            <w:vMerge/>
          </w:tcPr>
          <w:p w:rsidR="00D90CE7" w:rsidRPr="00123BCF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90CE7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Default="00D90CE7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0F5D60" w:rsidRDefault="00D90CE7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CC69FE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:rsidR="00D90CE7" w:rsidRPr="00CC69FE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90CE7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Default="00D90CE7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明月千里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4</w:t>
            </w:r>
            <w:r w:rsidRPr="002E4029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27DE1A47" wp14:editId="0EA2E957">
                  <wp:extent cx="326390" cy="326390"/>
                  <wp:effectExtent l="0" t="0" r="0" b="0"/>
                  <wp:docPr id="9" name="Picture 9" descr="WER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ER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黏</w:t>
            </w:r>
          </w:p>
        </w:tc>
        <w:tc>
          <w:tcPr>
            <w:tcW w:w="621" w:type="dxa"/>
          </w:tcPr>
          <w:p w:rsidR="00D90CE7" w:rsidRPr="000F5D60" w:rsidRDefault="00D90CE7" w:rsidP="000D361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2.01.32</w:t>
            </w:r>
          </w:p>
        </w:tc>
        <w:tc>
          <w:tcPr>
            <w:tcW w:w="458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1741" w:type="dxa"/>
            <w:vMerge w:val="restart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程凱信</w:t>
            </w:r>
          </w:p>
        </w:tc>
        <w:tc>
          <w:tcPr>
            <w:tcW w:w="567" w:type="dxa"/>
            <w:vMerge/>
          </w:tcPr>
          <w:p w:rsidR="00D90CE7" w:rsidRPr="00123BCF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布文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90CE7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Default="00D90CE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90CE7" w:rsidRPr="000F5D60" w:rsidRDefault="00D90CE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0F5D60" w:rsidRDefault="00D90CE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90CE7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Default="00D90CE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90CE7" w:rsidRPr="000F5D60" w:rsidRDefault="00D90CE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0F5D60" w:rsidRDefault="00D90CE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將男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Pr="002E4029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1ADE7664" wp14:editId="63708E40">
                  <wp:extent cx="250190" cy="326390"/>
                  <wp:effectExtent l="0" t="0" r="0" b="0"/>
                  <wp:docPr id="8" name="Picture 8" descr="Blazing 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zing Sp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621" w:type="dxa"/>
          </w:tcPr>
          <w:p w:rsidR="00D90CE7" w:rsidRPr="000F5D60" w:rsidRDefault="00D90CE7" w:rsidP="000D3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458" w:type="dxa"/>
          </w:tcPr>
          <w:p w:rsidR="00D90CE7" w:rsidRPr="000F5D60" w:rsidRDefault="00D90CE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741" w:type="dxa"/>
            <w:vMerge w:val="restart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第六名</w:t>
            </w:r>
            <w:r w:rsidRPr="00CC69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 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精英碟</w:t>
            </w:r>
          </w:p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1800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香港三級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Default="00D90CE7" w:rsidP="002617A8">
            <w:pP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季軍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香港金盃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 (1)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BB09A2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奔騰賽馬團體</w:t>
            </w:r>
          </w:p>
        </w:tc>
        <w:tc>
          <w:tcPr>
            <w:tcW w:w="567" w:type="dxa"/>
            <w:vMerge/>
          </w:tcPr>
          <w:p w:rsidR="00D90CE7" w:rsidRPr="00123BCF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郭能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90CE7" w:rsidRPr="00123BCF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5C5522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威爾頓(愛)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2E4029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16697">
              <w:rPr>
                <w:rFonts w:ascii="Arial" w:eastAsia="Times New Roman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 wp14:anchorId="700E28BB" wp14:editId="6A3D74F5">
                  <wp:extent cx="326390" cy="326390"/>
                  <wp:effectExtent l="0" t="0" r="0" b="0"/>
                  <wp:docPr id="7" name="Picture 7" descr="DESIGNS ON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IGNS ON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66AD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D90CE7" w:rsidRPr="000F5D60" w:rsidRDefault="00D90CE7" w:rsidP="00D90CE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621" w:type="dxa"/>
          </w:tcPr>
          <w:p w:rsidR="00D90CE7" w:rsidRPr="000F5D60" w:rsidRDefault="00D90CE7" w:rsidP="000D3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06</w:t>
            </w:r>
          </w:p>
        </w:tc>
        <w:tc>
          <w:tcPr>
            <w:tcW w:w="458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41" w:type="dxa"/>
            <w:vMerge w:val="restart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 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BB09A2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鄭強輝</w:t>
            </w: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/>
              </w:rPr>
              <w:t>貝湯美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b/>
                <w:sz w:val="18"/>
                <w:szCs w:val="18"/>
                <w:lang w:val="en-US" w:eastAsia="en-US"/>
              </w:rPr>
              <w:t>軍事出擊</w:t>
            </w:r>
            <w:r w:rsidRPr="008D4148"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  <w:t>(</w:t>
            </w:r>
            <w:r w:rsidRPr="008D4148">
              <w:rPr>
                <w:rFonts w:ascii="新細明體" w:hAnsi="新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8D4148"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Pr="008D4148">
              <w:rPr>
                <w:rFonts w:ascii="新細明體" w:hAnsi="新細明體" w:cs="Arial"/>
                <w:sz w:val="18"/>
                <w:szCs w:val="18"/>
                <w:lang w:val="en-US" w:eastAsia="en-US"/>
              </w:rPr>
              <w:t>5</w:t>
            </w: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 wp14:anchorId="52BCD1EA" wp14:editId="30CDE1F7">
                  <wp:extent cx="262255" cy="326390"/>
                  <wp:effectExtent l="0" t="0" r="4445" b="0"/>
                  <wp:docPr id="6" name="Picture 6" descr="Military At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litary At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1-3/4</w:t>
            </w: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D90CE7" w:rsidRPr="000F5D60" w:rsidRDefault="00D90CE7" w:rsidP="000D361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458" w:type="dxa"/>
          </w:tcPr>
          <w:p w:rsidR="00D90CE7" w:rsidRPr="000F5D60" w:rsidRDefault="00D90CE7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41" w:type="dxa"/>
            <w:vMerge w:val="restart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冠軍 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精英碟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1800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香港三級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精英碟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1800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香港三級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) (0)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羅傑承先生及夫人</w:t>
            </w: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貝湯美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CC69FE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CC69FE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統治地位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B54F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 wp14:anchorId="6562800B" wp14:editId="0ED7127F">
                  <wp:extent cx="326390" cy="326390"/>
                  <wp:effectExtent l="0" t="0" r="0" b="0"/>
                  <wp:docPr id="5" name="Picture 5" descr="Rule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le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角居勝彥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/>
                <w:sz w:val="18"/>
                <w:szCs w:val="18"/>
                <w:lang w:val="en-US" w:eastAsia="en-US"/>
              </w:rPr>
              <w:t>日本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3-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好黏</w:t>
            </w:r>
          </w:p>
        </w:tc>
        <w:tc>
          <w:tcPr>
            <w:tcW w:w="621" w:type="dxa"/>
          </w:tcPr>
          <w:p w:rsidR="00D90CE7" w:rsidRPr="000F5D60" w:rsidRDefault="00D90CE7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458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季軍</w:t>
            </w:r>
            <w:r w:rsidRPr="00CC69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日經賞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2500 </w:t>
            </w:r>
            <w:r w:rsidRPr="003A101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(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二級</w:t>
            </w:r>
            <w:r w:rsidRPr="003A101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 xml:space="preserve">) 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Default="00D90CE7" w:rsidP="002617A8">
            <w:pP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殿軍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有馬紀念賽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2500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 (2)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Sunday Racing Co Ltd</w:t>
            </w: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李寶利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DB19B0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67" w:type="dxa"/>
          </w:tcPr>
          <w:p w:rsidR="00D90CE7" w:rsidRPr="00DB19B0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DB19B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DB19B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DB19B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DB19B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b/>
                <w:sz w:val="18"/>
                <w:szCs w:val="18"/>
              </w:rPr>
              <w:t>雄心威龍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紐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 w:rsidRPr="002E4029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D5B2E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 wp14:anchorId="6BED4636" wp14:editId="08AB68AD">
                  <wp:extent cx="256540" cy="326390"/>
                  <wp:effectExtent l="0" t="0" r="0" b="0"/>
                  <wp:docPr id="4" name="Picture 4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苗禮德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D90CE7" w:rsidRPr="000F5D60" w:rsidRDefault="00D90CE7" w:rsidP="00D90CE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D90CE7" w:rsidRPr="000F5D60" w:rsidRDefault="00D90CE7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41" w:type="dxa"/>
            <w:vMerge w:val="restart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冠軍 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林培雄</w:t>
            </w: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韋達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hint="eastAsia"/>
                <w:b/>
                <w:sz w:val="18"/>
                <w:szCs w:val="18"/>
              </w:rPr>
              <w:t>爆冷</w:t>
            </w:r>
            <w:r w:rsidRPr="008D4148"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  <w:t>(</w:t>
            </w:r>
            <w:r w:rsidRPr="008D4148">
              <w:rPr>
                <w:rFonts w:ascii="新細明體" w:hAnsi="新細明體" w:cs="Arial" w:hint="eastAsia"/>
                <w:b/>
                <w:sz w:val="18"/>
                <w:szCs w:val="18"/>
                <w:lang w:val="en-US"/>
              </w:rPr>
              <w:t>英</w:t>
            </w:r>
            <w:r w:rsidRPr="008D4148"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  <w:t xml:space="preserve">)  </w:t>
            </w:r>
            <w:r w:rsidRPr="008D4148">
              <w:rPr>
                <w:rFonts w:ascii="新細明體" w:hAnsi="新細明體" w:cs="Arial"/>
                <w:sz w:val="18"/>
                <w:szCs w:val="18"/>
                <w:lang w:val="en-US" w:eastAsia="en-US"/>
              </w:rPr>
              <w:t>8</w:t>
            </w: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415A9">
              <w:rPr>
                <w:rFonts w:ascii="Arial Narrow" w:eastAsia="Times New Roman" w:hAnsi="Arial Narrow" w:cs="Arial"/>
                <w:noProof/>
                <w:w w:val="90"/>
                <w:sz w:val="18"/>
                <w:szCs w:val="18"/>
                <w:lang w:val="en-US" w:eastAsia="zh-CN"/>
              </w:rPr>
              <w:drawing>
                <wp:inline distT="0" distB="0" distL="0" distR="0" wp14:anchorId="32DB6D6B" wp14:editId="27018108">
                  <wp:extent cx="250190" cy="326390"/>
                  <wp:effectExtent l="0" t="0" r="0" b="0"/>
                  <wp:docPr id="3" name="Picture 3" descr="Viva Pat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va Pat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約翰摩亞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66AD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D90CE7" w:rsidRPr="000F5D60" w:rsidRDefault="00D90CE7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41" w:type="dxa"/>
            <w:vMerge w:val="restart"/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季軍 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香港二級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沙田錦標</w:t>
            </w:r>
          </w:p>
          <w:p w:rsidR="00D90CE7" w:rsidRPr="00142444" w:rsidRDefault="00D90CE7" w:rsidP="002617A8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香港三級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(5)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何鴻燊</w:t>
            </w: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馬偉昌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0CE7" w:rsidRPr="000F5D60" w:rsidRDefault="00D90CE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123BCF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90CE7" w:rsidRPr="00CC69FE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DB19B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67" w:type="dxa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90CE7" w:rsidRPr="000F5D60" w:rsidRDefault="00D90CE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0CE7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b/>
                <w:sz w:val="18"/>
                <w:szCs w:val="18"/>
                <w:lang w:val="en-US" w:eastAsia="en-US"/>
              </w:rPr>
              <w:t>百威勝</w:t>
            </w:r>
            <w:r w:rsidRPr="008D4148"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  <w:t>(</w:t>
            </w:r>
            <w:r w:rsidRPr="008D4148">
              <w:rPr>
                <w:rFonts w:ascii="新細明體" w:hAnsi="新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 w:rsidRPr="008D4148">
              <w:rPr>
                <w:rFonts w:ascii="新細明體" w:hAnsi="新細明體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Pr="008D4148">
              <w:rPr>
                <w:rFonts w:ascii="新細明體" w:hAnsi="新細明體" w:cs="Arial"/>
                <w:sz w:val="18"/>
                <w:szCs w:val="18"/>
                <w:lang w:val="en-US" w:eastAsia="en-US"/>
              </w:rPr>
              <w:t>5</w:t>
            </w: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90CE7" w:rsidRPr="00123BCF" w:rsidRDefault="00D90CE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415A9">
              <w:rPr>
                <w:rFonts w:ascii="Arial Narrow" w:eastAsia="Times New Roman" w:hAnsi="Arial Narrow" w:cs="Arial"/>
                <w:noProof/>
                <w:w w:val="90"/>
                <w:sz w:val="18"/>
                <w:szCs w:val="18"/>
                <w:lang w:val="en-US" w:eastAsia="zh-CN"/>
              </w:rPr>
              <w:drawing>
                <wp:inline distT="0" distB="0" distL="0" distR="0" wp14:anchorId="7FBFDD9A" wp14:editId="7EA56B01">
                  <wp:extent cx="250190" cy="326390"/>
                  <wp:effectExtent l="0" t="0" r="0" b="0"/>
                  <wp:docPr id="2" name="Picture 2" descr="Pres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古萬尼</w:t>
            </w:r>
          </w:p>
        </w:tc>
        <w:tc>
          <w:tcPr>
            <w:tcW w:w="458" w:type="dxa"/>
          </w:tcPr>
          <w:p w:rsidR="00D90CE7" w:rsidRPr="008D4148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Arial" w:hint="eastAsia"/>
                <w:sz w:val="18"/>
                <w:szCs w:val="18"/>
                <w:lang w:val="en-US"/>
              </w:rPr>
              <w:t>英國</w:t>
            </w:r>
          </w:p>
        </w:tc>
        <w:tc>
          <w:tcPr>
            <w:tcW w:w="526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D90CE7" w:rsidRPr="000F5D60" w:rsidRDefault="00D90CE7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D90CE7" w:rsidRPr="000F5D60" w:rsidRDefault="00D90CE7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</w:t>
            </w:r>
          </w:p>
        </w:tc>
        <w:tc>
          <w:tcPr>
            <w:tcW w:w="495" w:type="dxa"/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黏</w:t>
            </w:r>
          </w:p>
        </w:tc>
        <w:tc>
          <w:tcPr>
            <w:tcW w:w="621" w:type="dxa"/>
          </w:tcPr>
          <w:p w:rsidR="00D90CE7" w:rsidRPr="000F5D60" w:rsidRDefault="00D90CE7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58" w:type="dxa"/>
          </w:tcPr>
          <w:p w:rsidR="00D90CE7" w:rsidRPr="000F5D60" w:rsidRDefault="00D90CE7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D90CE7" w:rsidRPr="00CC69FE" w:rsidRDefault="00D90CE7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亞軍</w:t>
            </w:r>
            <w:r w:rsidRPr="00CC69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杜拜免稅店盃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1777 </w:t>
            </w:r>
            <w:r w:rsidRPr="003A1017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</w:t>
            </w:r>
            <w:r w:rsidRPr="003A101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 w:rsidRPr="003A1017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90CE7" w:rsidRPr="000F5D60" w:rsidRDefault="00D90CE7" w:rsidP="002617A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杜拜免稅店盃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1777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D370DA" w:rsidRPr="00123BCF" w:rsidTr="004D0C55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370DA" w:rsidRPr="00123BCF" w:rsidRDefault="00D370DA" w:rsidP="002617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L Marinopoulos, K Bailey, P Booth,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W Charnley &amp; Mrs L Cumani</w:t>
            </w:r>
          </w:p>
        </w:tc>
        <w:tc>
          <w:tcPr>
            <w:tcW w:w="567" w:type="dxa"/>
            <w:vMerge/>
          </w:tcPr>
          <w:p w:rsidR="00D370DA" w:rsidRPr="00123BCF" w:rsidRDefault="00D370DA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370DA" w:rsidRPr="008D4148" w:rsidRDefault="00D370DA" w:rsidP="002617A8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sz w:val="18"/>
                <w:szCs w:val="18"/>
                <w:lang w:val="en-US" w:eastAsia="en-US"/>
              </w:rPr>
            </w:pPr>
            <w:r w:rsidRPr="008D4148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458" w:type="dxa"/>
          </w:tcPr>
          <w:p w:rsidR="00D370DA" w:rsidRPr="000F5D60" w:rsidRDefault="00D370DA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370DA" w:rsidRPr="000F5D60" w:rsidRDefault="00D370DA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370DA" w:rsidRPr="000F5D60" w:rsidRDefault="00D370DA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370DA" w:rsidRPr="000F5D60" w:rsidRDefault="00D370DA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370DA" w:rsidRPr="000F5D60" w:rsidRDefault="00D370DA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370DA" w:rsidRPr="000F5D60" w:rsidRDefault="00D370DA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370DA" w:rsidRPr="000F5D60" w:rsidRDefault="00D370DA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D370DA" w:rsidRPr="000F5D60" w:rsidRDefault="00D370DA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70DA" w:rsidRPr="000F5D60" w:rsidRDefault="00D370DA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20381A">
      <w:headerReference w:type="default" r:id="rId17"/>
      <w:footerReference w:type="default" r:id="rId18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49" w:rsidRDefault="001E6349">
      <w:r>
        <w:separator/>
      </w:r>
    </w:p>
  </w:endnote>
  <w:endnote w:type="continuationSeparator" w:id="0">
    <w:p w:rsidR="001E6349" w:rsidRDefault="001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1A" w:rsidRDefault="0020381A" w:rsidP="0020381A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0381A" w:rsidRDefault="0020381A" w:rsidP="0020381A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002688">
      <w:rPr>
        <w:rFonts w:ascii="Arial" w:hAnsi="Arial" w:cs="Arial"/>
        <w:noProof/>
        <w:sz w:val="14"/>
        <w:szCs w:val="14"/>
      </w:rPr>
      <w:t>- 27 -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49" w:rsidRDefault="001E6349">
      <w:r>
        <w:separator/>
      </w:r>
    </w:p>
  </w:footnote>
  <w:footnote w:type="continuationSeparator" w:id="0">
    <w:p w:rsidR="001E6349" w:rsidRDefault="001E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BB" w:rsidRDefault="008A7D92" w:rsidP="00331BBB">
    <w:pPr>
      <w:pStyle w:val="Header"/>
      <w:rPr>
        <w:rFonts w:ascii="Arial Narrow" w:hAnsi="Arial Narrow" w:cs="Arial"/>
        <w:sz w:val="14"/>
        <w:szCs w:val="14"/>
        <w:lang w:val="en-US"/>
      </w:rPr>
    </w:pPr>
    <w:r w:rsidRPr="008A7D92">
      <w:rPr>
        <w:rFonts w:ascii="Arial Narrow" w:hAnsi="Arial Narrow" w:cs="Arial" w:hint="eastAsia"/>
        <w:sz w:val="14"/>
        <w:szCs w:val="14"/>
        <w:lang w:val="en-US"/>
      </w:rPr>
      <w:t>富衛保險女皇盃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一級賽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–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 2000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米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–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草地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–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331BBB" w:rsidRPr="000D5BC3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20381A" w:rsidRDefault="0020381A" w:rsidP="0020381A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0381A" w:rsidRDefault="0020381A" w:rsidP="0020381A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A"/>
    <w:rsid w:val="00002688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D3618"/>
    <w:rsid w:val="000F2203"/>
    <w:rsid w:val="000F5D60"/>
    <w:rsid w:val="001016FD"/>
    <w:rsid w:val="001032F2"/>
    <w:rsid w:val="00123BCF"/>
    <w:rsid w:val="00142444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62"/>
    <w:rsid w:val="001B4DD4"/>
    <w:rsid w:val="001C01DC"/>
    <w:rsid w:val="001C598B"/>
    <w:rsid w:val="001E2EEC"/>
    <w:rsid w:val="001E6349"/>
    <w:rsid w:val="001F41AC"/>
    <w:rsid w:val="0020381A"/>
    <w:rsid w:val="00203D44"/>
    <w:rsid w:val="00216B95"/>
    <w:rsid w:val="0022616B"/>
    <w:rsid w:val="0024089C"/>
    <w:rsid w:val="00244989"/>
    <w:rsid w:val="00246C9E"/>
    <w:rsid w:val="00247A3C"/>
    <w:rsid w:val="00264FFF"/>
    <w:rsid w:val="002A1254"/>
    <w:rsid w:val="002A48DA"/>
    <w:rsid w:val="002C4C47"/>
    <w:rsid w:val="002C79E9"/>
    <w:rsid w:val="002D5B10"/>
    <w:rsid w:val="002D7DC3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1BBB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991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03C29"/>
    <w:rsid w:val="00433753"/>
    <w:rsid w:val="00467CC0"/>
    <w:rsid w:val="00471F34"/>
    <w:rsid w:val="0047300D"/>
    <w:rsid w:val="004774EF"/>
    <w:rsid w:val="004814C7"/>
    <w:rsid w:val="004A38A7"/>
    <w:rsid w:val="004A4BBD"/>
    <w:rsid w:val="004C3E74"/>
    <w:rsid w:val="004D0C55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0524"/>
    <w:rsid w:val="00703103"/>
    <w:rsid w:val="00705C28"/>
    <w:rsid w:val="00711FF8"/>
    <w:rsid w:val="007137EB"/>
    <w:rsid w:val="00720E0B"/>
    <w:rsid w:val="007310A3"/>
    <w:rsid w:val="007318E9"/>
    <w:rsid w:val="00732348"/>
    <w:rsid w:val="0073330B"/>
    <w:rsid w:val="00737B7B"/>
    <w:rsid w:val="00760ED8"/>
    <w:rsid w:val="007656D2"/>
    <w:rsid w:val="007832C6"/>
    <w:rsid w:val="00785217"/>
    <w:rsid w:val="0079497A"/>
    <w:rsid w:val="007A56C1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A7D92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3183"/>
    <w:rsid w:val="009C6D03"/>
    <w:rsid w:val="009E325E"/>
    <w:rsid w:val="00A021A9"/>
    <w:rsid w:val="00A07C86"/>
    <w:rsid w:val="00A102BA"/>
    <w:rsid w:val="00A42A9B"/>
    <w:rsid w:val="00A62A8C"/>
    <w:rsid w:val="00A8005D"/>
    <w:rsid w:val="00A801B3"/>
    <w:rsid w:val="00AA3408"/>
    <w:rsid w:val="00AB37A9"/>
    <w:rsid w:val="00AC4BAB"/>
    <w:rsid w:val="00AD09FB"/>
    <w:rsid w:val="00AD3357"/>
    <w:rsid w:val="00AE0B06"/>
    <w:rsid w:val="00AE5022"/>
    <w:rsid w:val="00AF3CCC"/>
    <w:rsid w:val="00AF4629"/>
    <w:rsid w:val="00AF47EB"/>
    <w:rsid w:val="00AF5894"/>
    <w:rsid w:val="00B05FFB"/>
    <w:rsid w:val="00B128F6"/>
    <w:rsid w:val="00B13839"/>
    <w:rsid w:val="00B34C9F"/>
    <w:rsid w:val="00B53765"/>
    <w:rsid w:val="00B73877"/>
    <w:rsid w:val="00BA294B"/>
    <w:rsid w:val="00BB09A2"/>
    <w:rsid w:val="00BB3433"/>
    <w:rsid w:val="00BC631D"/>
    <w:rsid w:val="00BD006D"/>
    <w:rsid w:val="00BE2C34"/>
    <w:rsid w:val="00C06096"/>
    <w:rsid w:val="00C32601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72AE"/>
    <w:rsid w:val="00D0309E"/>
    <w:rsid w:val="00D0739A"/>
    <w:rsid w:val="00D13377"/>
    <w:rsid w:val="00D1624B"/>
    <w:rsid w:val="00D166AC"/>
    <w:rsid w:val="00D370DA"/>
    <w:rsid w:val="00D41C30"/>
    <w:rsid w:val="00D42663"/>
    <w:rsid w:val="00D46239"/>
    <w:rsid w:val="00D5309C"/>
    <w:rsid w:val="00D54850"/>
    <w:rsid w:val="00D61B6A"/>
    <w:rsid w:val="00D70552"/>
    <w:rsid w:val="00D82B2C"/>
    <w:rsid w:val="00D90CE7"/>
    <w:rsid w:val="00DB12A6"/>
    <w:rsid w:val="00DB19B0"/>
    <w:rsid w:val="00DC63DB"/>
    <w:rsid w:val="00DE7BE3"/>
    <w:rsid w:val="00DF66B6"/>
    <w:rsid w:val="00E00101"/>
    <w:rsid w:val="00E25951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EF1D35"/>
    <w:rsid w:val="00F11FA3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B183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3986BC6-6E16-4448-8495-9876D45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E4E9-978D-4AAD-9415-BB9D124B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18</cp:revision>
  <cp:lastPrinted>2019-04-16T10:29:00Z</cp:lastPrinted>
  <dcterms:created xsi:type="dcterms:W3CDTF">2019-04-08T08:32:00Z</dcterms:created>
  <dcterms:modified xsi:type="dcterms:W3CDTF">2019-04-16T10:29:00Z</dcterms:modified>
</cp:coreProperties>
</file>