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CCB" w:rsidRPr="00055DD9" w:rsidRDefault="00646CCB">
      <w:pPr>
        <w:rPr>
          <w:rFonts w:ascii="Arial" w:hAnsi="Arial" w:cs="Arial"/>
          <w:color w:val="000000"/>
        </w:rPr>
      </w:pPr>
    </w:p>
    <w:tbl>
      <w:tblPr>
        <w:tblW w:w="0" w:type="auto"/>
        <w:jc w:val="center"/>
        <w:tblLayout w:type="fixed"/>
        <w:tblLook w:val="01E0" w:firstRow="1" w:lastRow="1" w:firstColumn="1" w:lastColumn="1" w:noHBand="0" w:noVBand="0"/>
      </w:tblPr>
      <w:tblGrid>
        <w:gridCol w:w="1701"/>
        <w:gridCol w:w="2410"/>
        <w:gridCol w:w="6605"/>
      </w:tblGrid>
      <w:tr w:rsidR="00263B7A" w:rsidRPr="00766A57" w:rsidTr="008A1777">
        <w:trPr>
          <w:trHeight w:hRule="exact" w:val="454"/>
          <w:jc w:val="center"/>
        </w:trPr>
        <w:tc>
          <w:tcPr>
            <w:tcW w:w="1701" w:type="dxa"/>
            <w:vMerge w:val="restart"/>
          </w:tcPr>
          <w:p w:rsidR="00646CCB" w:rsidRPr="00766A57" w:rsidRDefault="001A157A" w:rsidP="00EB78D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02"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S Cruz- o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1402" cy="1440000"/>
                          </a:xfrm>
                          <a:prstGeom prst="rect">
                            <a:avLst/>
                          </a:prstGeom>
                        </pic:spPr>
                      </pic:pic>
                    </a:graphicData>
                  </a:graphic>
                </wp:inline>
              </w:drawing>
            </w:r>
          </w:p>
        </w:tc>
        <w:tc>
          <w:tcPr>
            <w:tcW w:w="2410" w:type="dxa"/>
          </w:tcPr>
          <w:p w:rsidR="00C16150" w:rsidRPr="00813F5D" w:rsidRDefault="00C16150" w:rsidP="00C16150">
            <w:pPr>
              <w:rPr>
                <w:rFonts w:ascii="細明體_HKSCS" w:eastAsia="細明體_HKSCS" w:hAnsi="細明體_HKSCS"/>
                <w:b/>
                <w:sz w:val="18"/>
                <w:szCs w:val="18"/>
              </w:rPr>
            </w:pPr>
            <w:r w:rsidRPr="00813F5D">
              <w:rPr>
                <w:rFonts w:ascii="細明體_HKSCS" w:eastAsia="細明體_HKSCS" w:hAnsi="細明體_HKSCS" w:hint="eastAsia"/>
                <w:b/>
                <w:sz w:val="18"/>
                <w:szCs w:val="18"/>
              </w:rPr>
              <w:t>告東尼</w:t>
            </w:r>
          </w:p>
          <w:p w:rsidR="00646CCB" w:rsidRPr="00766A57" w:rsidRDefault="00646CCB" w:rsidP="009530A4">
            <w:pPr>
              <w:rPr>
                <w:rFonts w:ascii="Arial" w:hAnsi="Arial" w:cs="Arial"/>
                <w:b/>
                <w:color w:val="000000"/>
                <w:sz w:val="18"/>
                <w:szCs w:val="18"/>
              </w:rPr>
            </w:pPr>
          </w:p>
        </w:tc>
        <w:tc>
          <w:tcPr>
            <w:tcW w:w="6605" w:type="dxa"/>
          </w:tcPr>
          <w:p w:rsidR="00646CCB" w:rsidRPr="00766A57" w:rsidRDefault="00146E09" w:rsidP="009530A4">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sidR="00113A76" w:rsidRPr="00113A76">
              <w:rPr>
                <w:rFonts w:ascii="Arial" w:hAnsi="Arial" w:cs="Arial"/>
                <w:i/>
                <w:color w:val="000000"/>
                <w:sz w:val="18"/>
                <w:szCs w:val="18"/>
              </w:rPr>
              <w:t xml:space="preserve"> ‒</w:t>
            </w:r>
            <w:r w:rsidR="00341D42" w:rsidRPr="00341D42">
              <w:rPr>
                <w:rFonts w:ascii="Arial" w:hAnsi="Arial" w:cs="Arial" w:hint="eastAsia"/>
                <w:i/>
                <w:color w:val="000000"/>
                <w:sz w:val="18"/>
                <w:szCs w:val="18"/>
              </w:rPr>
              <w:t>時時精綵</w:t>
            </w:r>
            <w:r w:rsidR="00865075" w:rsidRPr="00865075">
              <w:rPr>
                <w:rFonts w:ascii="Arial" w:hAnsi="Arial" w:cs="Arial" w:hint="eastAsia"/>
                <w:i/>
                <w:color w:val="000000"/>
                <w:sz w:val="18"/>
                <w:szCs w:val="18"/>
              </w:rPr>
              <w:t>、</w:t>
            </w:r>
            <w:r w:rsidR="00E8177D" w:rsidRPr="00E8177D">
              <w:rPr>
                <w:rFonts w:ascii="Arial" w:hAnsi="Arial" w:cs="Arial" w:hint="eastAsia"/>
                <w:i/>
                <w:color w:val="000000"/>
                <w:sz w:val="18"/>
                <w:szCs w:val="18"/>
              </w:rPr>
              <w:t>馬克羅斯</w:t>
            </w:r>
            <w:r w:rsidR="00865075">
              <w:rPr>
                <w:rFonts w:ascii="Arial" w:hAnsi="Arial" w:cs="Arial"/>
                <w:i/>
                <w:color w:val="000000"/>
                <w:sz w:val="18"/>
                <w:szCs w:val="18"/>
              </w:rPr>
              <w:t>；</w:t>
            </w:r>
            <w:r w:rsidRPr="00146E09">
              <w:rPr>
                <w:rFonts w:ascii="Arial" w:hAnsi="Arial" w:cs="Arial" w:hint="eastAsia"/>
                <w:i/>
                <w:color w:val="000000"/>
                <w:sz w:val="18"/>
                <w:szCs w:val="18"/>
              </w:rPr>
              <w:t>冠軍一哩賽</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醒目名駒</w:t>
            </w:r>
            <w:r w:rsidR="00865075">
              <w:rPr>
                <w:rFonts w:ascii="Arial" w:hAnsi="Arial" w:cs="Arial"/>
                <w:i/>
                <w:color w:val="000000"/>
                <w:sz w:val="18"/>
                <w:szCs w:val="18"/>
              </w:rPr>
              <w:t>；</w:t>
            </w: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勝得威</w:t>
            </w:r>
          </w:p>
        </w:tc>
      </w:tr>
      <w:tr w:rsidR="00766A57" w:rsidRPr="00766A57" w:rsidTr="008A1777">
        <w:trPr>
          <w:trHeight w:hRule="exact" w:val="2268"/>
          <w:jc w:val="center"/>
        </w:trPr>
        <w:tc>
          <w:tcPr>
            <w:tcW w:w="1701" w:type="dxa"/>
            <w:vMerge/>
          </w:tcPr>
          <w:p w:rsidR="00646CCB" w:rsidRPr="00766A57" w:rsidRDefault="00646CCB" w:rsidP="00EB78DA">
            <w:pPr>
              <w:jc w:val="both"/>
              <w:rPr>
                <w:color w:val="000000"/>
                <w:sz w:val="18"/>
                <w:szCs w:val="18"/>
              </w:rPr>
            </w:pPr>
          </w:p>
        </w:tc>
        <w:tc>
          <w:tcPr>
            <w:tcW w:w="9015" w:type="dxa"/>
            <w:gridSpan w:val="2"/>
          </w:tcPr>
          <w:p w:rsidR="00C16150" w:rsidRPr="00813F5D" w:rsidRDefault="00C16150"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六十二歲。告東尼是香港業餘賽馬年代著名騎師告魯士的兒子，其兄告達理亦曾是練馬師。告東尼是香港賽馬會見習騎師學校於一九七二年創校時，首批獲取錄學員之一。他於一九七三／一九七四年度馬季展開策騎生涯，曾六次奪得香港冠軍騎師榮銜，從騎期間共贏得九百四十六場頭馬。告東尼亦曾在歐洲勝出一級賽，並曾夥拍出色雌馬「三連圖」取勝。他於一九九六年獲發練馬師牌照，並於一九九九／二○○○年度馬季首次榮膺香港冠軍練馬師，其後於二○○四／二○○五年度馬季再奪此項殊榮，並創下當時一季勝出最多頭馬（九十一場）及贏得最多獎金（一億一千三百萬港元）的紀錄。他所訓練的賽駒之中，以曾經連勝十七仗的香港馬王「精英大師」名氣最大。</w:t>
            </w:r>
            <w:r w:rsidRPr="00813F5D">
              <w:rPr>
                <w:rFonts w:ascii="細明體_HKSCS" w:eastAsia="細明體_HKSCS" w:hAnsi="細明體_HKSCS" w:hint="eastAsia"/>
                <w:b/>
                <w:sz w:val="16"/>
                <w:szCs w:val="16"/>
              </w:rPr>
              <w:t>重要成就：</w:t>
            </w:r>
            <w:r w:rsidRPr="00813F5D">
              <w:rPr>
                <w:rFonts w:ascii="細明體_HKSCS" w:eastAsia="細明體_HKSCS" w:hAnsi="細明體_HKSCS" w:hint="eastAsia"/>
                <w:sz w:val="16"/>
                <w:szCs w:val="16"/>
              </w:rPr>
              <w:t>香港冠軍騎師（一九七八／一九七九、一九八○／一九八一、一九八二／一九八三、一九八三／一九八四、一九八五／一九八六、一九九四／一九九五年度）；香港冠軍練馬師（一九九九／二○○○、二○○四／二○○五年度）。</w:t>
            </w:r>
            <w:r w:rsidRPr="00813F5D">
              <w:rPr>
                <w:rFonts w:ascii="細明體_HKSCS" w:eastAsia="細明體_HKSCS" w:hAnsi="細明體_HKSCS" w:hint="eastAsia"/>
                <w:b/>
                <w:sz w:val="16"/>
                <w:szCs w:val="16"/>
              </w:rPr>
              <w:t>富衛保險冠軍賽馬日頭馬（</w:t>
            </w:r>
            <w:r w:rsidRPr="00813F5D">
              <w:rPr>
                <w:rFonts w:ascii="細明體_HKSCS" w:eastAsia="細明體_HKSCS" w:hAnsi="細明體_HKSCS" w:hint="eastAsia"/>
                <w:b/>
                <w:sz w:val="16"/>
                <w:szCs w:val="16"/>
                <w:lang w:val="en-US"/>
              </w:rPr>
              <w:t>六</w:t>
            </w:r>
            <w:r w:rsidRPr="00813F5D">
              <w:rPr>
                <w:rFonts w:ascii="細明體_HKSCS" w:eastAsia="細明體_HKSCS" w:hAnsi="細明體_HKSCS" w:hint="eastAsia"/>
                <w:b/>
                <w:sz w:val="16"/>
                <w:szCs w:val="16"/>
              </w:rPr>
              <w:t>項）</w:t>
            </w:r>
            <w:r w:rsidRPr="00813F5D">
              <w:rPr>
                <w:rFonts w:ascii="細明體_HKSCS" w:eastAsia="細明體_HKSCS" w:hAnsi="細明體_HKSCS" w:hint="eastAsia"/>
                <w:sz w:val="16"/>
                <w:szCs w:val="16"/>
              </w:rPr>
              <w:t>：冠軍一哩賽（二○○五及二○○六年「牛精福星」</w:t>
            </w:r>
            <w:r w:rsidRPr="00813F5D">
              <w:rPr>
                <w:rFonts w:ascii="細明體_HKSCS" w:eastAsia="細明體_HKSCS" w:hAnsi="細明體_HKSCS"/>
                <w:sz w:val="16"/>
                <w:szCs w:val="16"/>
              </w:rPr>
              <w:t>）、</w:t>
            </w:r>
            <w:r w:rsidRPr="00813F5D">
              <w:rPr>
                <w:rFonts w:ascii="細明體_HKSCS" w:eastAsia="細明體_HKSCS" w:hAnsi="細明體_HKSCS" w:hint="eastAsia"/>
                <w:b/>
                <w:sz w:val="16"/>
                <w:szCs w:val="16"/>
              </w:rPr>
              <w:t>富衛保險女皇盃</w:t>
            </w:r>
            <w:r w:rsidRPr="00813F5D">
              <w:rPr>
                <w:rFonts w:ascii="細明體_HKSCS" w:eastAsia="細明體_HKSCS" w:hAnsi="細明體_HKSCS" w:hint="eastAsia"/>
                <w:sz w:val="16"/>
                <w:szCs w:val="16"/>
              </w:rPr>
              <w:t>（二○一五年「將男」、二○一八年「巴基之星」</w:t>
            </w:r>
            <w:r w:rsidRPr="00813F5D">
              <w:rPr>
                <w:rFonts w:ascii="細明體_HKSCS" w:eastAsia="細明體_HKSCS" w:hAnsi="細明體_HKSCS"/>
                <w:sz w:val="16"/>
                <w:szCs w:val="16"/>
              </w:rPr>
              <w:t>）、</w:t>
            </w:r>
            <w:r w:rsidRPr="00813F5D">
              <w:rPr>
                <w:rFonts w:ascii="細明體_HKSCS" w:eastAsia="細明體_HKSCS" w:hAnsi="細明體_HKSCS" w:hint="eastAsia"/>
                <w:b/>
                <w:sz w:val="16"/>
                <w:szCs w:val="16"/>
              </w:rPr>
              <w:t>主席短途獎</w:t>
            </w:r>
            <w:r w:rsidRPr="00813F5D">
              <w:rPr>
                <w:rFonts w:ascii="細明體_HKSCS" w:eastAsia="細明體_HKSCS" w:hAnsi="細明體_HKSCS" w:hint="eastAsia"/>
                <w:sz w:val="16"/>
                <w:szCs w:val="16"/>
              </w:rPr>
              <w:t>（二○○四及二○○五年「精英大師」</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w:t>
            </w:r>
            <w:r w:rsidRPr="00813F5D">
              <w:rPr>
                <w:rFonts w:ascii="細明體_HKSCS" w:eastAsia="細明體_HKSCS" w:hAnsi="細明體_HKSCS" w:hint="eastAsia"/>
                <w:b/>
                <w:sz w:val="16"/>
                <w:szCs w:val="16"/>
              </w:rPr>
              <w:t>在港累積頭馬一千二百一十七場。</w:t>
            </w:r>
          </w:p>
          <w:p w:rsidR="00646CCB" w:rsidRPr="008A1777" w:rsidRDefault="00646CCB" w:rsidP="008A1777">
            <w:pPr>
              <w:jc w:val="both"/>
              <w:rPr>
                <w:rFonts w:ascii="Arial" w:hAnsi="Arial" w:cs="Arial"/>
                <w:color w:val="000000"/>
                <w:sz w:val="16"/>
                <w:szCs w:val="16"/>
              </w:rPr>
            </w:pPr>
          </w:p>
        </w:tc>
      </w:tr>
    </w:tbl>
    <w:p w:rsidR="0063735E" w:rsidRDefault="0063735E" w:rsidP="005A208F">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hRule="exact" w:val="454"/>
          <w:jc w:val="center"/>
        </w:trPr>
        <w:tc>
          <w:tcPr>
            <w:tcW w:w="1701" w:type="dxa"/>
            <w:vMerge w:val="restart"/>
          </w:tcPr>
          <w:p w:rsidR="00A478ED" w:rsidRPr="00766A57" w:rsidRDefault="001A157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14:anchorId="72BD6272" wp14:editId="66769CE2">
                  <wp:extent cx="961412" cy="1440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 fownes- o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C16150" w:rsidRPr="00813F5D" w:rsidRDefault="00C16150" w:rsidP="00C16150">
            <w:pPr>
              <w:rPr>
                <w:rFonts w:ascii="細明體_HKSCS" w:eastAsia="細明體_HKSCS" w:hAnsi="細明體_HKSCS"/>
                <w:b/>
                <w:sz w:val="18"/>
                <w:szCs w:val="18"/>
              </w:rPr>
            </w:pPr>
            <w:r w:rsidRPr="00813F5D">
              <w:rPr>
                <w:rFonts w:ascii="細明體_HKSCS" w:eastAsia="細明體_HKSCS" w:hAnsi="細明體_HKSCS" w:hint="eastAsia"/>
                <w:b/>
                <w:sz w:val="18"/>
                <w:szCs w:val="18"/>
              </w:rPr>
              <w:t>方嘉柏</w:t>
            </w:r>
          </w:p>
          <w:p w:rsidR="00A478ED" w:rsidRPr="00766A57" w:rsidRDefault="00A478ED" w:rsidP="009530A4">
            <w:pPr>
              <w:rPr>
                <w:rFonts w:ascii="Arial" w:hAnsi="Arial" w:cs="Arial"/>
                <w:b/>
                <w:color w:val="000000"/>
                <w:sz w:val="18"/>
                <w:szCs w:val="18"/>
              </w:rPr>
            </w:pPr>
          </w:p>
        </w:tc>
        <w:tc>
          <w:tcPr>
            <w:tcW w:w="6605" w:type="dxa"/>
          </w:tcPr>
          <w:p w:rsidR="00D0652D" w:rsidRPr="00766A57" w:rsidRDefault="00146E09" w:rsidP="009530A4">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sidR="00113A76" w:rsidRPr="00113A76">
              <w:rPr>
                <w:rFonts w:ascii="Arial" w:hAnsi="Arial" w:cs="Arial"/>
                <w:i/>
                <w:color w:val="000000"/>
                <w:sz w:val="18"/>
                <w:szCs w:val="18"/>
              </w:rPr>
              <w:t xml:space="preserve"> ‒</w:t>
            </w:r>
            <w:r w:rsidR="00E8177D" w:rsidRPr="00E8177D">
              <w:rPr>
                <w:rFonts w:ascii="Arial" w:hAnsi="Arial" w:cs="Arial" w:hint="eastAsia"/>
                <w:i/>
                <w:color w:val="000000"/>
                <w:sz w:val="18"/>
                <w:szCs w:val="18"/>
              </w:rPr>
              <w:t>川河尊駒</w:t>
            </w:r>
            <w:r w:rsidR="00865075">
              <w:rPr>
                <w:rFonts w:ascii="Arial" w:hAnsi="Arial" w:cs="Arial"/>
                <w:i/>
                <w:color w:val="000000"/>
                <w:sz w:val="18"/>
                <w:szCs w:val="18"/>
              </w:rPr>
              <w:t>；</w:t>
            </w:r>
            <w:r w:rsidRPr="00146E09">
              <w:rPr>
                <w:rFonts w:ascii="Arial" w:hAnsi="Arial" w:cs="Arial" w:hint="eastAsia"/>
                <w:i/>
                <w:color w:val="000000"/>
                <w:sz w:val="18"/>
                <w:szCs w:val="18"/>
              </w:rPr>
              <w:t>冠軍一哩賽</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跳出香港</w:t>
            </w:r>
          </w:p>
        </w:tc>
      </w:tr>
      <w:tr w:rsidR="00C653C7" w:rsidRPr="00766A57" w:rsidTr="008A1777">
        <w:trPr>
          <w:trHeight w:hRule="exact" w:val="2268"/>
          <w:jc w:val="center"/>
        </w:trPr>
        <w:tc>
          <w:tcPr>
            <w:tcW w:w="1701" w:type="dxa"/>
            <w:vMerge/>
          </w:tcPr>
          <w:p w:rsidR="00C653C7" w:rsidRPr="00766A57" w:rsidRDefault="00C653C7" w:rsidP="0088329A">
            <w:pPr>
              <w:jc w:val="both"/>
              <w:rPr>
                <w:color w:val="000000"/>
                <w:sz w:val="18"/>
                <w:szCs w:val="18"/>
              </w:rPr>
            </w:pPr>
          </w:p>
        </w:tc>
        <w:tc>
          <w:tcPr>
            <w:tcW w:w="9015" w:type="dxa"/>
            <w:gridSpan w:val="2"/>
          </w:tcPr>
          <w:p w:rsidR="00C16150" w:rsidRPr="00813F5D" w:rsidRDefault="00C16150"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五十一歲。曾為其現已離世的練馬師父親方祿麟擔任助手數季，至二○○三／二○○四年度馬季獲發練馬師牌照，繼承其父親的事業。從練首季已奪得四十四場頭馬，成績超越其父最佳馬季的成績。方嘉柏於二○○六／二○○七年度馬季首度登上香港冠軍練馬師寶座，其後再奪殊榮兩次。二○一三／二○一四年度於季終賽馬日後來居上，取得三場頭馬，頭馬數目與蔡約翰打成平手，全季各贏得六十二場頭馬，但因亞軍數目較蔡約翰多一場而第三度榮膺冠軍練馬師。方嘉柏在跑馬地的成績尤其突出，至今共取得逾四百四十場頭馬，僅次於在港從練最久的約翰摩亞。曾取得的主要海外成就包括二○一三及二○一四年連勝兩屆</w:t>
            </w:r>
            <w:proofErr w:type="spellStart"/>
            <w:r w:rsidRPr="00813F5D">
              <w:rPr>
                <w:rFonts w:ascii="細明體_HKSCS" w:eastAsia="細明體_HKSCS" w:hAnsi="細明體_HKSCS" w:hint="eastAsia"/>
                <w:sz w:val="16"/>
                <w:szCs w:val="16"/>
              </w:rPr>
              <w:t>KrisFlyer</w:t>
            </w:r>
            <w:proofErr w:type="spellEnd"/>
            <w:r w:rsidRPr="00813F5D">
              <w:rPr>
                <w:rFonts w:ascii="細明體_HKSCS" w:eastAsia="細明體_HKSCS" w:hAnsi="細明體_HKSCS" w:hint="eastAsia"/>
                <w:sz w:val="16"/>
                <w:szCs w:val="16"/>
              </w:rPr>
              <w:t>國際短途錦標（「天久」），以及二○一八年克蘭芝一哩賽（「川河尊駒」）。</w:t>
            </w:r>
            <w:r w:rsidRPr="00813F5D">
              <w:rPr>
                <w:rFonts w:ascii="細明體_HKSCS" w:eastAsia="細明體_HKSCS" w:hAnsi="細明體_HKSCS" w:hint="eastAsia"/>
                <w:b/>
                <w:sz w:val="16"/>
                <w:szCs w:val="16"/>
              </w:rPr>
              <w:t>重要成就：</w:t>
            </w:r>
            <w:r w:rsidRPr="00813F5D">
              <w:rPr>
                <w:rFonts w:ascii="細明體_HKSCS" w:eastAsia="細明體_HKSCS" w:hAnsi="細明體_HKSCS" w:hint="eastAsia"/>
                <w:sz w:val="16"/>
                <w:szCs w:val="16"/>
              </w:rPr>
              <w:t>香港冠軍練馬師（二○○六／二○○七、二○○八／二○○九、二○一三／二○一四年度）。</w:t>
            </w:r>
            <w:r w:rsidRPr="00813F5D">
              <w:rPr>
                <w:rFonts w:ascii="細明體_HKSCS" w:eastAsia="細明體_HKSCS" w:hAnsi="細明體_HKSCS" w:hint="eastAsia"/>
                <w:b/>
                <w:sz w:val="16"/>
                <w:szCs w:val="16"/>
              </w:rPr>
              <w:t>富衛保險冠軍賽馬日頭馬（兩項）：主席短途獎</w:t>
            </w:r>
            <w:r w:rsidRPr="00813F5D">
              <w:rPr>
                <w:rFonts w:ascii="細明體_HKSCS" w:eastAsia="細明體_HKSCS" w:hAnsi="細明體_HKSCS" w:hint="eastAsia"/>
                <w:sz w:val="16"/>
                <w:szCs w:val="16"/>
              </w:rPr>
              <w:t>（二○一三及二○一四年「天久」</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w:t>
            </w:r>
            <w:r w:rsidRPr="00813F5D">
              <w:rPr>
                <w:rFonts w:ascii="細明體_HKSCS" w:eastAsia="細明體_HKSCS" w:hAnsi="細明體_HKSCS" w:hint="eastAsia"/>
                <w:b/>
                <w:sz w:val="16"/>
                <w:szCs w:val="16"/>
              </w:rPr>
              <w:t>在港累積頭馬八百二十二場。</w:t>
            </w:r>
          </w:p>
          <w:p w:rsidR="00C653C7" w:rsidRPr="00F97BBF" w:rsidRDefault="00C653C7" w:rsidP="009427F8">
            <w:pPr>
              <w:jc w:val="both"/>
              <w:rPr>
                <w:rFonts w:ascii="Arial" w:hAnsi="Arial" w:cs="Arial"/>
                <w:color w:val="000000"/>
                <w:sz w:val="16"/>
                <w:szCs w:val="18"/>
              </w:rPr>
            </w:pPr>
          </w:p>
        </w:tc>
      </w:tr>
    </w:tbl>
    <w:p w:rsidR="00C653C7" w:rsidRDefault="00C653C7" w:rsidP="005A208F">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hRule="exact" w:val="454"/>
          <w:jc w:val="center"/>
        </w:trPr>
        <w:tc>
          <w:tcPr>
            <w:tcW w:w="1701" w:type="dxa"/>
            <w:vMerge w:val="restart"/>
          </w:tcPr>
          <w:p w:rsidR="00A478ED" w:rsidRPr="00766A57" w:rsidRDefault="001A157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Anthony Freedma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A478ED" w:rsidRPr="00766A57" w:rsidRDefault="00572F89" w:rsidP="009530A4">
            <w:pPr>
              <w:rPr>
                <w:rFonts w:ascii="Arial" w:hAnsi="Arial" w:cs="Arial"/>
                <w:b/>
                <w:color w:val="000000"/>
                <w:sz w:val="18"/>
                <w:szCs w:val="18"/>
              </w:rPr>
            </w:pPr>
            <w:r w:rsidRPr="00813F5D">
              <w:rPr>
                <w:rFonts w:ascii="細明體_HKSCS" w:eastAsia="細明體_HKSCS" w:hAnsi="細明體_HKSCS" w:hint="eastAsia"/>
                <w:b/>
                <w:sz w:val="18"/>
                <w:szCs w:val="18"/>
              </w:rPr>
              <w:t>菲德文</w:t>
            </w:r>
          </w:p>
        </w:tc>
        <w:tc>
          <w:tcPr>
            <w:tcW w:w="6605" w:type="dxa"/>
          </w:tcPr>
          <w:p w:rsidR="00A478ED" w:rsidRPr="00766A57" w:rsidRDefault="00146E09" w:rsidP="009530A4">
            <w:pPr>
              <w:wordWrap w:val="0"/>
              <w:jc w:val="right"/>
              <w:rPr>
                <w:rFonts w:ascii="Arial" w:hAnsi="Arial" w:cs="Arial"/>
                <w:i/>
                <w:color w:val="000000"/>
                <w:sz w:val="18"/>
                <w:szCs w:val="18"/>
              </w:rPr>
            </w:pP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9A44A2" w:rsidRPr="009A44A2">
              <w:rPr>
                <w:rFonts w:ascii="Arial" w:hAnsi="Arial" w:cs="Arial" w:hint="eastAsia"/>
                <w:i/>
                <w:color w:val="000000"/>
                <w:sz w:val="18"/>
                <w:szCs w:val="18"/>
              </w:rPr>
              <w:t>聖雅勒徑</w:t>
            </w:r>
          </w:p>
        </w:tc>
      </w:tr>
      <w:tr w:rsidR="00A478ED" w:rsidRPr="00766A57" w:rsidTr="008A1777">
        <w:trPr>
          <w:trHeight w:hRule="exact" w:val="2268"/>
          <w:jc w:val="center"/>
        </w:trPr>
        <w:tc>
          <w:tcPr>
            <w:tcW w:w="1701" w:type="dxa"/>
            <w:vMerge/>
          </w:tcPr>
          <w:p w:rsidR="00A478ED" w:rsidRPr="00766A57" w:rsidRDefault="00A478ED" w:rsidP="0088329A">
            <w:pPr>
              <w:jc w:val="both"/>
              <w:rPr>
                <w:color w:val="000000"/>
                <w:sz w:val="18"/>
                <w:szCs w:val="18"/>
              </w:rPr>
            </w:pPr>
          </w:p>
        </w:tc>
        <w:tc>
          <w:tcPr>
            <w:tcW w:w="9015" w:type="dxa"/>
            <w:gridSpan w:val="2"/>
          </w:tcPr>
          <w:p w:rsidR="00572F89" w:rsidRPr="00813F5D" w:rsidRDefault="00572F89"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現年五十五歲。菲德文在馬壇著名的Freedman兄弟班（菲特文、麥菲文、菲德文和</w:t>
            </w:r>
            <w:r w:rsidRPr="00813F5D">
              <w:rPr>
                <w:rStyle w:val="st"/>
                <w:rFonts w:ascii="細明體_HKSCS" w:eastAsia="細明體_HKSCS" w:hAnsi="細明體_HKSCS" w:hint="eastAsia"/>
                <w:sz w:val="16"/>
                <w:szCs w:val="16"/>
              </w:rPr>
              <w:t>菲迪民</w:t>
            </w:r>
            <w:r w:rsidRPr="00813F5D">
              <w:rPr>
                <w:rFonts w:ascii="細明體_HKSCS" w:eastAsia="細明體_HKSCS" w:hAnsi="細明體_HKSCS" w:hint="eastAsia"/>
                <w:sz w:val="16"/>
                <w:szCs w:val="16"/>
              </w:rPr>
              <w:t>）中排行第三。四兄弟合作練馬至二○○八年，合共勝出一百二十四項一級賽，成績斐然，包括兩屆墨爾本盃、四屆考菲爾德盃、連續四屆金拖鞋大賽及兩屆覺士盾。菲德文在坎培拉文法學校十二年級畢業後，於一九八三年開始與兄長菲特文和</w:t>
            </w:r>
            <w:r w:rsidRPr="00813F5D">
              <w:rPr>
                <w:rStyle w:val="st"/>
                <w:rFonts w:ascii="細明體_HKSCS" w:eastAsia="細明體_HKSCS" w:hAnsi="細明體_HKSCS" w:hint="eastAsia"/>
                <w:sz w:val="16"/>
                <w:szCs w:val="16"/>
              </w:rPr>
              <w:t>菲迪民一起</w:t>
            </w:r>
            <w:r w:rsidRPr="00813F5D">
              <w:rPr>
                <w:rFonts w:ascii="細明體_HKSCS" w:eastAsia="細明體_HKSCS" w:hAnsi="細明體_HKSCS" w:hint="eastAsia"/>
                <w:sz w:val="16"/>
                <w:szCs w:val="16"/>
              </w:rPr>
              <w:t>在他們設於和域園的馬房工作。此兄弟組合Freedman Racing於一九八四年將基地遷至費明頓，菲德文亦參與其事。直至一九九二年，悉尼方面召他回巢，他遂代表Freedman Racing打理在蘭域的馬房。由菲德文訓練的「馬上英雌」於一九九三年在玫瑰崗攻下金拖鞋大賽，是其兄弟班勝出連續四屆金拖鞋大賽的首屆。菲德文最為人稱道的是獨具慧眼，購入了週歲馬「永存不朽」，其後為其兄弟奪得五項一級賽冠軍，包括二○○三年考菲爾德盃，以及於二○○五年在克蘭芝攻下新航國際盃。自二○一一／二○一二年度馬季開始，菲德文便一直擔任Freedman Racing的首席練馬師。他憑「馬運高」於二○一二年五月十九日摘下東奔盃，勝出其個人名義下首項一級賽。時至今日，菲德文個人再取得十二項一級賽勝仗。</w:t>
            </w:r>
            <w:r w:rsidRPr="00813F5D">
              <w:rPr>
                <w:rFonts w:ascii="細明體_HKSCS" w:eastAsia="細明體_HKSCS" w:hAnsi="細明體_HKSCS" w:hint="eastAsia"/>
                <w:b/>
                <w:sz w:val="16"/>
                <w:szCs w:val="16"/>
              </w:rPr>
              <w:t>暫未曾派馬在港出賽。</w:t>
            </w:r>
          </w:p>
          <w:p w:rsidR="00A478ED" w:rsidRPr="00F97BBF" w:rsidRDefault="00A478ED" w:rsidP="000B769F">
            <w:pPr>
              <w:jc w:val="both"/>
              <w:rPr>
                <w:rFonts w:ascii="Arial" w:hAnsi="Arial" w:cs="Arial"/>
                <w:color w:val="000000"/>
                <w:sz w:val="16"/>
                <w:szCs w:val="18"/>
              </w:rPr>
            </w:pPr>
          </w:p>
        </w:tc>
      </w:tr>
    </w:tbl>
    <w:p w:rsidR="00625781" w:rsidRDefault="00625781" w:rsidP="0063735E">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hRule="exact" w:val="454"/>
          <w:jc w:val="center"/>
        </w:trPr>
        <w:tc>
          <w:tcPr>
            <w:tcW w:w="1701" w:type="dxa"/>
            <w:vMerge w:val="restart"/>
          </w:tcPr>
          <w:p w:rsidR="00A478ED" w:rsidRPr="00766A57" w:rsidRDefault="001A157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 Gibson -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AB3FF7" w:rsidRPr="00813F5D" w:rsidRDefault="00AB3FF7" w:rsidP="00AB3FF7">
            <w:pPr>
              <w:rPr>
                <w:rFonts w:ascii="細明體_HKSCS" w:eastAsia="細明體_HKSCS" w:hAnsi="細明體_HKSCS"/>
                <w:b/>
                <w:sz w:val="18"/>
                <w:szCs w:val="18"/>
              </w:rPr>
            </w:pPr>
            <w:r w:rsidRPr="00813F5D">
              <w:rPr>
                <w:rFonts w:ascii="細明體_HKSCS" w:eastAsia="細明體_HKSCS" w:hAnsi="細明體_HKSCS" w:hint="eastAsia"/>
                <w:b/>
                <w:sz w:val="18"/>
                <w:szCs w:val="18"/>
              </w:rPr>
              <w:t>高伯新</w:t>
            </w:r>
          </w:p>
          <w:p w:rsidR="00A478ED" w:rsidRPr="00766A57" w:rsidRDefault="00A478ED" w:rsidP="009530A4">
            <w:pPr>
              <w:rPr>
                <w:rFonts w:ascii="Arial" w:hAnsi="Arial" w:cs="Arial"/>
                <w:b/>
                <w:color w:val="000000"/>
                <w:sz w:val="18"/>
                <w:szCs w:val="18"/>
              </w:rPr>
            </w:pPr>
          </w:p>
        </w:tc>
        <w:tc>
          <w:tcPr>
            <w:tcW w:w="6605" w:type="dxa"/>
          </w:tcPr>
          <w:p w:rsidR="00A478ED" w:rsidRPr="00766A57" w:rsidRDefault="00146E09" w:rsidP="004B35DF">
            <w:pPr>
              <w:wordWrap w:val="0"/>
              <w:jc w:val="right"/>
              <w:rPr>
                <w:rFonts w:ascii="Arial" w:hAnsi="Arial" w:cs="Arial"/>
                <w:i/>
                <w:color w:val="000000"/>
                <w:sz w:val="18"/>
                <w:szCs w:val="18"/>
              </w:rPr>
            </w:pP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大籐王</w:t>
            </w:r>
          </w:p>
        </w:tc>
      </w:tr>
      <w:tr w:rsidR="00A478ED" w:rsidRPr="00766A57" w:rsidTr="008A1777">
        <w:trPr>
          <w:trHeight w:hRule="exact" w:val="2268"/>
          <w:jc w:val="center"/>
        </w:trPr>
        <w:tc>
          <w:tcPr>
            <w:tcW w:w="1701" w:type="dxa"/>
            <w:vMerge/>
          </w:tcPr>
          <w:p w:rsidR="00A478ED" w:rsidRPr="00766A57" w:rsidRDefault="00A478ED" w:rsidP="0088329A">
            <w:pPr>
              <w:jc w:val="both"/>
              <w:rPr>
                <w:color w:val="000000"/>
                <w:sz w:val="18"/>
                <w:szCs w:val="18"/>
              </w:rPr>
            </w:pPr>
          </w:p>
        </w:tc>
        <w:tc>
          <w:tcPr>
            <w:tcW w:w="9015" w:type="dxa"/>
            <w:gridSpan w:val="2"/>
          </w:tcPr>
          <w:p w:rsidR="00AB3FF7" w:rsidRPr="00813F5D" w:rsidRDefault="00AB3FF7"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四十九歲。英籍練馬師高伯新於二○一一／二○一二年度馬季來港設廄，之前曾在法國從練，並已勝出一級賽。他師承法國練馬師巴利和潘濤，又曾跟隨美國練馬師莫特和鍾時學藝。他於一九九六年在尚蒂伊首次獲發練馬師牌照，而早於一九九九年便已取得輝煌成績，憑「翠德郡主」勝出馬素爾大賽（一級賽）。該駒其後更榮膺歐洲兩歲馬后。高伯新迄今合共奪得八項一級賽冠軍，當中以「事事為王」及「迪諾醫生」在香港及美國的演出最為人津津樂道。此外，「大運財」在香港亦為他贏過不少大賽。</w:t>
            </w:r>
            <w:r w:rsidRPr="00813F5D">
              <w:rPr>
                <w:rFonts w:ascii="細明體_HKSCS" w:eastAsia="細明體_HKSCS" w:hAnsi="細明體_HKSCS" w:hint="eastAsia"/>
                <w:b/>
                <w:sz w:val="16"/>
                <w:szCs w:val="16"/>
              </w:rPr>
              <w:t>富衛保險冠軍賽馬日頭馬（一項）</w:t>
            </w:r>
            <w:r w:rsidRPr="00813F5D">
              <w:rPr>
                <w:rFonts w:ascii="細明體_HKSCS" w:eastAsia="細明體_HKSCS" w:hAnsi="細明體_HKSCS" w:hint="eastAsia"/>
                <w:sz w:val="16"/>
                <w:szCs w:val="16"/>
              </w:rPr>
              <w:t>：</w:t>
            </w:r>
            <w:r w:rsidRPr="00813F5D">
              <w:rPr>
                <w:rFonts w:ascii="細明體_HKSCS" w:eastAsia="細明體_HKSCS" w:hAnsi="細明體_HKSCS" w:hint="eastAsia"/>
                <w:b/>
                <w:sz w:val="16"/>
                <w:szCs w:val="16"/>
              </w:rPr>
              <w:t>主席短途獎</w:t>
            </w:r>
            <w:r w:rsidRPr="00813F5D">
              <w:rPr>
                <w:rFonts w:ascii="細明體_HKSCS" w:eastAsia="細明體_HKSCS" w:hAnsi="細明體_HKSCS" w:hint="eastAsia"/>
                <w:sz w:val="16"/>
                <w:szCs w:val="16"/>
              </w:rPr>
              <w:t>（二○一五年「大運財」</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w:t>
            </w:r>
            <w:r w:rsidRPr="00813F5D">
              <w:rPr>
                <w:rFonts w:ascii="細明體_HKSCS" w:eastAsia="細明體_HKSCS" w:hAnsi="細明體_HKSCS" w:hint="eastAsia"/>
                <w:b/>
                <w:sz w:val="16"/>
                <w:szCs w:val="16"/>
              </w:rPr>
              <w:t>在港累積頭馬二百一十六場。</w:t>
            </w:r>
          </w:p>
          <w:p w:rsidR="00A478ED" w:rsidRPr="00F97BBF" w:rsidRDefault="00A478ED" w:rsidP="009427F8">
            <w:pPr>
              <w:jc w:val="both"/>
              <w:rPr>
                <w:rFonts w:ascii="Arial" w:hAnsi="Arial" w:cs="Arial"/>
                <w:color w:val="000000"/>
                <w:sz w:val="16"/>
                <w:szCs w:val="18"/>
              </w:rPr>
            </w:pPr>
          </w:p>
        </w:tc>
      </w:tr>
    </w:tbl>
    <w:p w:rsidR="00A478ED" w:rsidRDefault="00A478ED" w:rsidP="0063735E">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A478ED" w:rsidRPr="00766A57" w:rsidTr="008A1777">
        <w:trPr>
          <w:trHeight w:val="454"/>
          <w:jc w:val="center"/>
        </w:trPr>
        <w:tc>
          <w:tcPr>
            <w:tcW w:w="1701" w:type="dxa"/>
            <w:vMerge w:val="restart"/>
          </w:tcPr>
          <w:p w:rsidR="00A478ED" w:rsidRPr="00766A57" w:rsidRDefault="001A157A" w:rsidP="0088329A">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59785" cy="14400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 J Hall- o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9785" cy="1440000"/>
                          </a:xfrm>
                          <a:prstGeom prst="rect">
                            <a:avLst/>
                          </a:prstGeom>
                        </pic:spPr>
                      </pic:pic>
                    </a:graphicData>
                  </a:graphic>
                </wp:inline>
              </w:drawing>
            </w:r>
          </w:p>
        </w:tc>
        <w:tc>
          <w:tcPr>
            <w:tcW w:w="2410" w:type="dxa"/>
          </w:tcPr>
          <w:p w:rsidR="001F371C" w:rsidRPr="00813F5D" w:rsidRDefault="001F371C" w:rsidP="001F371C">
            <w:pPr>
              <w:rPr>
                <w:rFonts w:ascii="細明體_HKSCS" w:eastAsia="細明體_HKSCS" w:hAnsi="細明體_HKSCS"/>
                <w:b/>
                <w:sz w:val="18"/>
                <w:szCs w:val="18"/>
              </w:rPr>
            </w:pPr>
            <w:r w:rsidRPr="00813F5D">
              <w:rPr>
                <w:rFonts w:ascii="細明體_HKSCS" w:eastAsia="細明體_HKSCS" w:hAnsi="細明體_HKSCS" w:hint="eastAsia"/>
                <w:b/>
                <w:sz w:val="18"/>
                <w:szCs w:val="18"/>
              </w:rPr>
              <w:t>賀賢</w:t>
            </w:r>
          </w:p>
          <w:p w:rsidR="00A478ED" w:rsidRPr="00766A57" w:rsidRDefault="00A478ED" w:rsidP="009530A4">
            <w:pPr>
              <w:rPr>
                <w:rFonts w:ascii="Arial" w:hAnsi="Arial" w:cs="Arial"/>
                <w:b/>
                <w:color w:val="000000"/>
                <w:sz w:val="18"/>
                <w:szCs w:val="18"/>
              </w:rPr>
            </w:pPr>
          </w:p>
        </w:tc>
        <w:tc>
          <w:tcPr>
            <w:tcW w:w="6605" w:type="dxa"/>
          </w:tcPr>
          <w:p w:rsidR="00A478ED" w:rsidRPr="00766A57" w:rsidRDefault="00146E09" w:rsidP="009530A4">
            <w:pPr>
              <w:wordWrap w:val="0"/>
              <w:jc w:val="right"/>
              <w:rPr>
                <w:rFonts w:ascii="Arial" w:hAnsi="Arial" w:cs="Arial"/>
                <w:i/>
                <w:color w:val="000000"/>
                <w:sz w:val="18"/>
                <w:szCs w:val="18"/>
              </w:rPr>
            </w:pP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小巨人</w:t>
            </w:r>
          </w:p>
        </w:tc>
      </w:tr>
      <w:tr w:rsidR="00A478ED" w:rsidRPr="00766A57" w:rsidTr="008A1777">
        <w:trPr>
          <w:trHeight w:hRule="exact" w:val="2268"/>
          <w:jc w:val="center"/>
        </w:trPr>
        <w:tc>
          <w:tcPr>
            <w:tcW w:w="1701" w:type="dxa"/>
            <w:vMerge/>
          </w:tcPr>
          <w:p w:rsidR="00A478ED" w:rsidRPr="00766A57" w:rsidRDefault="00A478ED" w:rsidP="0088329A">
            <w:pPr>
              <w:jc w:val="both"/>
              <w:rPr>
                <w:color w:val="000000"/>
                <w:sz w:val="18"/>
                <w:szCs w:val="18"/>
              </w:rPr>
            </w:pPr>
          </w:p>
        </w:tc>
        <w:tc>
          <w:tcPr>
            <w:tcW w:w="9015" w:type="dxa"/>
            <w:gridSpan w:val="2"/>
          </w:tcPr>
          <w:p w:rsidR="001F371C" w:rsidRPr="00813F5D" w:rsidRDefault="001F371C" w:rsidP="001078B2">
            <w:pPr>
              <w:jc w:val="both"/>
              <w:rPr>
                <w:rFonts w:ascii="細明體_HKSCS" w:eastAsia="細明體_HKSCS" w:hAnsi="細明體_HKSCS"/>
                <w:b/>
                <w:sz w:val="16"/>
                <w:szCs w:val="16"/>
              </w:rPr>
            </w:pPr>
            <w:r w:rsidRPr="00813F5D">
              <w:rPr>
                <w:rFonts w:ascii="細明體_HKSCS" w:eastAsia="細明體_HKSCS" w:hAnsi="細明體_HKSCS" w:hint="eastAsia"/>
                <w:sz w:val="16"/>
                <w:szCs w:val="16"/>
              </w:rPr>
              <w:t>現年五十五歲，在澳洲阿德雷得出生，其父賀耀祖亦是一名練馬師。賀賢於一九八八年在萬富圍開始從練，五年後移居墨爾本。他在澳洲最廣為人知的成就，是於二○○三年憑澳洲馬后「戴花」勇奪墨爾本盃，而世界短途馬王「精英大師」來港之前，亦由他作基礎訓練。賀賢於二○○四／二○○五年度馬季開始在香港從練，迄今代表作是憑「騏綵」勝出香港短途錦標（一級賽）。</w:t>
            </w:r>
            <w:r w:rsidRPr="00813F5D">
              <w:rPr>
                <w:rFonts w:ascii="細明體_HKSCS" w:eastAsia="細明體_HKSCS" w:hAnsi="細明體_HKSCS" w:hint="eastAsia"/>
                <w:b/>
                <w:sz w:val="16"/>
                <w:szCs w:val="16"/>
              </w:rPr>
              <w:t>富衛保險冠軍賽馬日頭馬（一項）</w:t>
            </w:r>
            <w:r w:rsidRPr="00813F5D">
              <w:rPr>
                <w:rFonts w:ascii="細明體_HKSCS" w:eastAsia="細明體_HKSCS" w:hAnsi="細明體_HKSCS" w:hint="eastAsia"/>
                <w:sz w:val="16"/>
                <w:szCs w:val="16"/>
              </w:rPr>
              <w:t>：</w:t>
            </w:r>
            <w:r w:rsidRPr="00813F5D">
              <w:rPr>
                <w:rFonts w:ascii="細明體_HKSCS" w:eastAsia="細明體_HKSCS" w:hAnsi="細明體_HKSCS" w:hint="eastAsia"/>
                <w:b/>
                <w:sz w:val="16"/>
                <w:szCs w:val="16"/>
              </w:rPr>
              <w:t>主席短途獎</w:t>
            </w:r>
            <w:r w:rsidRPr="00813F5D">
              <w:rPr>
                <w:rFonts w:ascii="細明體_HKSCS" w:eastAsia="細明體_HKSCS" w:hAnsi="細明體_HKSCS" w:hint="eastAsia"/>
                <w:sz w:val="16"/>
                <w:szCs w:val="16"/>
              </w:rPr>
              <w:t>（二○○七年「騏綵」</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w:t>
            </w:r>
            <w:r w:rsidRPr="00813F5D">
              <w:rPr>
                <w:rFonts w:ascii="細明體_HKSCS" w:eastAsia="細明體_HKSCS" w:hAnsi="細明體_HKSCS" w:hint="eastAsia"/>
                <w:b/>
                <w:sz w:val="16"/>
                <w:szCs w:val="16"/>
              </w:rPr>
              <w:t>在港累積頭馬四百三十二場。</w:t>
            </w:r>
          </w:p>
          <w:p w:rsidR="00A478ED" w:rsidRPr="00F97BBF" w:rsidRDefault="00A478ED" w:rsidP="000B769F">
            <w:pPr>
              <w:jc w:val="both"/>
              <w:rPr>
                <w:rFonts w:ascii="Arial" w:hAnsi="Arial" w:cs="Arial"/>
                <w:color w:val="000000"/>
                <w:sz w:val="16"/>
                <w:szCs w:val="18"/>
              </w:rPr>
            </w:pPr>
          </w:p>
        </w:tc>
      </w:tr>
    </w:tbl>
    <w:p w:rsidR="009530A4" w:rsidRDefault="009530A4" w:rsidP="00261ADA">
      <w:pPr>
        <w:rPr>
          <w:color w:val="000000"/>
          <w:sz w:val="16"/>
          <w:szCs w:val="16"/>
        </w:rPr>
      </w:pPr>
    </w:p>
    <w:p w:rsidR="009530A4" w:rsidRDefault="009530A4" w:rsidP="00261ADA">
      <w:pPr>
        <w:rPr>
          <w:color w:val="000000"/>
          <w:sz w:val="16"/>
          <w:szCs w:val="16"/>
        </w:rPr>
      </w:pPr>
    </w:p>
    <w:p w:rsidR="00342DF7" w:rsidRDefault="009C269C" w:rsidP="00342DF7">
      <w:pPr>
        <w:rPr>
          <w:color w:val="000000"/>
          <w:sz w:val="16"/>
          <w:szCs w:val="16"/>
        </w:rPr>
      </w:pPr>
      <w:r>
        <w:rPr>
          <w:color w:val="000000"/>
          <w:sz w:val="16"/>
          <w:szCs w:val="16"/>
        </w:rPr>
        <w:br w:type="page"/>
      </w:r>
    </w:p>
    <w:p w:rsidR="00113A76" w:rsidRPr="00055DD9" w:rsidRDefault="00113A76" w:rsidP="00342DF7">
      <w:pPr>
        <w:rPr>
          <w:rFonts w:ascii="Arial" w:hAnsi="Arial" w:cs="Arial"/>
          <w:color w:val="000000"/>
        </w:rPr>
      </w:pPr>
    </w:p>
    <w:tbl>
      <w:tblPr>
        <w:tblW w:w="0" w:type="auto"/>
        <w:jc w:val="center"/>
        <w:tblLayout w:type="fixed"/>
        <w:tblLook w:val="01E0" w:firstRow="1" w:lastRow="1" w:firstColumn="1" w:lastColumn="1" w:noHBand="0" w:noVBand="0"/>
      </w:tblPr>
      <w:tblGrid>
        <w:gridCol w:w="1701"/>
        <w:gridCol w:w="2410"/>
        <w:gridCol w:w="6605"/>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PN-Mitsuru Hashida-2.jpg"/>
                          <pic:cNvPicPr/>
                        </pic:nvPicPr>
                        <pic:blipFill>
                          <a:blip r:embed="rId12">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0927DE" w:rsidRPr="00813F5D" w:rsidRDefault="000927DE" w:rsidP="000927DE">
            <w:pPr>
              <w:rPr>
                <w:rFonts w:ascii="細明體_HKSCS" w:eastAsia="細明體_HKSCS" w:hAnsi="細明體_HKSCS"/>
                <w:b/>
                <w:sz w:val="18"/>
                <w:szCs w:val="18"/>
              </w:rPr>
            </w:pPr>
            <w:r w:rsidRPr="00813F5D">
              <w:rPr>
                <w:rFonts w:ascii="細明體_HKSCS" w:eastAsia="細明體_HKSCS" w:hAnsi="細明體_HKSCS" w:hint="eastAsia"/>
                <w:b/>
                <w:sz w:val="18"/>
                <w:szCs w:val="18"/>
              </w:rPr>
              <w:t>橋田滿</w:t>
            </w:r>
          </w:p>
          <w:p w:rsidR="00342DF7" w:rsidRPr="00EA5112" w:rsidRDefault="00342DF7" w:rsidP="00DD48F3">
            <w:pPr>
              <w:rPr>
                <w:rFonts w:ascii="Arial" w:hAnsi="Arial" w:cs="Arial"/>
                <w:b/>
                <w:bCs/>
                <w:sz w:val="18"/>
                <w:szCs w:val="18"/>
              </w:rPr>
            </w:pPr>
          </w:p>
        </w:tc>
        <w:tc>
          <w:tcPr>
            <w:tcW w:w="6605" w:type="dxa"/>
          </w:tcPr>
          <w:p w:rsidR="00342DF7"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sidR="00113A76" w:rsidRPr="00113A76">
              <w:rPr>
                <w:rFonts w:ascii="Arial" w:hAnsi="Arial" w:cs="Arial"/>
                <w:i/>
                <w:color w:val="000000"/>
                <w:sz w:val="18"/>
                <w:szCs w:val="18"/>
              </w:rPr>
              <w:t xml:space="preserve"> ‒</w:t>
            </w:r>
            <w:r w:rsidR="00E8177D" w:rsidRPr="00E8177D">
              <w:rPr>
                <w:rFonts w:ascii="Arial" w:hAnsi="Arial" w:cs="Arial" w:hint="eastAsia"/>
                <w:i/>
                <w:color w:val="000000"/>
                <w:sz w:val="18"/>
                <w:szCs w:val="18"/>
              </w:rPr>
              <w:t>迪雅卓</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0927DE" w:rsidRPr="00813F5D" w:rsidRDefault="000927DE" w:rsidP="001078B2">
            <w:pPr>
              <w:jc w:val="both"/>
              <w:rPr>
                <w:rFonts w:ascii="細明體_HKSCS" w:eastAsia="細明體_HKSCS" w:hAnsi="細明體_HKSCS"/>
                <w:b/>
                <w:sz w:val="16"/>
                <w:szCs w:val="16"/>
              </w:rPr>
            </w:pPr>
            <w:r w:rsidRPr="00813F5D">
              <w:rPr>
                <w:rFonts w:ascii="細明體_HKSCS" w:eastAsia="細明體_HKSCS" w:hAnsi="細明體_HKSCS" w:hint="eastAsia"/>
                <w:sz w:val="16"/>
                <w:szCs w:val="16"/>
              </w:rPr>
              <w:t>現年六十六歲。其父是一位前騎師和練馬師。橋田滿自一九八五年開始從練，現時擔任日本練馬師協會主席。他憑Passing Shot於一九九○年勝出一哩冠軍賽，初嚐一級賽勝果。多年來，他已囊括十一項一級賽頭馬。其廄內頂級賽駒包括「無聲鈴鹿」（一九九八年寶塚紀念賽）、「喜高善」（一九九八年安田紀念賽）和「大賞識」（二○○五年高松宮紀念賽）三匹曾參加香港國際賽事的佳駟，以及「愛慕織姬」（一九九九年日本打吡大賽）、Admire Groove（二○○三年及二○○四年女皇伊利沙伯二世紀念盃）和近期馬房主將「迪雅卓」（二○一七年秋華賞）。橋田滿從練以來合共贏得六百九十七場日本中央競馬會賽事頭馬，包括今年所贏得五場頭馬。</w:t>
            </w:r>
            <w:r w:rsidRPr="00813F5D">
              <w:rPr>
                <w:rFonts w:ascii="細明體_HKSCS" w:eastAsia="細明體_HKSCS" w:hAnsi="細明體_HKSCS" w:hint="eastAsia"/>
                <w:b/>
                <w:sz w:val="16"/>
                <w:szCs w:val="16"/>
              </w:rPr>
              <w:t>暫未在港錄得頭馬。</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PN-Yoshihiro Hatakeyama-1a.jpg"/>
                          <pic:cNvPicPr/>
                        </pic:nvPicPr>
                        <pic:blipFill>
                          <a:blip r:embed="rId13">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6724A5" w:rsidRPr="00813F5D" w:rsidRDefault="006724A5" w:rsidP="006724A5">
            <w:pPr>
              <w:rPr>
                <w:rFonts w:ascii="細明體_HKSCS" w:eastAsia="細明體_HKSCS" w:hAnsi="細明體_HKSCS"/>
                <w:b/>
                <w:sz w:val="18"/>
                <w:szCs w:val="18"/>
              </w:rPr>
            </w:pPr>
            <w:r w:rsidRPr="00813F5D">
              <w:rPr>
                <w:rFonts w:ascii="細明體_HKSCS" w:eastAsia="細明體_HKSCS" w:hAnsi="細明體_HKSCS" w:hint="eastAsia"/>
                <w:b/>
                <w:sz w:val="18"/>
                <w:szCs w:val="18"/>
              </w:rPr>
              <w:t>畠山吉宏</w:t>
            </w:r>
          </w:p>
          <w:p w:rsidR="00342DF7" w:rsidRPr="00EA5112" w:rsidRDefault="00342DF7" w:rsidP="00DD48F3">
            <w:pPr>
              <w:rPr>
                <w:rFonts w:ascii="Arial" w:hAnsi="Arial" w:cs="Arial"/>
                <w:b/>
                <w:bCs/>
                <w:sz w:val="18"/>
                <w:szCs w:val="18"/>
              </w:rPr>
            </w:pPr>
          </w:p>
        </w:tc>
        <w:tc>
          <w:tcPr>
            <w:tcW w:w="6605" w:type="dxa"/>
          </w:tcPr>
          <w:p w:rsidR="00342DF7"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sidR="00113A76" w:rsidRPr="00113A76">
              <w:rPr>
                <w:rFonts w:ascii="Arial" w:hAnsi="Arial" w:cs="Arial"/>
                <w:i/>
                <w:color w:val="000000"/>
                <w:sz w:val="18"/>
                <w:szCs w:val="18"/>
              </w:rPr>
              <w:t xml:space="preserve"> ‒</w:t>
            </w:r>
            <w:r w:rsidR="00E8177D" w:rsidRPr="00E8177D">
              <w:rPr>
                <w:rFonts w:ascii="Arial" w:hAnsi="Arial" w:cs="Arial" w:hint="eastAsia"/>
                <w:i/>
                <w:color w:val="000000"/>
                <w:sz w:val="18"/>
                <w:szCs w:val="18"/>
              </w:rPr>
              <w:t>勝出光采</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6724A5" w:rsidRPr="00813F5D" w:rsidRDefault="006724A5" w:rsidP="001078B2">
            <w:pPr>
              <w:jc w:val="both"/>
              <w:rPr>
                <w:rFonts w:ascii="細明體_HKSCS" w:eastAsia="細明體_HKSCS" w:hAnsi="細明體_HKSCS"/>
                <w:b/>
                <w:sz w:val="16"/>
                <w:szCs w:val="16"/>
              </w:rPr>
            </w:pPr>
            <w:r w:rsidRPr="00813F5D">
              <w:rPr>
                <w:rFonts w:ascii="細明體_HKSCS" w:eastAsia="細明體_HKSCS" w:hAnsi="細明體_HKSCS" w:hint="eastAsia"/>
                <w:sz w:val="16"/>
                <w:szCs w:val="16"/>
              </w:rPr>
              <w:t>現年五十六歲。畠山吉宏於一九八六年開始在日本中央競馬會擔任策騎員，直至一九九九年獲發日本中央競馬會練馬師牌照，並於翌年開倉練馬。他憑</w:t>
            </w:r>
            <w:proofErr w:type="spellStart"/>
            <w:r w:rsidRPr="00813F5D">
              <w:rPr>
                <w:rFonts w:ascii="細明體_HKSCS" w:eastAsia="細明體_HKSCS" w:hAnsi="細明體_HKSCS" w:hint="eastAsia"/>
                <w:sz w:val="16"/>
                <w:szCs w:val="16"/>
              </w:rPr>
              <w:t>Meiner</w:t>
            </w:r>
            <w:proofErr w:type="spellEnd"/>
            <w:r w:rsidRPr="00813F5D">
              <w:rPr>
                <w:rFonts w:ascii="細明體_HKSCS" w:eastAsia="細明體_HKSCS" w:hAnsi="細明體_HKSCS" w:hint="eastAsia"/>
                <w:sz w:val="16"/>
                <w:szCs w:val="16"/>
              </w:rPr>
              <w:t xml:space="preserve"> </w:t>
            </w:r>
            <w:proofErr w:type="spellStart"/>
            <w:r w:rsidRPr="00813F5D">
              <w:rPr>
                <w:rFonts w:ascii="細明體_HKSCS" w:eastAsia="細明體_HKSCS" w:hAnsi="細明體_HKSCS" w:hint="eastAsia"/>
                <w:sz w:val="16"/>
                <w:szCs w:val="16"/>
              </w:rPr>
              <w:t>Dupre</w:t>
            </w:r>
            <w:proofErr w:type="spellEnd"/>
            <w:r w:rsidRPr="00813F5D">
              <w:rPr>
                <w:rFonts w:ascii="細明體_HKSCS" w:eastAsia="細明體_HKSCS" w:hAnsi="細明體_HKSCS" w:hint="eastAsia"/>
                <w:sz w:val="16"/>
                <w:szCs w:val="16"/>
              </w:rPr>
              <w:t>於二○○四年勝出三級賽共同通信盃，首嚐分級賽勝果。畠山吉宏旗下「鳳凰之威」於二○一三年攻下NHK一哩賽，為他取得一級賽突破，而該仗亦是其迄今唯一的一級賽勝利。他麾下其他佳駟包括三項二級賽盟主「勝出光采」，以及泥地賽頂班雌馬Grab Your Heart和Trois Bonheur，合共在日本地方競馬全國協會的馬場勝出九項分級賽。畠山吉宏已累積二百九十八場日本中央競馬會賽事頭馬，其中六場來自本季。</w:t>
            </w:r>
            <w:r w:rsidRPr="00813F5D">
              <w:rPr>
                <w:rFonts w:ascii="細明體_HKSCS" w:eastAsia="細明體_HKSCS" w:hAnsi="細明體_HKSCS" w:hint="eastAsia"/>
                <w:b/>
                <w:sz w:val="16"/>
                <w:szCs w:val="16"/>
              </w:rPr>
              <w:t>暫未曾派馬在港出賽。</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410"/>
        <w:gridCol w:w="6605"/>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Lloyd Kennewell-201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410" w:type="dxa"/>
          </w:tcPr>
          <w:p w:rsidR="00622016" w:rsidRPr="00813F5D" w:rsidRDefault="00622016" w:rsidP="00622016">
            <w:pPr>
              <w:rPr>
                <w:rFonts w:ascii="細明體_HKSCS" w:eastAsia="細明體_HKSCS" w:hAnsi="細明體_HKSCS"/>
                <w:b/>
                <w:sz w:val="18"/>
                <w:szCs w:val="18"/>
              </w:rPr>
            </w:pPr>
            <w:r w:rsidRPr="00813F5D">
              <w:rPr>
                <w:rFonts w:ascii="細明體_HKSCS" w:eastAsia="細明體_HKSCS" w:hAnsi="細明體_HKSCS" w:hint="eastAsia"/>
                <w:b/>
                <w:sz w:val="18"/>
                <w:szCs w:val="18"/>
              </w:rPr>
              <w:t>簡利華</w:t>
            </w:r>
          </w:p>
          <w:p w:rsidR="00342DF7" w:rsidRPr="00766A57" w:rsidRDefault="00342DF7" w:rsidP="00DD48F3">
            <w:pPr>
              <w:rPr>
                <w:rFonts w:ascii="Arial" w:hAnsi="Arial" w:cs="Arial"/>
                <w:b/>
                <w:color w:val="000000"/>
                <w:sz w:val="18"/>
                <w:szCs w:val="18"/>
              </w:rPr>
            </w:pPr>
          </w:p>
        </w:tc>
        <w:tc>
          <w:tcPr>
            <w:tcW w:w="6605" w:type="dxa"/>
          </w:tcPr>
          <w:p w:rsidR="00342DF7"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永多華</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622016" w:rsidRPr="00813F5D" w:rsidRDefault="00622016"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三十七歲。簡利華自小在父親簡利偉的馬房與馬為伴。他在南澳洲職業技術學院修畢商業管理課程後，於二○○三年決定自立門戶，申請練馬師牌照。簡利華以二十一歲之齡獲發牌照，成為南澳洲歷來最年輕的練馬師。他於二○○四年二月十四日派出的Treasure Time在阿德萊德漆咸馬場（現已關閉）獲勝，為他取得從練以來首場頭馬。他憑「永多華」於二○一七年十二月二日在柏斯雅士閣馬場攻下冬盡錦標，初嚐一級賽勝果。「永多華」於二○一八年九月二十八日在墨爾本滿利谷勝出摩亞錦標，奪得其第二項一級賽冠軍。</w:t>
            </w:r>
            <w:r w:rsidRPr="00813F5D">
              <w:rPr>
                <w:rFonts w:ascii="細明體_HKSCS" w:eastAsia="細明體_HKSCS" w:hAnsi="細明體_HKSCS" w:hint="eastAsia"/>
                <w:b/>
                <w:sz w:val="16"/>
                <w:szCs w:val="16"/>
              </w:rPr>
              <w:t>暫未曾派馬在港出賽。</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1957"/>
        <w:gridCol w:w="7058"/>
      </w:tblGrid>
      <w:tr w:rsidR="00113A76" w:rsidRPr="00766A57" w:rsidTr="00865075">
        <w:trPr>
          <w:trHeight w:hRule="exact" w:val="454"/>
          <w:jc w:val="center"/>
        </w:trPr>
        <w:tc>
          <w:tcPr>
            <w:tcW w:w="1701" w:type="dxa"/>
            <w:vMerge w:val="restart"/>
          </w:tcPr>
          <w:p w:rsidR="00113A76"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057" cy="1440000"/>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 C Lo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61057" cy="1440000"/>
                          </a:xfrm>
                          <a:prstGeom prst="rect">
                            <a:avLst/>
                          </a:prstGeom>
                        </pic:spPr>
                      </pic:pic>
                    </a:graphicData>
                  </a:graphic>
                </wp:inline>
              </w:drawing>
            </w:r>
          </w:p>
        </w:tc>
        <w:tc>
          <w:tcPr>
            <w:tcW w:w="1957" w:type="dxa"/>
          </w:tcPr>
          <w:p w:rsidR="00543FFF" w:rsidRPr="00813F5D" w:rsidRDefault="00543FFF" w:rsidP="00543FFF">
            <w:pPr>
              <w:rPr>
                <w:rFonts w:ascii="細明體_HKSCS" w:eastAsia="細明體_HKSCS" w:hAnsi="細明體_HKSCS"/>
                <w:b/>
                <w:sz w:val="18"/>
                <w:szCs w:val="18"/>
              </w:rPr>
            </w:pPr>
            <w:r w:rsidRPr="00813F5D">
              <w:rPr>
                <w:rFonts w:ascii="細明體_HKSCS" w:eastAsia="細明體_HKSCS" w:hAnsi="細明體_HKSCS" w:hint="eastAsia"/>
                <w:b/>
                <w:sz w:val="18"/>
                <w:szCs w:val="18"/>
              </w:rPr>
              <w:t>羅富全</w:t>
            </w:r>
          </w:p>
          <w:p w:rsidR="00113A76" w:rsidRPr="00766A57" w:rsidRDefault="00113A76" w:rsidP="00DD48F3">
            <w:pPr>
              <w:rPr>
                <w:rFonts w:ascii="Arial" w:hAnsi="Arial" w:cs="Arial"/>
                <w:b/>
                <w:color w:val="000000"/>
                <w:sz w:val="18"/>
                <w:szCs w:val="18"/>
              </w:rPr>
            </w:pPr>
          </w:p>
        </w:tc>
        <w:tc>
          <w:tcPr>
            <w:tcW w:w="7058" w:type="dxa"/>
          </w:tcPr>
          <w:p w:rsidR="00113A76" w:rsidRPr="00766A57" w:rsidRDefault="00146E09" w:rsidP="00C23702">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sidR="00113A76" w:rsidRPr="00113A76">
              <w:rPr>
                <w:rFonts w:ascii="Arial" w:hAnsi="Arial" w:cs="Arial"/>
                <w:i/>
                <w:color w:val="000000"/>
                <w:sz w:val="18"/>
                <w:szCs w:val="18"/>
              </w:rPr>
              <w:t xml:space="preserve"> ‒</w:t>
            </w:r>
            <w:r w:rsidR="00E8177D" w:rsidRPr="00E8177D">
              <w:rPr>
                <w:rFonts w:ascii="Arial" w:hAnsi="Arial" w:cs="Arial" w:hint="eastAsia"/>
                <w:i/>
                <w:color w:val="000000"/>
                <w:sz w:val="18"/>
                <w:szCs w:val="18"/>
              </w:rPr>
              <w:t>達龍駒</w:t>
            </w:r>
            <w:r w:rsidR="00865075" w:rsidRPr="00865075">
              <w:rPr>
                <w:rFonts w:ascii="Arial" w:hAnsi="Arial" w:cs="Arial" w:hint="eastAsia"/>
                <w:i/>
                <w:color w:val="000000"/>
                <w:sz w:val="18"/>
                <w:szCs w:val="18"/>
              </w:rPr>
              <w:t>、</w:t>
            </w:r>
            <w:r w:rsidR="00E8177D" w:rsidRPr="00E8177D">
              <w:rPr>
                <w:rFonts w:ascii="Arial" w:hAnsi="Arial" w:cs="Arial" w:hint="eastAsia"/>
                <w:i/>
                <w:color w:val="000000"/>
                <w:sz w:val="18"/>
                <w:szCs w:val="18"/>
              </w:rPr>
              <w:t>添滿意</w:t>
            </w:r>
            <w:r w:rsidR="00865075" w:rsidRPr="00865075">
              <w:rPr>
                <w:rFonts w:ascii="Arial" w:hAnsi="Arial" w:cs="Arial" w:hint="eastAsia"/>
                <w:i/>
                <w:color w:val="000000"/>
                <w:sz w:val="18"/>
                <w:szCs w:val="18"/>
              </w:rPr>
              <w:t>、</w:t>
            </w:r>
            <w:r w:rsidR="00730F68" w:rsidRPr="00730F68">
              <w:rPr>
                <w:rFonts w:ascii="Arial" w:hAnsi="Arial" w:cs="Arial" w:hint="eastAsia"/>
                <w:i/>
                <w:color w:val="000000"/>
                <w:sz w:val="18"/>
                <w:szCs w:val="18"/>
              </w:rPr>
              <w:t>歡樂之光</w:t>
            </w:r>
            <w:r w:rsidR="00865075">
              <w:rPr>
                <w:rFonts w:ascii="Arial" w:hAnsi="Arial" w:cs="Arial"/>
                <w:i/>
                <w:color w:val="000000"/>
                <w:sz w:val="18"/>
                <w:szCs w:val="18"/>
              </w:rPr>
              <w:t>；</w:t>
            </w:r>
            <w:r w:rsidRPr="00146E09">
              <w:rPr>
                <w:rFonts w:ascii="Arial" w:hAnsi="Arial" w:cs="Arial" w:hint="eastAsia"/>
                <w:i/>
                <w:color w:val="000000"/>
                <w:sz w:val="18"/>
                <w:szCs w:val="18"/>
              </w:rPr>
              <w:t>冠軍一哩賽</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精明才子</w:t>
            </w:r>
            <w:r w:rsidR="00865075">
              <w:rPr>
                <w:rFonts w:ascii="Arial" w:hAnsi="Arial" w:cs="Arial"/>
                <w:i/>
                <w:color w:val="000000"/>
                <w:sz w:val="18"/>
                <w:szCs w:val="18"/>
              </w:rPr>
              <w:t>；</w:t>
            </w: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紅衣醒神</w:t>
            </w:r>
          </w:p>
        </w:tc>
      </w:tr>
      <w:tr w:rsidR="00113A76" w:rsidRPr="00766A57" w:rsidTr="008A1777">
        <w:trPr>
          <w:trHeight w:hRule="exact" w:val="2268"/>
          <w:jc w:val="center"/>
        </w:trPr>
        <w:tc>
          <w:tcPr>
            <w:tcW w:w="1701" w:type="dxa"/>
            <w:vMerge/>
          </w:tcPr>
          <w:p w:rsidR="00113A76" w:rsidRPr="00766A57" w:rsidRDefault="00113A76" w:rsidP="00DD48F3">
            <w:pPr>
              <w:jc w:val="both"/>
              <w:rPr>
                <w:color w:val="000000"/>
                <w:sz w:val="18"/>
                <w:szCs w:val="18"/>
              </w:rPr>
            </w:pPr>
          </w:p>
        </w:tc>
        <w:tc>
          <w:tcPr>
            <w:tcW w:w="9015" w:type="dxa"/>
            <w:gridSpan w:val="2"/>
          </w:tcPr>
          <w:p w:rsidR="00543FFF" w:rsidRDefault="00543FFF" w:rsidP="001078B2">
            <w:pPr>
              <w:jc w:val="both"/>
              <w:rPr>
                <w:rFonts w:ascii="細明體_HKSCS" w:eastAsia="細明體_HKSCS" w:hAnsi="細明體_HKSCS"/>
                <w:b/>
                <w:sz w:val="16"/>
                <w:szCs w:val="16"/>
                <w:lang w:val="en-US"/>
              </w:rPr>
            </w:pPr>
            <w:r w:rsidRPr="00813F5D">
              <w:rPr>
                <w:rFonts w:ascii="細明體_HKSCS" w:eastAsia="細明體_HKSCS" w:hAnsi="細明體_HKSCS" w:hint="eastAsia"/>
                <w:sz w:val="16"/>
                <w:szCs w:val="16"/>
              </w:rPr>
              <w:t>現年五十三歲。羅富全最初在港以騎師的身分展開其賽馬事業，於一九八一年至一九九五年從騎期間合共贏得二十七場頭馬。掛靴後曾擔任策騎員，之後曾為多位練馬師擔任副手，包括兩位香港著名練馬師約翰摩亞及蔡約翰。羅富全於二○一七／二○一八年度馬季開始之前獲發練馬師牌照。二○一七年九月三日馬季開鑼日，首匹代表其馬房上陣的賽駒「銘記心中」，在一項第四班賽事中旗開得勝，取得其從練後首場頭馬。羅富全於該季結束時在練馬師榜上位列亞軍，僅居其師傅蔡約翰之後。他從練首季合共取得六十五場頭馬，打破蔡約翰於二○○二年首季在港從練即榮膺香港冠軍練馬師時所創下練馬師首季贏得最多頭馬紀錄。他今季憑「紅衣醒神」（香港短途錦標</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及「歡樂之光」（香港盃</w:t>
            </w:r>
            <w:r w:rsidRPr="00813F5D">
              <w:rPr>
                <w:rFonts w:ascii="細明體_HKSCS" w:eastAsia="細明體_HKSCS" w:hAnsi="細明體_HKSCS"/>
                <w:sz w:val="16"/>
                <w:szCs w:val="16"/>
              </w:rPr>
              <w:t>）摘下</w:t>
            </w:r>
            <w:r w:rsidRPr="00813F5D">
              <w:rPr>
                <w:rFonts w:ascii="細明體_HKSCS" w:eastAsia="細明體_HKSCS" w:hAnsi="細明體_HKSCS" w:hint="eastAsia"/>
                <w:sz w:val="16"/>
                <w:szCs w:val="16"/>
              </w:rPr>
              <w:t>一級賽桂冠，並憑「添滿意」（寶馬香港打吡大賽及香港經典一哩賽</w:t>
            </w:r>
            <w:r w:rsidRPr="00813F5D">
              <w:rPr>
                <w:rFonts w:ascii="細明體_HKSCS" w:eastAsia="細明體_HKSCS" w:hAnsi="細明體_HKSCS"/>
                <w:sz w:val="16"/>
                <w:szCs w:val="16"/>
              </w:rPr>
              <w:t>）及</w:t>
            </w:r>
            <w:r w:rsidRPr="00813F5D">
              <w:rPr>
                <w:rFonts w:ascii="細明體_HKSCS" w:eastAsia="細明體_HKSCS" w:hAnsi="細明體_HKSCS" w:hint="eastAsia"/>
                <w:sz w:val="16"/>
                <w:szCs w:val="16"/>
              </w:rPr>
              <w:t>「妙算達人」（香港經典盃</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勝出四歲馬經典賽事系列全部三關賽事。</w:t>
            </w:r>
            <w:r w:rsidRPr="00813F5D">
              <w:rPr>
                <w:rFonts w:ascii="細明體_HKSCS" w:eastAsia="細明體_HKSCS" w:hAnsi="細明體_HKSCS" w:hint="eastAsia"/>
                <w:b/>
                <w:sz w:val="16"/>
                <w:szCs w:val="16"/>
              </w:rPr>
              <w:t>在港累積頭馬一百一十三場。</w:t>
            </w:r>
          </w:p>
          <w:p w:rsidR="007D6FB1" w:rsidRPr="007D6FB1" w:rsidRDefault="007D6FB1" w:rsidP="00543FFF">
            <w:pPr>
              <w:rPr>
                <w:rFonts w:ascii="細明體_HKSCS" w:eastAsia="細明體_HKSCS" w:hAnsi="細明體_HKSCS"/>
                <w:sz w:val="16"/>
                <w:szCs w:val="16"/>
                <w:lang w:val="en-US"/>
              </w:rPr>
            </w:pPr>
          </w:p>
          <w:p w:rsidR="00113A76" w:rsidRPr="00F97BBF" w:rsidRDefault="00113A76" w:rsidP="00DD48F3">
            <w:pPr>
              <w:jc w:val="both"/>
              <w:rPr>
                <w:rFonts w:ascii="Arial" w:hAnsi="Arial" w:cs="Arial"/>
                <w:color w:val="000000"/>
                <w:sz w:val="16"/>
                <w:szCs w:val="18"/>
              </w:rPr>
            </w:pPr>
          </w:p>
        </w:tc>
      </w:tr>
    </w:tbl>
    <w:p w:rsidR="00113A76" w:rsidRDefault="00113A76"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 T Millard- ok.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641FDB" w:rsidRPr="00813F5D" w:rsidRDefault="00641FDB" w:rsidP="00641FDB">
            <w:pPr>
              <w:rPr>
                <w:rFonts w:ascii="細明體_HKSCS" w:eastAsia="細明體_HKSCS" w:hAnsi="細明體_HKSCS"/>
                <w:b/>
                <w:sz w:val="18"/>
                <w:szCs w:val="18"/>
              </w:rPr>
            </w:pPr>
            <w:r w:rsidRPr="00813F5D">
              <w:rPr>
                <w:rFonts w:ascii="細明體_HKSCS" w:eastAsia="細明體_HKSCS" w:hAnsi="細明體_HKSCS" w:hint="eastAsia"/>
                <w:b/>
                <w:sz w:val="18"/>
                <w:szCs w:val="18"/>
              </w:rPr>
              <w:t>苗禮德</w:t>
            </w:r>
          </w:p>
          <w:p w:rsidR="00342DF7" w:rsidRPr="00EA5112" w:rsidRDefault="00342DF7" w:rsidP="00DD48F3">
            <w:pPr>
              <w:rPr>
                <w:rFonts w:ascii="Arial" w:hAnsi="Arial" w:cs="Arial"/>
                <w:b/>
                <w:bCs/>
                <w:sz w:val="18"/>
                <w:szCs w:val="18"/>
              </w:rPr>
            </w:pPr>
          </w:p>
        </w:tc>
        <w:tc>
          <w:tcPr>
            <w:tcW w:w="6463" w:type="dxa"/>
          </w:tcPr>
          <w:p w:rsidR="00342DF7"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冠軍一哩賽</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星洲司令</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641FDB" w:rsidRPr="00813F5D" w:rsidRDefault="00641FDB"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現年五十七歲。其父Terrance是屢奪南非冠軍練馬師榮銜的傳奇人物。苗禮德於一九九一年展開練馬事業，隨即取得優異成績，曾兩度榮膺南非冠軍練馬師，並已贏遍南非所有大賽。曾訓練「會所皇后」、Jet Master 及Surfing Home 三匹南非馬王及眾多冠軍賽駒。從練頭九年，共贏得三十九場一級賽頭馬，其後來港發展。他在港設廄首季即一鳴驚人，憑「勝利名駒」勝出二○○○年香港打吡大賽。他在港從練至今的代表作是兩屆香港馬王「雄心威龍」，該駒歷來取得的十三場頭馬中，包括兩項一級賽及五項香港一級賽。</w:t>
            </w:r>
            <w:r w:rsidRPr="00813F5D">
              <w:rPr>
                <w:rFonts w:ascii="細明體_HKSCS" w:eastAsia="細明體_HKSCS" w:hAnsi="細明體_HKSCS" w:hint="eastAsia"/>
                <w:b/>
                <w:sz w:val="16"/>
                <w:szCs w:val="16"/>
              </w:rPr>
              <w:t>重要成就</w:t>
            </w:r>
            <w:r w:rsidRPr="00813F5D">
              <w:rPr>
                <w:rFonts w:ascii="細明體_HKSCS" w:eastAsia="細明體_HKSCS" w:hAnsi="細明體_HKSCS" w:hint="eastAsia"/>
                <w:sz w:val="16"/>
                <w:szCs w:val="16"/>
              </w:rPr>
              <w:t>：兩屆南非冠軍練馬師（一九九二年、一九九四年與紹爾並列）。</w:t>
            </w:r>
            <w:r w:rsidRPr="00813F5D">
              <w:rPr>
                <w:rFonts w:ascii="細明體_HKSCS" w:eastAsia="細明體_HKSCS" w:hAnsi="細明體_HKSCS" w:hint="eastAsia"/>
                <w:b/>
                <w:sz w:val="16"/>
                <w:szCs w:val="16"/>
              </w:rPr>
              <w:t>富衛保險冠軍賽馬日頭馬（一項）</w:t>
            </w:r>
            <w:r w:rsidRPr="00813F5D">
              <w:rPr>
                <w:rFonts w:ascii="細明體_HKSCS" w:eastAsia="細明體_HKSCS" w:hAnsi="細明體_HKSCS" w:hint="eastAsia"/>
                <w:sz w:val="16"/>
                <w:szCs w:val="16"/>
              </w:rPr>
              <w:t>：</w:t>
            </w:r>
            <w:r w:rsidRPr="00813F5D">
              <w:rPr>
                <w:rFonts w:ascii="細明體_HKSCS" w:eastAsia="細明體_HKSCS" w:hAnsi="細明體_HKSCS" w:hint="eastAsia"/>
                <w:b/>
                <w:sz w:val="16"/>
                <w:szCs w:val="16"/>
              </w:rPr>
              <w:t>富衛保險女皇盃</w:t>
            </w:r>
            <w:r w:rsidRPr="00813F5D">
              <w:rPr>
                <w:rFonts w:ascii="細明體_HKSCS" w:eastAsia="細明體_HKSCS" w:hAnsi="細明體_HKSCS" w:hint="eastAsia"/>
                <w:sz w:val="16"/>
                <w:szCs w:val="16"/>
              </w:rPr>
              <w:t>（二○一一年「雄心威龍」</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w:t>
            </w:r>
            <w:r w:rsidRPr="00813F5D">
              <w:rPr>
                <w:rFonts w:ascii="細明體_HKSCS" w:eastAsia="細明體_HKSCS" w:hAnsi="細明體_HKSCS" w:hint="eastAsia"/>
                <w:b/>
                <w:sz w:val="16"/>
                <w:szCs w:val="16"/>
              </w:rPr>
              <w:t>在港累積頭馬六百一十二場。</w:t>
            </w:r>
          </w:p>
          <w:p w:rsidR="00342DF7" w:rsidRPr="00F97BBF" w:rsidRDefault="00342DF7" w:rsidP="00DD48F3">
            <w:pPr>
              <w:jc w:val="both"/>
              <w:rPr>
                <w:rFonts w:ascii="Arial" w:hAnsi="Arial" w:cs="Arial"/>
                <w:color w:val="000000"/>
                <w:sz w:val="16"/>
                <w:szCs w:val="18"/>
              </w:rPr>
            </w:pPr>
          </w:p>
        </w:tc>
      </w:tr>
    </w:tbl>
    <w:p w:rsidR="00BB4B93" w:rsidRDefault="00BB4B93" w:rsidP="00342DF7">
      <w:pPr>
        <w:rPr>
          <w:color w:val="000000"/>
          <w:sz w:val="16"/>
          <w:szCs w:val="16"/>
        </w:rPr>
      </w:pPr>
    </w:p>
    <w:p w:rsidR="00BB4B93" w:rsidRDefault="00BB4B93">
      <w:pPr>
        <w:rPr>
          <w:color w:val="000000"/>
          <w:sz w:val="16"/>
          <w:szCs w:val="16"/>
        </w:rPr>
      </w:pPr>
      <w:r>
        <w:rPr>
          <w:color w:val="000000"/>
          <w:sz w:val="16"/>
          <w:szCs w:val="16"/>
        </w:rPr>
        <w:br w:type="page"/>
      </w:r>
    </w:p>
    <w:p w:rsidR="00342DF7" w:rsidRPr="00055DD9" w:rsidRDefault="00342DF7" w:rsidP="00342DF7">
      <w:pPr>
        <w:rPr>
          <w:rFonts w:ascii="Arial" w:hAnsi="Arial" w:cs="Arial"/>
          <w:color w:val="000000"/>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 Moore- o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3C6044" w:rsidRPr="00813F5D" w:rsidRDefault="003C6044" w:rsidP="003C6044">
            <w:pPr>
              <w:rPr>
                <w:rFonts w:ascii="細明體_HKSCS" w:eastAsia="細明體_HKSCS" w:hAnsi="細明體_HKSCS"/>
                <w:b/>
                <w:sz w:val="18"/>
                <w:szCs w:val="18"/>
              </w:rPr>
            </w:pPr>
            <w:r w:rsidRPr="00813F5D">
              <w:rPr>
                <w:rFonts w:ascii="細明體_HKSCS" w:eastAsia="細明體_HKSCS" w:hAnsi="細明體_HKSCS" w:hint="eastAsia"/>
                <w:b/>
                <w:sz w:val="18"/>
                <w:szCs w:val="18"/>
              </w:rPr>
              <w:t>約翰摩亞</w:t>
            </w:r>
          </w:p>
          <w:p w:rsidR="00342DF7" w:rsidRPr="00EA5112" w:rsidRDefault="00342DF7" w:rsidP="00DD48F3">
            <w:pPr>
              <w:rPr>
                <w:rFonts w:ascii="Arial" w:hAnsi="Arial" w:cs="Arial"/>
                <w:b/>
                <w:bCs/>
                <w:sz w:val="18"/>
                <w:szCs w:val="18"/>
              </w:rPr>
            </w:pPr>
          </w:p>
        </w:tc>
        <w:tc>
          <w:tcPr>
            <w:tcW w:w="6463" w:type="dxa"/>
          </w:tcPr>
          <w:p w:rsidR="00342DF7"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sidR="00113A76" w:rsidRPr="00113A76">
              <w:rPr>
                <w:rFonts w:ascii="Arial" w:hAnsi="Arial" w:cs="Arial"/>
                <w:i/>
                <w:color w:val="000000"/>
                <w:sz w:val="18"/>
                <w:szCs w:val="18"/>
              </w:rPr>
              <w:t xml:space="preserve"> ‒</w:t>
            </w:r>
            <w:r w:rsidR="00E8177D" w:rsidRPr="00E8177D">
              <w:rPr>
                <w:rFonts w:ascii="Arial" w:hAnsi="Arial" w:cs="Arial" w:hint="eastAsia"/>
                <w:i/>
                <w:color w:val="000000"/>
                <w:sz w:val="18"/>
                <w:szCs w:val="18"/>
              </w:rPr>
              <w:t>鷹雄</w:t>
            </w:r>
            <w:r w:rsidR="00865075">
              <w:rPr>
                <w:rFonts w:ascii="Arial" w:hAnsi="Arial" w:cs="Arial"/>
                <w:i/>
                <w:color w:val="000000"/>
                <w:sz w:val="18"/>
                <w:szCs w:val="18"/>
              </w:rPr>
              <w:t>；</w:t>
            </w:r>
            <w:r w:rsidRPr="00146E09">
              <w:rPr>
                <w:rFonts w:ascii="Arial" w:hAnsi="Arial" w:cs="Arial" w:hint="eastAsia"/>
                <w:i/>
                <w:color w:val="000000"/>
                <w:sz w:val="18"/>
                <w:szCs w:val="18"/>
              </w:rPr>
              <w:t>冠軍一哩賽</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美麗傳承</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342DF7" w:rsidRPr="00F97BBF" w:rsidRDefault="003C6044" w:rsidP="001078B2">
            <w:pPr>
              <w:jc w:val="both"/>
              <w:rPr>
                <w:rFonts w:ascii="Arial" w:hAnsi="Arial" w:cs="Arial"/>
                <w:color w:val="000000"/>
                <w:sz w:val="16"/>
                <w:szCs w:val="18"/>
              </w:rPr>
            </w:pPr>
            <w:r w:rsidRPr="00813F5D">
              <w:rPr>
                <w:rFonts w:ascii="細明體_HKSCS" w:eastAsia="細明體_HKSCS" w:hAnsi="細明體_HKSCS" w:hint="eastAsia"/>
                <w:sz w:val="14"/>
                <w:szCs w:val="14"/>
              </w:rPr>
              <w:t>現年六十九歲。自香港賽馬於一九七一年轉為職業化以來，約翰摩亞一直參與香港賽馬，是本港現時從練最久兼歷來累積最多頭馬的練馬師。約翰摩亞本為業餘騎師，由一九八五年開始從練，之前則為已故著名練馬師父親佐治摩亞擔任助理。二○○七年，他憑「爆冷」奪得女皇盃，並憑「步步穩」勝出冠軍一哩賽，包辦兩項國際一級賽冠軍，且於相隔三年之後，再憑此兩駒又一次勝出這兩項國際一級賽，創下賽馬運動歷史上的一項紀錄。約翰摩亞是本港賽馬史上首位創下一千場頭馬紀錄的練馬師，而在最近十三季中，十二季他都榮膺香港贏得最多獎金的練馬師。最近六季的香港馬王，包括「軍事出擊」、「威爾頓」、「步步友」、「明月千里」、「佳龍駒」及「美麗傳承」，均來自約翰摩亞馬房。</w:t>
            </w:r>
            <w:r w:rsidRPr="00813F5D">
              <w:rPr>
                <w:rFonts w:ascii="細明體_HKSCS" w:eastAsia="細明體_HKSCS" w:hAnsi="細明體_HKSCS" w:hint="eastAsia"/>
                <w:b/>
                <w:sz w:val="14"/>
                <w:szCs w:val="14"/>
              </w:rPr>
              <w:t>重要成就</w:t>
            </w:r>
            <w:r w:rsidRPr="00813F5D">
              <w:rPr>
                <w:rFonts w:ascii="細明體_HKSCS" w:eastAsia="細明體_HKSCS" w:hAnsi="細明體_HKSCS" w:hint="eastAsia"/>
                <w:sz w:val="14"/>
                <w:szCs w:val="14"/>
              </w:rPr>
              <w:t>：七屆香港冠軍練馬師（一九八五／一九八六、一九九○／一九九一、一九九一／一九九二、一九九二／一九九三（與許怡並列冠軍）、一九九四／一九九五、二○一○／二○一一及二○一四／二○一五年度馬季）；香港從練以來贏得最多獎金的紀錄保持者（十八億七千萬港元）。</w:t>
            </w:r>
            <w:r w:rsidRPr="00813F5D">
              <w:rPr>
                <w:rFonts w:ascii="細明體_HKSCS" w:eastAsia="細明體_HKSCS" w:hAnsi="細明體_HKSCS" w:hint="eastAsia"/>
                <w:b/>
                <w:sz w:val="14"/>
                <w:szCs w:val="14"/>
              </w:rPr>
              <w:t>富衛保險冠軍賽馬日頭馬（十六項）</w:t>
            </w:r>
            <w:r w:rsidRPr="00813F5D">
              <w:rPr>
                <w:rFonts w:ascii="細明體_HKSCS" w:eastAsia="細明體_HKSCS" w:hAnsi="細明體_HKSCS" w:hint="eastAsia"/>
                <w:sz w:val="14"/>
                <w:szCs w:val="14"/>
              </w:rPr>
              <w:t>：</w:t>
            </w:r>
            <w:r w:rsidRPr="00813F5D">
              <w:rPr>
                <w:rFonts w:ascii="細明體_HKSCS" w:eastAsia="細明體_HKSCS" w:hAnsi="細明體_HKSCS" w:hint="eastAsia"/>
                <w:b/>
                <w:sz w:val="14"/>
                <w:szCs w:val="14"/>
              </w:rPr>
              <w:t>富衛保險女皇盃</w:t>
            </w:r>
            <w:r w:rsidRPr="00813F5D">
              <w:rPr>
                <w:rFonts w:ascii="細明體_HKSCS" w:eastAsia="細明體_HKSCS" w:hAnsi="細明體_HKSCS" w:hint="eastAsia"/>
                <w:sz w:val="14"/>
                <w:szCs w:val="14"/>
              </w:rPr>
              <w:t>（二○○七及二○一○年「爆冷」、二○一三年「軍事出擊」、二○一四年「威爾頓」、二○一六年「明月千里」</w:t>
            </w:r>
            <w:r w:rsidRPr="00813F5D">
              <w:rPr>
                <w:rFonts w:ascii="細明體_HKSCS" w:eastAsia="細明體_HKSCS" w:hAnsi="細明體_HKSCS"/>
                <w:sz w:val="14"/>
                <w:szCs w:val="14"/>
              </w:rPr>
              <w:t>）、</w:t>
            </w:r>
            <w:r w:rsidRPr="00813F5D">
              <w:rPr>
                <w:rFonts w:ascii="細明體_HKSCS" w:eastAsia="細明體_HKSCS" w:hAnsi="細明體_HKSCS" w:hint="eastAsia"/>
                <w:b/>
                <w:sz w:val="14"/>
                <w:szCs w:val="14"/>
              </w:rPr>
              <w:t>富衛保險冠軍一哩賽</w:t>
            </w:r>
            <w:r w:rsidRPr="00813F5D">
              <w:rPr>
                <w:rFonts w:ascii="細明體_HKSCS" w:eastAsia="細明體_HKSCS" w:hAnsi="細明體_HKSCS" w:hint="eastAsia"/>
                <w:sz w:val="14"/>
                <w:szCs w:val="14"/>
              </w:rPr>
              <w:t>（二○○七及二○一○年「步步穩」、二○一一及二○一二年「軍事攻略」、二○一三年「花月春風」、二○一五年「步步友」、二○一八年「美麗傳承」</w:t>
            </w:r>
            <w:r w:rsidRPr="00813F5D">
              <w:rPr>
                <w:rFonts w:ascii="細明體_HKSCS" w:eastAsia="細明體_HKSCS" w:hAnsi="細明體_HKSCS"/>
                <w:sz w:val="14"/>
                <w:szCs w:val="14"/>
              </w:rPr>
              <w:t>）、</w:t>
            </w:r>
            <w:r w:rsidRPr="00813F5D">
              <w:rPr>
                <w:rFonts w:ascii="細明體_HKSCS" w:eastAsia="細明體_HKSCS" w:hAnsi="細明體_HKSCS"/>
                <w:b/>
                <w:sz w:val="14"/>
                <w:szCs w:val="14"/>
              </w:rPr>
              <w:t>主席短途獎</w:t>
            </w:r>
            <w:r w:rsidRPr="00813F5D">
              <w:rPr>
                <w:rFonts w:ascii="細明體_HKSCS" w:eastAsia="細明體_HKSCS" w:hAnsi="細明體_HKSCS"/>
                <w:sz w:val="14"/>
                <w:szCs w:val="14"/>
              </w:rPr>
              <w:t>（一九九四年「</w:t>
            </w:r>
            <w:r w:rsidRPr="00813F5D">
              <w:rPr>
                <w:rStyle w:val="titletext1"/>
                <w:rFonts w:eastAsia="細明體_HKSCS"/>
                <w:sz w:val="14"/>
                <w:szCs w:val="14"/>
              </w:rPr>
              <w:t>橫財就手</w:t>
            </w:r>
            <w:r w:rsidRPr="00813F5D">
              <w:rPr>
                <w:rFonts w:ascii="細明體_HKSCS" w:eastAsia="細明體_HKSCS" w:hAnsi="細明體_HKSCS"/>
                <w:sz w:val="14"/>
                <w:szCs w:val="14"/>
              </w:rPr>
              <w:t>」、二○○六年「</w:t>
            </w:r>
            <w:r w:rsidRPr="00813F5D">
              <w:rPr>
                <w:rStyle w:val="titletext1"/>
                <w:rFonts w:eastAsia="細明體_HKSCS"/>
                <w:sz w:val="14"/>
                <w:szCs w:val="14"/>
              </w:rPr>
              <w:t>金岡盃</w:t>
            </w:r>
            <w:r w:rsidRPr="00813F5D">
              <w:rPr>
                <w:rFonts w:ascii="細明體_HKSCS" w:eastAsia="細明體_HKSCS" w:hAnsi="細明體_HKSCS"/>
                <w:sz w:val="14"/>
                <w:szCs w:val="14"/>
              </w:rPr>
              <w:t>」、二○○九及二○一一年「點心」）</w:t>
            </w:r>
            <w:r w:rsidRPr="00813F5D">
              <w:rPr>
                <w:rFonts w:ascii="細明體_HKSCS" w:eastAsia="細明體_HKSCS" w:hAnsi="細明體_HKSCS" w:hint="eastAsia"/>
                <w:sz w:val="14"/>
                <w:szCs w:val="14"/>
              </w:rPr>
              <w:t>。</w:t>
            </w:r>
            <w:r w:rsidRPr="00813F5D">
              <w:rPr>
                <w:rFonts w:ascii="細明體_HKSCS" w:eastAsia="細明體_HKSCS" w:hAnsi="細明體_HKSCS" w:hint="eastAsia"/>
                <w:b/>
                <w:sz w:val="14"/>
                <w:szCs w:val="14"/>
              </w:rPr>
              <w:t>在港累積頭馬一千六百四十八場。</w:t>
            </w: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 O' Suilivan- o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1F1246" w:rsidRPr="00813F5D" w:rsidRDefault="001F1246" w:rsidP="001F1246">
            <w:pPr>
              <w:rPr>
                <w:rFonts w:ascii="細明體_HKSCS" w:eastAsia="細明體_HKSCS" w:hAnsi="細明體_HKSCS"/>
                <w:b/>
                <w:sz w:val="18"/>
                <w:szCs w:val="18"/>
              </w:rPr>
            </w:pPr>
            <w:r w:rsidRPr="00813F5D">
              <w:rPr>
                <w:rFonts w:ascii="細明體_HKSCS" w:eastAsia="細明體_HKSCS" w:hAnsi="細明體_HKSCS" w:hint="eastAsia"/>
                <w:b/>
                <w:sz w:val="18"/>
                <w:szCs w:val="18"/>
              </w:rPr>
              <w:t>蘇保羅</w:t>
            </w:r>
          </w:p>
          <w:p w:rsidR="00342DF7" w:rsidRPr="00766A57" w:rsidRDefault="00342DF7" w:rsidP="00DD48F3">
            <w:pPr>
              <w:rPr>
                <w:rFonts w:ascii="Arial" w:hAnsi="Arial" w:cs="Arial"/>
                <w:b/>
                <w:color w:val="000000"/>
                <w:sz w:val="18"/>
                <w:szCs w:val="18"/>
              </w:rPr>
            </w:pPr>
          </w:p>
        </w:tc>
        <w:tc>
          <w:tcPr>
            <w:tcW w:w="6463" w:type="dxa"/>
          </w:tcPr>
          <w:p w:rsidR="00342DF7"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Pr>
                <w:rFonts w:ascii="Arial" w:hAnsi="Arial" w:cs="Arial"/>
                <w:i/>
                <w:color w:val="000000"/>
                <w:sz w:val="18"/>
                <w:szCs w:val="18"/>
                <w:lang w:val="en-US"/>
              </w:rPr>
              <w:t xml:space="preserve"> </w:t>
            </w:r>
            <w:r w:rsidR="00113A76" w:rsidRPr="00113A76">
              <w:rPr>
                <w:rFonts w:ascii="Arial" w:hAnsi="Arial" w:cs="Arial"/>
                <w:i/>
                <w:color w:val="000000"/>
                <w:sz w:val="18"/>
                <w:szCs w:val="18"/>
              </w:rPr>
              <w:t>‒</w:t>
            </w:r>
            <w:r w:rsidR="00E8177D" w:rsidRPr="00E8177D">
              <w:rPr>
                <w:rFonts w:ascii="Arial" w:hAnsi="Arial" w:cs="Arial" w:hint="eastAsia"/>
                <w:i/>
                <w:color w:val="000000"/>
                <w:sz w:val="18"/>
                <w:szCs w:val="18"/>
              </w:rPr>
              <w:t>巴基之星</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1F1246" w:rsidRPr="00813F5D" w:rsidRDefault="001F1246"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w:t>
            </w:r>
            <w:r w:rsidRPr="00813F5D">
              <w:rPr>
                <w:rFonts w:ascii="細明體_HKSCS" w:eastAsia="細明體_HKSCS" w:hAnsi="細明體_HKSCS"/>
                <w:sz w:val="16"/>
                <w:szCs w:val="16"/>
              </w:rPr>
              <w:t>五十九</w:t>
            </w:r>
            <w:r w:rsidRPr="00813F5D">
              <w:rPr>
                <w:rFonts w:ascii="細明體_HKSCS" w:eastAsia="細明體_HKSCS" w:hAnsi="細明體_HKSCS" w:hint="eastAsia"/>
                <w:sz w:val="16"/>
                <w:szCs w:val="16"/>
              </w:rPr>
              <w:t>歲。蘇保羅於二○○四年來港設廄，先後憑「活力金剛」（香港打吡大賽</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、「友誼至上」（董事盃</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及最佳短途馬「友瑩格」（一級賽冠軍，包括兩屆香港短途錦標</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等佳駟在港創下佳績。當中「友瑩格」於二○一四／二○一五年度馬季成為首匹在三個不同地區勝出一級賽的香港賽駒。蘇保羅來港前是十一屆紐西蘭冠軍練馬師，與其父蘇禮雲合夥練馬十七年。其弟蘇利雲從騎期間是紐西蘭歷來贏得最多頭馬的騎師，現同為練馬師。蘇保羅於一九八九年憑其弟策騎「好利時」勇奪日本盃（一級賽），並曾在澳、紐兩地攻下多項大賽，包括一九九一年以「滑浪天堂」稱雄於覺士盾（一級賽）。</w:t>
            </w:r>
            <w:r w:rsidRPr="00813F5D">
              <w:rPr>
                <w:rFonts w:ascii="細明體_HKSCS" w:eastAsia="細明體_HKSCS" w:hAnsi="細明體_HKSCS" w:hint="eastAsia"/>
                <w:b/>
                <w:sz w:val="16"/>
                <w:szCs w:val="16"/>
              </w:rPr>
              <w:t>重要成就</w:t>
            </w:r>
            <w:r w:rsidRPr="00813F5D">
              <w:rPr>
                <w:rFonts w:ascii="細明體_HKSCS" w:eastAsia="細明體_HKSCS" w:hAnsi="細明體_HKSCS" w:hint="eastAsia"/>
                <w:sz w:val="16"/>
                <w:szCs w:val="16"/>
              </w:rPr>
              <w:t>：十一屆紐西蘭冠軍練馬師。</w:t>
            </w:r>
            <w:r w:rsidRPr="00813F5D">
              <w:rPr>
                <w:rFonts w:ascii="細明體_HKSCS" w:eastAsia="細明體_HKSCS" w:hAnsi="細明體_HKSCS" w:hint="eastAsia"/>
                <w:b/>
                <w:sz w:val="16"/>
                <w:szCs w:val="16"/>
              </w:rPr>
              <w:t>在港累積頭馬四百二十五場。</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Z-Michael Pitma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507C2F" w:rsidRPr="00813F5D" w:rsidRDefault="00507C2F" w:rsidP="00507C2F">
            <w:pPr>
              <w:rPr>
                <w:rFonts w:ascii="細明體_HKSCS" w:eastAsia="細明體_HKSCS" w:hAnsi="細明體_HKSCS"/>
                <w:b/>
                <w:sz w:val="18"/>
                <w:szCs w:val="18"/>
              </w:rPr>
            </w:pPr>
            <w:r w:rsidRPr="00813F5D">
              <w:rPr>
                <w:rFonts w:ascii="細明體_HKSCS" w:eastAsia="細明體_HKSCS" w:hAnsi="細明體_HKSCS" w:hint="eastAsia"/>
                <w:b/>
                <w:sz w:val="18"/>
                <w:szCs w:val="18"/>
              </w:rPr>
              <w:t>畢迪文</w:t>
            </w:r>
          </w:p>
          <w:p w:rsidR="00342DF7" w:rsidRPr="00766A57" w:rsidRDefault="00342DF7" w:rsidP="00DD48F3">
            <w:pPr>
              <w:rPr>
                <w:rFonts w:ascii="Arial" w:hAnsi="Arial" w:cs="Arial"/>
                <w:b/>
                <w:color w:val="000000"/>
                <w:sz w:val="18"/>
                <w:szCs w:val="18"/>
              </w:rPr>
            </w:pPr>
          </w:p>
        </w:tc>
        <w:tc>
          <w:tcPr>
            <w:tcW w:w="6463" w:type="dxa"/>
          </w:tcPr>
          <w:p w:rsidR="00342DF7"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安素兒子</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507C2F" w:rsidRPr="00813F5D" w:rsidRDefault="00507C2F"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六十三歲。畢迪文少年時大部分時間與父母在里卡頓馬場度過。四十多年前，他決定申請馬主兼練馬師牌照。畢迪文從練後，一直在紐西蘭練馬師榜上排名頭五位。二○○七／二○○八年度馬季，他憑八十六場頭馬，成為三十六年來首位榮膺紐西蘭冠軍練馬師的南島練馬師。他近年屢次勝出一級賽，包括憑「</w:t>
            </w:r>
            <w:r w:rsidRPr="00813F5D">
              <w:rPr>
                <w:rFonts w:ascii="細明體_HKSCS" w:eastAsia="細明體_HKSCS" w:hAnsi="細明體_HKSCS" w:cs="新細明體" w:hint="eastAsia"/>
                <w:sz w:val="16"/>
                <w:szCs w:val="16"/>
              </w:rPr>
              <w:t>巧妙突襲</w:t>
            </w:r>
            <w:r w:rsidRPr="00813F5D">
              <w:rPr>
                <w:rFonts w:ascii="細明體_HKSCS" w:eastAsia="細明體_HKSCS" w:hAnsi="細明體_HKSCS" w:hint="eastAsia"/>
                <w:sz w:val="16"/>
                <w:szCs w:val="16"/>
              </w:rPr>
              <w:t>」於去年攻下</w:t>
            </w:r>
            <w:r w:rsidRPr="00813F5D">
              <w:rPr>
                <w:rFonts w:ascii="細明體_HKSCS" w:eastAsia="細明體_HKSCS" w:hAnsi="細明體_HKSCS" w:cs="新細明體" w:hint="eastAsia"/>
                <w:sz w:val="16"/>
                <w:szCs w:val="16"/>
              </w:rPr>
              <w:t>紐西蘭橡樹大賽和力維美經典賽</w:t>
            </w:r>
            <w:r w:rsidRPr="00813F5D">
              <w:rPr>
                <w:rFonts w:ascii="細明體_HKSCS" w:eastAsia="細明體_HKSCS" w:hAnsi="細明體_HKSCS" w:hint="eastAsia"/>
                <w:sz w:val="16"/>
                <w:szCs w:val="16"/>
              </w:rPr>
              <w:t>兩項一級賽。其最近一次一級賽勝利來自「</w:t>
            </w:r>
            <w:r w:rsidRPr="00813F5D">
              <w:rPr>
                <w:rFonts w:ascii="細明體_HKSCS" w:eastAsia="細明體_HKSCS" w:hAnsi="細明體_HKSCS" w:cs="新細明體" w:hint="eastAsia"/>
                <w:sz w:val="16"/>
                <w:szCs w:val="16"/>
              </w:rPr>
              <w:t>安素兒子</w:t>
            </w:r>
            <w:r w:rsidRPr="00813F5D">
              <w:rPr>
                <w:rFonts w:ascii="細明體_HKSCS" w:eastAsia="細明體_HKSCS" w:hAnsi="細明體_HKSCS" w:hint="eastAsia"/>
                <w:sz w:val="16"/>
                <w:szCs w:val="16"/>
              </w:rPr>
              <w:t>」，該駒於今年一月十九日在</w:t>
            </w:r>
            <w:r w:rsidRPr="00813F5D">
              <w:rPr>
                <w:rFonts w:ascii="細明體_HKSCS" w:eastAsia="細明體_HKSCS" w:hAnsi="細明體_HKSCS" w:cs="新細明體" w:hint="eastAsia"/>
                <w:sz w:val="16"/>
                <w:szCs w:val="16"/>
              </w:rPr>
              <w:t>湛頓</w:t>
            </w:r>
            <w:r w:rsidRPr="00813F5D">
              <w:rPr>
                <w:rFonts w:ascii="細明體_HKSCS" w:eastAsia="細明體_HKSCS" w:hAnsi="細明體_HKSCS" w:hint="eastAsia"/>
                <w:sz w:val="16"/>
                <w:szCs w:val="16"/>
              </w:rPr>
              <w:t>馬場成功衛冕一級賽</w:t>
            </w:r>
            <w:r w:rsidRPr="00813F5D">
              <w:rPr>
                <w:rFonts w:ascii="細明體_HKSCS" w:eastAsia="細明體_HKSCS" w:hAnsi="細明體_HKSCS" w:cs="新細明體" w:hint="eastAsia"/>
                <w:sz w:val="16"/>
                <w:szCs w:val="16"/>
              </w:rPr>
              <w:t>電報大賽</w:t>
            </w:r>
            <w:r w:rsidRPr="00813F5D">
              <w:rPr>
                <w:rFonts w:ascii="細明體_HKSCS" w:eastAsia="細明體_HKSCS" w:hAnsi="細明體_HKSCS" w:hint="eastAsia"/>
                <w:sz w:val="16"/>
                <w:szCs w:val="16"/>
              </w:rPr>
              <w:t>。畢迪文目前以紐西蘭南島</w:t>
            </w:r>
            <w:r w:rsidRPr="00813F5D">
              <w:rPr>
                <w:rFonts w:ascii="細明體_HKSCS" w:eastAsia="細明體_HKSCS" w:hAnsi="細明體_HKSCS" w:cs="新細明體" w:hint="eastAsia"/>
                <w:sz w:val="16"/>
                <w:szCs w:val="16"/>
              </w:rPr>
              <w:t>里卡頓為基地</w:t>
            </w:r>
            <w:r w:rsidRPr="00813F5D">
              <w:rPr>
                <w:rFonts w:ascii="細明體_HKSCS" w:eastAsia="細明體_HKSCS" w:hAnsi="細明體_HKSCS" w:hint="eastAsia"/>
                <w:sz w:val="16"/>
                <w:szCs w:val="16"/>
              </w:rPr>
              <w:t>，與兒子</w:t>
            </w:r>
            <w:r w:rsidRPr="00813F5D">
              <w:rPr>
                <w:rFonts w:ascii="細明體_HKSCS" w:eastAsia="細明體_HKSCS" w:hAnsi="細明體_HKSCS" w:cs="新細明體" w:hint="eastAsia"/>
                <w:sz w:val="16"/>
                <w:szCs w:val="16"/>
              </w:rPr>
              <w:t>畢馬兆</w:t>
            </w:r>
            <w:r w:rsidRPr="00813F5D">
              <w:rPr>
                <w:rFonts w:ascii="細明體_HKSCS" w:eastAsia="細明體_HKSCS" w:hAnsi="細明體_HKSCS" w:hint="eastAsia"/>
                <w:sz w:val="16"/>
                <w:szCs w:val="16"/>
              </w:rPr>
              <w:t>合夥練馬。</w:t>
            </w:r>
            <w:r w:rsidRPr="00813F5D">
              <w:rPr>
                <w:rFonts w:ascii="細明體_HKSCS" w:eastAsia="細明體_HKSCS" w:hAnsi="細明體_HKSCS" w:hint="eastAsia"/>
                <w:b/>
                <w:sz w:val="16"/>
                <w:szCs w:val="16"/>
              </w:rPr>
              <w:t>重要成就</w:t>
            </w:r>
            <w:r w:rsidRPr="00813F5D">
              <w:rPr>
                <w:rFonts w:ascii="細明體_HKSCS" w:eastAsia="細明體_HKSCS" w:hAnsi="細明體_HKSCS" w:hint="eastAsia"/>
                <w:sz w:val="16"/>
                <w:szCs w:val="16"/>
              </w:rPr>
              <w:t>：紐西蘭冠軍練馬師（二○○七／二○○八年度馬季）。</w:t>
            </w:r>
            <w:r w:rsidRPr="00813F5D">
              <w:rPr>
                <w:rFonts w:ascii="細明體_HKSCS" w:eastAsia="細明體_HKSCS" w:hAnsi="細明體_HKSCS" w:hint="eastAsia"/>
                <w:b/>
                <w:sz w:val="16"/>
                <w:szCs w:val="16"/>
              </w:rPr>
              <w:t>暫未曾派馬在港出賽。</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552"/>
        <w:gridCol w:w="6463"/>
      </w:tblGrid>
      <w:tr w:rsidR="00113A76" w:rsidRPr="00766A57" w:rsidTr="008A1777">
        <w:trPr>
          <w:trHeight w:hRule="exact" w:val="454"/>
          <w:jc w:val="center"/>
        </w:trPr>
        <w:tc>
          <w:tcPr>
            <w:tcW w:w="1701" w:type="dxa"/>
            <w:vMerge w:val="restart"/>
          </w:tcPr>
          <w:p w:rsidR="00113A76"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 S Shum- o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552" w:type="dxa"/>
          </w:tcPr>
          <w:p w:rsidR="00B128EB" w:rsidRPr="00813F5D" w:rsidRDefault="00B128EB" w:rsidP="00B128EB">
            <w:pPr>
              <w:rPr>
                <w:rFonts w:ascii="細明體_HKSCS" w:eastAsia="細明體_HKSCS" w:hAnsi="細明體_HKSCS"/>
                <w:b/>
                <w:sz w:val="18"/>
                <w:szCs w:val="18"/>
              </w:rPr>
            </w:pPr>
            <w:r w:rsidRPr="00813F5D">
              <w:rPr>
                <w:rFonts w:ascii="細明體_HKSCS" w:eastAsia="細明體_HKSCS" w:hAnsi="細明體_HKSCS" w:hint="eastAsia"/>
                <w:b/>
                <w:sz w:val="18"/>
                <w:szCs w:val="18"/>
              </w:rPr>
              <w:t>沈集成</w:t>
            </w:r>
          </w:p>
          <w:p w:rsidR="00113A76" w:rsidRPr="00766A57" w:rsidRDefault="00113A76" w:rsidP="00DD48F3">
            <w:pPr>
              <w:rPr>
                <w:rFonts w:ascii="Arial" w:hAnsi="Arial" w:cs="Arial"/>
                <w:b/>
                <w:color w:val="000000"/>
                <w:sz w:val="18"/>
                <w:szCs w:val="18"/>
              </w:rPr>
            </w:pPr>
          </w:p>
        </w:tc>
        <w:tc>
          <w:tcPr>
            <w:tcW w:w="6463" w:type="dxa"/>
          </w:tcPr>
          <w:p w:rsidR="00113A76"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冠軍一哩賽</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四季旺</w:t>
            </w:r>
          </w:p>
        </w:tc>
      </w:tr>
      <w:tr w:rsidR="00113A76" w:rsidRPr="00766A57" w:rsidTr="008A1777">
        <w:trPr>
          <w:trHeight w:hRule="exact" w:val="2268"/>
          <w:jc w:val="center"/>
        </w:trPr>
        <w:tc>
          <w:tcPr>
            <w:tcW w:w="1701" w:type="dxa"/>
            <w:vMerge/>
          </w:tcPr>
          <w:p w:rsidR="00113A76" w:rsidRPr="00766A57" w:rsidRDefault="00113A76" w:rsidP="00DD48F3">
            <w:pPr>
              <w:jc w:val="both"/>
              <w:rPr>
                <w:color w:val="000000"/>
                <w:sz w:val="18"/>
                <w:szCs w:val="18"/>
              </w:rPr>
            </w:pPr>
          </w:p>
        </w:tc>
        <w:tc>
          <w:tcPr>
            <w:tcW w:w="9015" w:type="dxa"/>
            <w:gridSpan w:val="2"/>
          </w:tcPr>
          <w:p w:rsidR="00B128EB" w:rsidRPr="00813F5D" w:rsidRDefault="00B128EB"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五十八歲，於一九七七至一九八三年在港從騎期間，曾勝出二十四場頭馬，其後以助理練馬師身分跟隨前香港冠軍練馬師愛倫學習練馬多年，至二○○三／二○○四年度馬季展開前獲發練馬師牌照。從練首季即贏得三十四場頭馬；次季成績更佳，在練馬師榜上居第三位，而該季旗下賽駒以「燦惑」最為出眾。二○一一／二○一二年度馬季，沈集成憑「小橋流水」於皇家雅士谷賽期摘下皇席錦標（一級賽），取得其首場海外勝仗。他上季憑「四季旺」摘下董事盃（一級賽</w:t>
            </w:r>
            <w:r w:rsidRPr="00813F5D">
              <w:rPr>
                <w:rFonts w:ascii="細明體_HKSCS" w:eastAsia="細明體_HKSCS" w:hAnsi="細明體_HKSCS"/>
                <w:sz w:val="16"/>
                <w:szCs w:val="16"/>
              </w:rPr>
              <w:t>）</w:t>
            </w:r>
            <w:r w:rsidRPr="00813F5D">
              <w:rPr>
                <w:rFonts w:ascii="細明體_HKSCS" w:eastAsia="細明體_HKSCS" w:hAnsi="細明體_HKSCS" w:hint="eastAsia"/>
                <w:sz w:val="16"/>
                <w:szCs w:val="16"/>
              </w:rPr>
              <w:t>。二○一五／二○一六年度馬季，他以五十四場頭馬居練馬師榜第二位，是他從練以來成績最佳的一季。</w:t>
            </w:r>
            <w:r w:rsidRPr="00813F5D">
              <w:rPr>
                <w:rFonts w:ascii="細明體_HKSCS" w:eastAsia="細明體_HKSCS" w:hAnsi="細明體_HKSCS" w:hint="eastAsia"/>
                <w:b/>
                <w:sz w:val="16"/>
                <w:szCs w:val="16"/>
              </w:rPr>
              <w:t>在港累積頭馬五百六十九場。</w:t>
            </w:r>
          </w:p>
          <w:p w:rsidR="00113A76" w:rsidRPr="00F97BBF" w:rsidRDefault="00113A76" w:rsidP="00DD48F3">
            <w:pPr>
              <w:jc w:val="both"/>
              <w:rPr>
                <w:rFonts w:ascii="Arial" w:hAnsi="Arial" w:cs="Arial"/>
                <w:color w:val="000000"/>
                <w:sz w:val="16"/>
                <w:szCs w:val="18"/>
              </w:rPr>
            </w:pPr>
          </w:p>
        </w:tc>
      </w:tr>
    </w:tbl>
    <w:p w:rsidR="00113A76" w:rsidRDefault="00113A76"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342DF7" w:rsidRPr="00766A57" w:rsidTr="008A1777">
        <w:trPr>
          <w:trHeight w:hRule="exact" w:val="454"/>
          <w:jc w:val="center"/>
        </w:trPr>
        <w:tc>
          <w:tcPr>
            <w:tcW w:w="1701" w:type="dxa"/>
            <w:vMerge w:val="restart"/>
          </w:tcPr>
          <w:p w:rsidR="00342DF7" w:rsidRPr="00766A57" w:rsidRDefault="001A157A" w:rsidP="00342DF7">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 Size- ok.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B128EB" w:rsidRPr="00813F5D" w:rsidRDefault="00B128EB" w:rsidP="00B128EB">
            <w:pPr>
              <w:rPr>
                <w:rFonts w:ascii="細明體_HKSCS" w:eastAsia="細明體_HKSCS" w:hAnsi="細明體_HKSCS"/>
                <w:b/>
                <w:sz w:val="18"/>
                <w:szCs w:val="18"/>
              </w:rPr>
            </w:pPr>
            <w:r w:rsidRPr="00813F5D">
              <w:rPr>
                <w:rFonts w:ascii="細明體_HKSCS" w:eastAsia="細明體_HKSCS" w:hAnsi="細明體_HKSCS" w:hint="eastAsia"/>
                <w:b/>
                <w:sz w:val="18"/>
                <w:szCs w:val="18"/>
              </w:rPr>
              <w:t>蔡約翰</w:t>
            </w:r>
          </w:p>
          <w:p w:rsidR="00342DF7" w:rsidRPr="00766A57" w:rsidRDefault="00342DF7" w:rsidP="00342DF7">
            <w:pPr>
              <w:rPr>
                <w:rFonts w:ascii="Arial" w:hAnsi="Arial" w:cs="Arial"/>
                <w:b/>
                <w:color w:val="000000"/>
                <w:sz w:val="18"/>
                <w:szCs w:val="18"/>
              </w:rPr>
            </w:pPr>
          </w:p>
        </w:tc>
        <w:tc>
          <w:tcPr>
            <w:tcW w:w="6204" w:type="dxa"/>
          </w:tcPr>
          <w:p w:rsidR="00342DF7" w:rsidRPr="00766A57" w:rsidRDefault="00146E09" w:rsidP="00342DF7">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Pr>
                <w:rFonts w:ascii="Arial" w:hAnsi="Arial" w:cs="Arial"/>
                <w:i/>
                <w:color w:val="000000"/>
                <w:sz w:val="18"/>
                <w:szCs w:val="18"/>
                <w:lang w:val="en-US"/>
              </w:rPr>
              <w:t xml:space="preserve"> </w:t>
            </w:r>
            <w:r w:rsidR="00113A76" w:rsidRPr="00113A76">
              <w:rPr>
                <w:rFonts w:ascii="Arial" w:hAnsi="Arial" w:cs="Arial"/>
                <w:i/>
                <w:color w:val="000000"/>
                <w:sz w:val="18"/>
                <w:szCs w:val="18"/>
              </w:rPr>
              <w:t xml:space="preserve"> ‒</w:t>
            </w:r>
            <w:r w:rsidR="009A44A2" w:rsidRPr="009A44A2">
              <w:rPr>
                <w:rFonts w:ascii="Arial" w:hAnsi="Arial" w:cs="Arial" w:hint="eastAsia"/>
                <w:i/>
                <w:color w:val="000000"/>
                <w:sz w:val="18"/>
                <w:szCs w:val="18"/>
              </w:rPr>
              <w:t>達羅素</w:t>
            </w:r>
            <w:r w:rsidR="00865075" w:rsidRPr="00865075">
              <w:rPr>
                <w:rFonts w:ascii="Arial" w:hAnsi="Arial" w:cs="Arial" w:hint="eastAsia"/>
                <w:i/>
                <w:color w:val="000000"/>
                <w:sz w:val="18"/>
                <w:szCs w:val="18"/>
              </w:rPr>
              <w:t>、</w:t>
            </w:r>
            <w:r w:rsidR="00E8177D" w:rsidRPr="00E8177D">
              <w:rPr>
                <w:rFonts w:ascii="Arial" w:hAnsi="Arial" w:cs="Arial" w:hint="eastAsia"/>
                <w:i/>
                <w:color w:val="000000"/>
                <w:sz w:val="18"/>
                <w:szCs w:val="18"/>
              </w:rPr>
              <w:t>夏威夷</w:t>
            </w:r>
            <w:r w:rsidR="00865075">
              <w:rPr>
                <w:rFonts w:ascii="Arial" w:hAnsi="Arial" w:cs="Arial"/>
                <w:i/>
                <w:color w:val="000000"/>
                <w:sz w:val="18"/>
                <w:szCs w:val="18"/>
              </w:rPr>
              <w:t>；</w:t>
            </w:r>
            <w:r w:rsidRPr="00146E09">
              <w:rPr>
                <w:rFonts w:ascii="Arial" w:hAnsi="Arial" w:cs="Arial" w:hint="eastAsia"/>
                <w:i/>
                <w:color w:val="000000"/>
                <w:sz w:val="18"/>
                <w:szCs w:val="18"/>
              </w:rPr>
              <w:t>冠軍一哩賽</w:t>
            </w:r>
            <w:r w:rsidRPr="00146E09">
              <w:rPr>
                <w:rFonts w:ascii="Arial" w:hAnsi="Arial" w:cs="Arial" w:hint="eastAsia"/>
                <w:i/>
                <w:color w:val="000000"/>
                <w:sz w:val="18"/>
                <w:szCs w:val="18"/>
              </w:rPr>
              <w:t xml:space="preserve"> </w:t>
            </w:r>
            <w:r w:rsidR="00113A76" w:rsidRPr="00113A76">
              <w:rPr>
                <w:rFonts w:ascii="Arial" w:hAnsi="Arial" w:cs="Arial"/>
                <w:i/>
                <w:color w:val="000000"/>
                <w:sz w:val="18"/>
                <w:szCs w:val="18"/>
              </w:rPr>
              <w:t xml:space="preserve"> ‒</w:t>
            </w:r>
            <w:bookmarkStart w:id="0" w:name="_GoBack"/>
            <w:bookmarkEnd w:id="0"/>
            <w:r w:rsidR="001E49F9" w:rsidRPr="001E49F9">
              <w:rPr>
                <w:rFonts w:ascii="Arial" w:hAnsi="Arial" w:cs="Arial" w:hint="eastAsia"/>
                <w:i/>
                <w:color w:val="000000"/>
                <w:sz w:val="18"/>
                <w:szCs w:val="18"/>
              </w:rPr>
              <w:t>以奇用兵</w:t>
            </w:r>
            <w:r w:rsidR="00865075">
              <w:rPr>
                <w:rFonts w:ascii="Arial" w:hAnsi="Arial" w:cs="Arial"/>
                <w:i/>
                <w:color w:val="000000"/>
                <w:sz w:val="18"/>
                <w:szCs w:val="18"/>
              </w:rPr>
              <w:t>；</w:t>
            </w: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爭分奪秒</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D55F2F" w:rsidRPr="00A83153" w:rsidRDefault="00D55F2F" w:rsidP="001078B2">
            <w:pPr>
              <w:jc w:val="both"/>
              <w:rPr>
                <w:rFonts w:ascii="細明體_HKSCS" w:eastAsia="細明體_HKSCS" w:hAnsi="細明體_HKSCS"/>
                <w:sz w:val="14"/>
                <w:szCs w:val="14"/>
              </w:rPr>
            </w:pPr>
            <w:r w:rsidRPr="00A83153">
              <w:rPr>
                <w:rFonts w:ascii="細明體_HKSCS" w:eastAsia="細明體_HKSCS" w:hAnsi="細明體_HKSCS" w:hint="eastAsia"/>
                <w:sz w:val="14"/>
                <w:szCs w:val="14"/>
              </w:rPr>
              <w:t>現年六十四歲，二○○一年來港設廄之前，已是悉尼前列練馬師。他在港首季即奪得冠軍練馬師榮銜，打破了本港馬壇的紀錄。蔡約翰於二○一六／二○一七年度馬季，締創練馬師單季在港頭馬最多紀錄，以九十四場頭馬第九度榮膺香港冠軍練馬師，比位列第二的約翰摩亞多二十七場頭馬。在二○一七／二○一八年度馬季，他勝出八十七場頭馬，累積贏得一億七千六百多萬港元獎金，刷新了香港練馬師單季獎金最高紀錄，比約翰摩亞保持的舊紀錄多二千一百萬港元。前香港馬王「電子麒麟」及「喜勁寶」均由蔡約翰訓練，兩駒皆曾勝出多項香港一級賽。二○○九／二○一○年度馬季，他先憑「勇敢小子」平了香港賽駒一季六捷的紀錄，繼而又憑「盈彩繽紛」在短短五個月內創下一季七捷的新紀錄。</w:t>
            </w:r>
            <w:r w:rsidRPr="00A83153">
              <w:rPr>
                <w:rFonts w:ascii="細明體_HKSCS" w:eastAsia="細明體_HKSCS" w:hAnsi="細明體_HKSCS" w:hint="eastAsia"/>
                <w:b/>
                <w:bCs/>
                <w:sz w:val="14"/>
                <w:szCs w:val="14"/>
              </w:rPr>
              <w:t>重要成就</w:t>
            </w:r>
            <w:r w:rsidRPr="00A83153">
              <w:rPr>
                <w:rFonts w:ascii="細明體_HKSCS" w:eastAsia="細明體_HKSCS" w:hAnsi="細明體_HKSCS" w:hint="eastAsia"/>
                <w:sz w:val="14"/>
                <w:szCs w:val="14"/>
              </w:rPr>
              <w:t>：十屆香港冠軍練馬師（二○○一／二○○二、二○○二／二○○三、二○○三／二○○四、二○○五／二○○六、二○○七／二○○八、二○○九／二○一○、二○一一／二○一二、二○一五／二○一六、二○一六／二○一七、二○一七／二○一八年度馬季）；練馬師單季在港贏得獎金最高紀錄（一億七千六百萬港元）；獲納入澳洲賽馬名人堂（二○一八年）。</w:t>
            </w:r>
            <w:r w:rsidRPr="00A83153">
              <w:rPr>
                <w:rFonts w:ascii="細明體_HKSCS" w:eastAsia="細明體_HKSCS" w:hAnsi="細明體_HKSCS" w:hint="eastAsia"/>
                <w:b/>
                <w:bCs/>
                <w:sz w:val="14"/>
                <w:szCs w:val="14"/>
              </w:rPr>
              <w:t>澳洲重要一級賽頭馬：</w:t>
            </w:r>
            <w:r w:rsidRPr="00A83153">
              <w:rPr>
                <w:rFonts w:ascii="細明體_HKSCS" w:eastAsia="細明體_HKSCS" w:hAnsi="細明體_HKSCS" w:hint="eastAsia"/>
                <w:sz w:val="14"/>
                <w:szCs w:val="14"/>
              </w:rPr>
              <w:t>佐治萊德錦標（2000年Al Mansour）、女皇伊利沙伯錦標（2000年Georgie Boy）、星河錦標（2001年「百仕圖」）。</w:t>
            </w:r>
            <w:r w:rsidRPr="00A83153">
              <w:rPr>
                <w:rFonts w:ascii="細明體_HKSCS" w:eastAsia="細明體_HKSCS" w:hAnsi="細明體_HKSCS" w:hint="eastAsia"/>
                <w:b/>
                <w:bCs/>
                <w:sz w:val="14"/>
                <w:szCs w:val="14"/>
              </w:rPr>
              <w:t>富衛保險冠軍賽馬日頭馬（六項）</w:t>
            </w:r>
            <w:r w:rsidRPr="00A83153">
              <w:rPr>
                <w:rFonts w:ascii="細明體_HKSCS" w:eastAsia="細明體_HKSCS" w:hAnsi="細明體_HKSCS" w:hint="eastAsia"/>
                <w:sz w:val="14"/>
                <w:szCs w:val="14"/>
              </w:rPr>
              <w:t>：</w:t>
            </w:r>
            <w:r w:rsidRPr="00A83153">
              <w:rPr>
                <w:rFonts w:ascii="細明體_HKSCS" w:eastAsia="細明體_HKSCS" w:hAnsi="細明體_HKSCS" w:hint="eastAsia"/>
                <w:b/>
                <w:bCs/>
                <w:sz w:val="14"/>
                <w:szCs w:val="14"/>
              </w:rPr>
              <w:t>富衛保險女皇盃</w:t>
            </w:r>
            <w:r w:rsidRPr="00A83153">
              <w:rPr>
                <w:rFonts w:ascii="細明體_HKSCS" w:eastAsia="細明體_HKSCS" w:hAnsi="細明體_HKSCS" w:hint="eastAsia"/>
                <w:sz w:val="14"/>
                <w:szCs w:val="14"/>
              </w:rPr>
              <w:t>（二○○四年「駿河」）、</w:t>
            </w:r>
            <w:r w:rsidRPr="00A83153">
              <w:rPr>
                <w:rFonts w:ascii="細明體_HKSCS" w:eastAsia="細明體_HKSCS" w:hAnsi="細明體_HKSCS" w:hint="eastAsia"/>
                <w:b/>
                <w:bCs/>
                <w:sz w:val="14"/>
                <w:szCs w:val="14"/>
              </w:rPr>
              <w:t>富衛保險冠軍一哩賽</w:t>
            </w:r>
            <w:r w:rsidRPr="00A83153">
              <w:rPr>
                <w:rFonts w:ascii="細明體_HKSCS" w:eastAsia="細明體_HKSCS" w:hAnsi="細明體_HKSCS" w:hint="eastAsia"/>
                <w:sz w:val="14"/>
                <w:szCs w:val="14"/>
              </w:rPr>
              <w:t>（二○○三年「電子麒麟」、二○○九年「勝眼光」、二○一七年「詠彩繽紛」）、</w:t>
            </w:r>
            <w:r w:rsidRPr="00A83153">
              <w:rPr>
                <w:rFonts w:ascii="細明體_HKSCS" w:eastAsia="細明體_HKSCS" w:hAnsi="細明體_HKSCS" w:hint="eastAsia"/>
                <w:b/>
                <w:bCs/>
                <w:sz w:val="14"/>
                <w:szCs w:val="14"/>
              </w:rPr>
              <w:t>主席短途獎</w:t>
            </w:r>
            <w:r w:rsidRPr="00A83153">
              <w:rPr>
                <w:rFonts w:ascii="細明體_HKSCS" w:eastAsia="細明體_HKSCS" w:hAnsi="細明體_HKSCS" w:hint="eastAsia"/>
                <w:sz w:val="14"/>
                <w:szCs w:val="14"/>
              </w:rPr>
              <w:t>（二○○三年「喜勁寶」、二○一八年「天下為攻」）。</w:t>
            </w:r>
            <w:r w:rsidRPr="00A83153">
              <w:rPr>
                <w:rFonts w:ascii="細明體_HKSCS" w:eastAsia="細明體_HKSCS" w:hAnsi="細明體_HKSCS" w:hint="eastAsia"/>
                <w:b/>
                <w:bCs/>
                <w:sz w:val="14"/>
                <w:szCs w:val="14"/>
              </w:rPr>
              <w:t>在港累積頭馬一千一百九十一場</w:t>
            </w:r>
            <w:r w:rsidRPr="00A83153">
              <w:rPr>
                <w:rFonts w:ascii="細明體_HKSCS" w:eastAsia="細明體_HKSCS" w:hAnsi="細明體_HKSCS" w:hint="eastAsia"/>
                <w:sz w:val="14"/>
                <w:szCs w:val="14"/>
              </w:rPr>
              <w:t>。</w:t>
            </w:r>
          </w:p>
          <w:p w:rsidR="00342DF7" w:rsidRPr="008A1777" w:rsidRDefault="00342DF7" w:rsidP="00D55F2F">
            <w:pPr>
              <w:rPr>
                <w:rFonts w:ascii="Arial" w:hAnsi="Arial" w:cs="Arial"/>
                <w:b/>
                <w:bCs/>
                <w:sz w:val="16"/>
                <w:szCs w:val="16"/>
              </w:rPr>
            </w:pPr>
          </w:p>
        </w:tc>
      </w:tr>
    </w:tbl>
    <w:p w:rsidR="00BB4B93" w:rsidRDefault="00BB4B93" w:rsidP="00342DF7">
      <w:pPr>
        <w:rPr>
          <w:color w:val="000000"/>
          <w:sz w:val="16"/>
          <w:szCs w:val="16"/>
        </w:rPr>
      </w:pPr>
    </w:p>
    <w:p w:rsidR="00BB4B93" w:rsidRDefault="00BB4B93">
      <w:pPr>
        <w:rPr>
          <w:color w:val="000000"/>
          <w:sz w:val="16"/>
          <w:szCs w:val="16"/>
        </w:rPr>
      </w:pPr>
      <w:r>
        <w:rPr>
          <w:color w:val="000000"/>
          <w:sz w:val="16"/>
          <w:szCs w:val="16"/>
        </w:rPr>
        <w:br w:type="page"/>
      </w:r>
    </w:p>
    <w:p w:rsidR="00342DF7" w:rsidRPr="00055DD9" w:rsidRDefault="00342DF7" w:rsidP="00342DF7">
      <w:pPr>
        <w:rPr>
          <w:rFonts w:ascii="Arial" w:hAnsi="Arial" w:cs="Arial"/>
          <w:color w:val="000000"/>
        </w:rPr>
      </w:pPr>
    </w:p>
    <w:tbl>
      <w:tblPr>
        <w:tblW w:w="0" w:type="auto"/>
        <w:jc w:val="center"/>
        <w:tblLayout w:type="fixed"/>
        <w:tblLook w:val="01E0" w:firstRow="1" w:lastRow="1" w:firstColumn="1" w:lastColumn="1" w:noHBand="0" w:noVBand="0"/>
      </w:tblPr>
      <w:tblGrid>
        <w:gridCol w:w="1701"/>
        <w:gridCol w:w="2811"/>
        <w:gridCol w:w="6204"/>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PN-Hiroaki Sugiura-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C10B67" w:rsidRPr="00813F5D" w:rsidRDefault="00C10B67" w:rsidP="00C10B67">
            <w:pPr>
              <w:rPr>
                <w:rFonts w:ascii="細明體_HKSCS" w:eastAsia="細明體_HKSCS" w:hAnsi="細明體_HKSCS"/>
                <w:b/>
                <w:sz w:val="18"/>
                <w:szCs w:val="18"/>
              </w:rPr>
            </w:pPr>
            <w:r w:rsidRPr="00813F5D">
              <w:rPr>
                <w:rFonts w:ascii="細明體_HKSCS" w:eastAsia="細明體_HKSCS" w:hAnsi="細明體_HKSCS" w:hint="eastAsia"/>
                <w:b/>
                <w:sz w:val="18"/>
                <w:szCs w:val="18"/>
              </w:rPr>
              <w:t>杉浦宏昭</w:t>
            </w:r>
          </w:p>
          <w:p w:rsidR="00342DF7" w:rsidRPr="00EA5112" w:rsidRDefault="00342DF7" w:rsidP="00DD48F3">
            <w:pPr>
              <w:rPr>
                <w:rFonts w:ascii="Arial" w:hAnsi="Arial" w:cs="Arial"/>
                <w:b/>
                <w:bCs/>
                <w:sz w:val="18"/>
                <w:szCs w:val="18"/>
              </w:rPr>
            </w:pPr>
          </w:p>
        </w:tc>
        <w:tc>
          <w:tcPr>
            <w:tcW w:w="6204" w:type="dxa"/>
          </w:tcPr>
          <w:p w:rsidR="00342DF7"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純美化身</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C10B67" w:rsidRPr="00813F5D" w:rsidRDefault="00C10B67" w:rsidP="001078B2">
            <w:pPr>
              <w:jc w:val="both"/>
              <w:rPr>
                <w:rFonts w:ascii="細明體_HKSCS" w:eastAsia="細明體_HKSCS" w:hAnsi="細明體_HKSCS"/>
                <w:bCs/>
                <w:sz w:val="16"/>
                <w:szCs w:val="16"/>
              </w:rPr>
            </w:pPr>
            <w:r w:rsidRPr="00813F5D">
              <w:rPr>
                <w:rFonts w:ascii="細明體_HKSCS" w:eastAsia="細明體_HKSCS" w:hAnsi="細明體_HKSCS" w:hint="eastAsia"/>
                <w:bCs/>
                <w:sz w:val="16"/>
                <w:szCs w:val="16"/>
              </w:rPr>
              <w:t>現年五十八歲。杉浦宏昭出生於北海道，於一九八二年開始從騎，合共取得二百零九場頭馬。掛靴後，於一九九五年獲發</w:t>
            </w:r>
            <w:r w:rsidRPr="00813F5D">
              <w:rPr>
                <w:rFonts w:ascii="細明體_HKSCS" w:eastAsia="細明體_HKSCS" w:hAnsi="細明體_HKSCS" w:hint="eastAsia"/>
                <w:sz w:val="16"/>
                <w:szCs w:val="16"/>
              </w:rPr>
              <w:t>日本中央競馬</w:t>
            </w:r>
            <w:r w:rsidRPr="00813F5D">
              <w:rPr>
                <w:rFonts w:ascii="細明體_HKSCS" w:eastAsia="細明體_HKSCS" w:hAnsi="細明體_HKSCS" w:cs="新細明體" w:hint="eastAsia"/>
                <w:sz w:val="16"/>
                <w:szCs w:val="16"/>
              </w:rPr>
              <w:t>會</w:t>
            </w:r>
            <w:r w:rsidRPr="00813F5D">
              <w:rPr>
                <w:rFonts w:ascii="細明體_HKSCS" w:eastAsia="細明體_HKSCS" w:hAnsi="細明體_HKSCS" w:hint="eastAsia"/>
                <w:bCs/>
                <w:sz w:val="16"/>
                <w:szCs w:val="16"/>
              </w:rPr>
              <w:t>練馬師牌照。「</w:t>
            </w:r>
            <w:r w:rsidRPr="00813F5D">
              <w:rPr>
                <w:rFonts w:ascii="細明體_HKSCS" w:eastAsia="細明體_HKSCS" w:hAnsi="細明體_HKSCS" w:cs="新細明體" w:hint="eastAsia"/>
                <w:sz w:val="16"/>
                <w:szCs w:val="16"/>
              </w:rPr>
              <w:t>千里通</w:t>
            </w:r>
            <w:r w:rsidRPr="00813F5D">
              <w:rPr>
                <w:rFonts w:ascii="細明體_HKSCS" w:eastAsia="細明體_HKSCS" w:hAnsi="細明體_HKSCS" w:hint="eastAsia"/>
                <w:bCs/>
                <w:sz w:val="16"/>
                <w:szCs w:val="16"/>
              </w:rPr>
              <w:t>」於</w:t>
            </w:r>
            <w:r w:rsidRPr="00813F5D">
              <w:rPr>
                <w:rFonts w:ascii="細明體_HKSCS" w:eastAsia="細明體_HKSCS" w:hAnsi="細明體_HKSCS" w:hint="eastAsia"/>
                <w:sz w:val="16"/>
                <w:szCs w:val="16"/>
              </w:rPr>
              <w:t>二○○二</w:t>
            </w:r>
            <w:r w:rsidRPr="00813F5D">
              <w:rPr>
                <w:rFonts w:ascii="細明體_HKSCS" w:eastAsia="細明體_HKSCS" w:hAnsi="細明體_HKSCS" w:hint="eastAsia"/>
                <w:bCs/>
                <w:sz w:val="16"/>
                <w:szCs w:val="16"/>
              </w:rPr>
              <w:t>年攻下</w:t>
            </w:r>
            <w:r w:rsidRPr="00813F5D">
              <w:rPr>
                <w:rFonts w:ascii="細明體_HKSCS" w:eastAsia="細明體_HKSCS" w:hAnsi="細明體_HKSCS" w:hint="eastAsia"/>
                <w:sz w:val="16"/>
                <w:szCs w:val="16"/>
              </w:rPr>
              <w:t>NHK</w:t>
            </w:r>
            <w:r w:rsidRPr="00813F5D">
              <w:rPr>
                <w:rFonts w:ascii="細明體_HKSCS" w:eastAsia="細明體_HKSCS" w:hAnsi="細明體_HKSCS" w:cs="新細明體" w:hint="eastAsia"/>
                <w:sz w:val="16"/>
                <w:szCs w:val="16"/>
              </w:rPr>
              <w:t>一哩賽，為他贏得</w:t>
            </w:r>
            <w:r w:rsidRPr="00813F5D">
              <w:rPr>
                <w:rFonts w:ascii="細明體_HKSCS" w:eastAsia="細明體_HKSCS" w:hAnsi="細明體_HKSCS" w:hint="eastAsia"/>
                <w:bCs/>
                <w:sz w:val="16"/>
                <w:szCs w:val="16"/>
              </w:rPr>
              <w:t>首項一級賽冠軍。他</w:t>
            </w:r>
            <w:r w:rsidRPr="00813F5D">
              <w:rPr>
                <w:rFonts w:ascii="細明體_HKSCS" w:eastAsia="細明體_HKSCS" w:hAnsi="細明體_HKSCS" w:cs="新細明體" w:hint="eastAsia"/>
                <w:sz w:val="16"/>
                <w:szCs w:val="16"/>
              </w:rPr>
              <w:t>其後</w:t>
            </w:r>
            <w:r w:rsidRPr="00813F5D">
              <w:rPr>
                <w:rFonts w:ascii="細明體_HKSCS" w:eastAsia="細明體_HKSCS" w:hAnsi="細明體_HKSCS" w:hint="eastAsia"/>
                <w:bCs/>
                <w:sz w:val="16"/>
                <w:szCs w:val="16"/>
              </w:rPr>
              <w:t>安排「</w:t>
            </w:r>
            <w:r w:rsidRPr="00813F5D">
              <w:rPr>
                <w:rFonts w:ascii="細明體_HKSCS" w:eastAsia="細明體_HKSCS" w:hAnsi="細明體_HKSCS" w:cs="新細明體" w:hint="eastAsia"/>
                <w:sz w:val="16"/>
                <w:szCs w:val="16"/>
              </w:rPr>
              <w:t>千里通</w:t>
            </w:r>
            <w:r w:rsidRPr="00813F5D">
              <w:rPr>
                <w:rFonts w:ascii="細明體_HKSCS" w:eastAsia="細明體_HKSCS" w:hAnsi="細明體_HKSCS" w:hint="eastAsia"/>
                <w:bCs/>
                <w:sz w:val="16"/>
                <w:szCs w:val="16"/>
              </w:rPr>
              <w:t>」赴法國出賽，在一級賽</w:t>
            </w:r>
            <w:r w:rsidRPr="00813F5D">
              <w:rPr>
                <w:rFonts w:ascii="細明體_HKSCS" w:eastAsia="細明體_HKSCS" w:hAnsi="細明體_HKSCS" w:cs="新細明體" w:hint="eastAsia"/>
                <w:sz w:val="16"/>
                <w:szCs w:val="16"/>
              </w:rPr>
              <w:t>傑克莫華大賽</w:t>
            </w:r>
            <w:r w:rsidRPr="00813F5D">
              <w:rPr>
                <w:rFonts w:ascii="細明體_HKSCS" w:eastAsia="細明體_HKSCS" w:hAnsi="細明體_HKSCS" w:hint="eastAsia"/>
                <w:bCs/>
                <w:sz w:val="16"/>
                <w:szCs w:val="16"/>
              </w:rPr>
              <w:t>中跑獲季軍，並於</w:t>
            </w:r>
            <w:r w:rsidRPr="00813F5D">
              <w:rPr>
                <w:rFonts w:ascii="細明體_HKSCS" w:eastAsia="細明體_HKSCS" w:hAnsi="細明體_HKSCS" w:hint="eastAsia"/>
                <w:sz w:val="16"/>
                <w:szCs w:val="16"/>
              </w:rPr>
              <w:t>二○○三年來</w:t>
            </w:r>
            <w:r w:rsidRPr="00813F5D">
              <w:rPr>
                <w:rFonts w:ascii="細明體_HKSCS" w:eastAsia="細明體_HKSCS" w:hAnsi="細明體_HKSCS" w:hint="eastAsia"/>
                <w:bCs/>
                <w:sz w:val="16"/>
                <w:szCs w:val="16"/>
              </w:rPr>
              <w:t>港角逐香港一哩錦標。「</w:t>
            </w:r>
            <w:r w:rsidRPr="00813F5D">
              <w:rPr>
                <w:rFonts w:ascii="細明體_HKSCS" w:eastAsia="細明體_HKSCS" w:hAnsi="細明體_HKSCS" w:cs="新細明體" w:hint="eastAsia"/>
                <w:sz w:val="16"/>
                <w:szCs w:val="16"/>
              </w:rPr>
              <w:t>昭和革新</w:t>
            </w:r>
            <w:r w:rsidRPr="00813F5D">
              <w:rPr>
                <w:rFonts w:ascii="細明體_HKSCS" w:eastAsia="細明體_HKSCS" w:hAnsi="細明體_HKSCS" w:hint="eastAsia"/>
                <w:bCs/>
                <w:sz w:val="16"/>
                <w:szCs w:val="16"/>
              </w:rPr>
              <w:t>」於</w:t>
            </w:r>
            <w:r w:rsidRPr="00813F5D">
              <w:rPr>
                <w:rFonts w:ascii="細明體_HKSCS" w:eastAsia="細明體_HKSCS" w:hAnsi="細明體_HKSCS" w:hint="eastAsia"/>
                <w:sz w:val="16"/>
                <w:szCs w:val="16"/>
              </w:rPr>
              <w:t>二○一○</w:t>
            </w:r>
            <w:r w:rsidRPr="00813F5D">
              <w:rPr>
                <w:rFonts w:ascii="細明體_HKSCS" w:eastAsia="細明體_HKSCS" w:hAnsi="細明體_HKSCS" w:hint="eastAsia"/>
                <w:bCs/>
                <w:sz w:val="16"/>
                <w:szCs w:val="16"/>
              </w:rPr>
              <w:t>年攻下一級賽</w:t>
            </w:r>
            <w:r w:rsidRPr="00813F5D">
              <w:rPr>
                <w:rFonts w:ascii="細明體_HKSCS" w:eastAsia="細明體_HKSCS" w:hAnsi="細明體_HKSCS" w:cs="新細明體" w:hint="eastAsia"/>
                <w:sz w:val="16"/>
                <w:szCs w:val="16"/>
              </w:rPr>
              <w:t>安田紀念賽，為</w:t>
            </w:r>
            <w:r w:rsidRPr="00813F5D">
              <w:rPr>
                <w:rFonts w:ascii="細明體_HKSCS" w:eastAsia="細明體_HKSCS" w:hAnsi="細明體_HKSCS" w:hint="eastAsia"/>
                <w:bCs/>
                <w:sz w:val="16"/>
                <w:szCs w:val="16"/>
              </w:rPr>
              <w:t>杉浦宏昭帶來另一場重要勝仗。杉浦宏昭累積三百六十五場</w:t>
            </w:r>
            <w:r w:rsidRPr="00813F5D">
              <w:rPr>
                <w:rFonts w:ascii="細明體_HKSCS" w:eastAsia="細明體_HKSCS" w:hAnsi="細明體_HKSCS" w:hint="eastAsia"/>
                <w:sz w:val="16"/>
                <w:szCs w:val="16"/>
              </w:rPr>
              <w:t>日本中央競馬</w:t>
            </w:r>
            <w:r w:rsidRPr="00813F5D">
              <w:rPr>
                <w:rFonts w:ascii="細明體_HKSCS" w:eastAsia="細明體_HKSCS" w:hAnsi="細明體_HKSCS" w:cs="新細明體" w:hint="eastAsia"/>
                <w:sz w:val="16"/>
                <w:szCs w:val="16"/>
              </w:rPr>
              <w:t>會賽事</w:t>
            </w:r>
            <w:r w:rsidRPr="00813F5D">
              <w:rPr>
                <w:rFonts w:ascii="細明體_HKSCS" w:eastAsia="細明體_HKSCS" w:hAnsi="細明體_HKSCS" w:hint="eastAsia"/>
                <w:bCs/>
                <w:sz w:val="16"/>
                <w:szCs w:val="16"/>
              </w:rPr>
              <w:t>頭馬，其中六場於今年取得。</w:t>
            </w:r>
            <w:r w:rsidRPr="00813F5D">
              <w:rPr>
                <w:rFonts w:ascii="細明體_HKSCS" w:eastAsia="細明體_HKSCS" w:hAnsi="細明體_HKSCS" w:hint="eastAsia"/>
                <w:b/>
                <w:sz w:val="16"/>
                <w:szCs w:val="16"/>
              </w:rPr>
              <w:t>暫未在港錄得頭馬。</w:t>
            </w: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342DF7" w:rsidRPr="00766A57" w:rsidTr="008A1777">
        <w:trPr>
          <w:trHeight w:hRule="exact" w:val="454"/>
          <w:jc w:val="center"/>
        </w:trPr>
        <w:tc>
          <w:tcPr>
            <w:tcW w:w="1701" w:type="dxa"/>
            <w:vMerge w:val="restart"/>
          </w:tcPr>
          <w:p w:rsidR="00342DF7"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UK-Sir Mark Tod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C10B67" w:rsidRPr="00813F5D" w:rsidRDefault="00C10B67" w:rsidP="00C10B67">
            <w:pPr>
              <w:rPr>
                <w:rFonts w:ascii="細明體_HKSCS" w:eastAsia="細明體_HKSCS" w:hAnsi="細明體_HKSCS"/>
                <w:b/>
                <w:sz w:val="18"/>
                <w:szCs w:val="18"/>
              </w:rPr>
            </w:pPr>
            <w:r w:rsidRPr="00813F5D">
              <w:rPr>
                <w:rFonts w:ascii="細明體_HKSCS" w:eastAsia="細明體_HKSCS" w:hAnsi="細明體_HKSCS"/>
                <w:b/>
                <w:sz w:val="18"/>
                <w:szCs w:val="18"/>
              </w:rPr>
              <w:t>杜迪爵士</w:t>
            </w:r>
          </w:p>
          <w:p w:rsidR="00342DF7" w:rsidRPr="00766A57" w:rsidRDefault="00342DF7" w:rsidP="00DD48F3">
            <w:pPr>
              <w:rPr>
                <w:rFonts w:ascii="Arial" w:hAnsi="Arial" w:cs="Arial"/>
                <w:b/>
                <w:color w:val="000000"/>
                <w:sz w:val="18"/>
                <w:szCs w:val="18"/>
              </w:rPr>
            </w:pPr>
          </w:p>
        </w:tc>
        <w:tc>
          <w:tcPr>
            <w:tcW w:w="6204" w:type="dxa"/>
          </w:tcPr>
          <w:p w:rsidR="00342DF7"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Pr>
                <w:rFonts w:ascii="Arial" w:hAnsi="Arial" w:cs="Arial"/>
                <w:i/>
                <w:color w:val="000000"/>
                <w:sz w:val="18"/>
                <w:szCs w:val="18"/>
                <w:lang w:val="en-US"/>
              </w:rPr>
              <w:t xml:space="preserve"> </w:t>
            </w:r>
            <w:r w:rsidR="00113A76" w:rsidRPr="00113A76">
              <w:rPr>
                <w:rFonts w:ascii="Arial" w:hAnsi="Arial" w:cs="Arial"/>
                <w:i/>
                <w:color w:val="000000"/>
                <w:sz w:val="18"/>
                <w:szCs w:val="18"/>
              </w:rPr>
              <w:t>‒</w:t>
            </w:r>
            <w:r w:rsidR="00E8177D" w:rsidRPr="00E8177D">
              <w:rPr>
                <w:rFonts w:ascii="Arial" w:hAnsi="Arial" w:cs="Arial" w:hint="eastAsia"/>
                <w:i/>
                <w:color w:val="000000"/>
                <w:sz w:val="18"/>
                <w:szCs w:val="18"/>
              </w:rPr>
              <w:t>遠近馳名</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C10B67" w:rsidRPr="00813F5D" w:rsidRDefault="00C10B67"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五十三歲。杜迪爵士是紐西蘭地位最崇高的奧運會運動員，曾參加多達七屆奧運會，在個人三項賽中奪得兩面金牌，首面金牌來自一九八四年洛杉磯奧運會，第二面則來自一九八八年首爾奧運會。杜迪爵士身為運動員期間一直不時練馬，並兩度勝出一級賽，分別憑Bramble Rose於二○○三年攻下</w:t>
            </w:r>
            <w:r w:rsidRPr="00813F5D">
              <w:rPr>
                <w:rFonts w:ascii="細明體_HKSCS" w:eastAsia="細明體_HKSCS" w:hAnsi="細明體_HKSCS" w:cs="新細明體" w:hint="eastAsia"/>
                <w:sz w:val="16"/>
                <w:szCs w:val="16"/>
              </w:rPr>
              <w:t>紐西蘭橡樹大賽</w:t>
            </w:r>
            <w:r w:rsidRPr="00813F5D">
              <w:rPr>
                <w:rFonts w:ascii="細明體_HKSCS" w:eastAsia="細明體_HKSCS" w:hAnsi="細明體_HKSCS" w:hint="eastAsia"/>
                <w:sz w:val="16"/>
                <w:szCs w:val="16"/>
              </w:rPr>
              <w:t>，以及憑Willy Smith於二○○七年摘下</w:t>
            </w:r>
            <w:r w:rsidRPr="00813F5D">
              <w:rPr>
                <w:rFonts w:ascii="細明體_HKSCS" w:eastAsia="細明體_HKSCS" w:hAnsi="細明體_HKSCS" w:cs="新細明體" w:hint="eastAsia"/>
                <w:sz w:val="16"/>
                <w:szCs w:val="16"/>
              </w:rPr>
              <w:t>威靈頓盃</w:t>
            </w:r>
            <w:r w:rsidRPr="00813F5D">
              <w:rPr>
                <w:rFonts w:ascii="細明體_HKSCS" w:eastAsia="細明體_HKSCS" w:hAnsi="細明體_HKSCS" w:hint="eastAsia"/>
                <w:sz w:val="16"/>
                <w:szCs w:val="16"/>
              </w:rPr>
              <w:t>。重要成就：七屆奧運會運動員（一九八四年、一九八八年、一九九二年、二○○○年、二○○八年、二○一二年及二○一六年）；紐西蘭二級功績勛章（二○一三年）。</w:t>
            </w:r>
            <w:r w:rsidRPr="00813F5D">
              <w:rPr>
                <w:rFonts w:ascii="細明體_HKSCS" w:eastAsia="細明體_HKSCS" w:hAnsi="細明體_HKSCS" w:hint="eastAsia"/>
                <w:b/>
                <w:sz w:val="16"/>
                <w:szCs w:val="16"/>
              </w:rPr>
              <w:t>暫未曾派馬在港出賽。</w:t>
            </w:r>
          </w:p>
          <w:p w:rsidR="00C10B67" w:rsidRPr="00813F5D" w:rsidRDefault="00C10B67" w:rsidP="001078B2">
            <w:pPr>
              <w:jc w:val="both"/>
              <w:rPr>
                <w:rFonts w:ascii="細明體_HKSCS" w:eastAsia="細明體_HKSCS" w:hAnsi="細明體_HKSCS"/>
                <w:sz w:val="16"/>
                <w:szCs w:val="16"/>
              </w:rPr>
            </w:pPr>
          </w:p>
          <w:p w:rsidR="00342DF7" w:rsidRPr="00F97BBF" w:rsidRDefault="00342DF7" w:rsidP="00DD48F3">
            <w:pPr>
              <w:jc w:val="both"/>
              <w:rPr>
                <w:rFonts w:ascii="Arial" w:hAnsi="Arial" w:cs="Arial"/>
                <w:color w:val="000000"/>
                <w:sz w:val="16"/>
                <w:szCs w:val="18"/>
              </w:rPr>
            </w:pPr>
          </w:p>
        </w:tc>
      </w:tr>
    </w:tbl>
    <w:p w:rsidR="00342DF7" w:rsidRDefault="00342DF7" w:rsidP="00342DF7">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342DF7" w:rsidRPr="00766A57" w:rsidTr="008A1777">
        <w:trPr>
          <w:trHeight w:hRule="exact" w:val="454"/>
          <w:jc w:val="center"/>
        </w:trPr>
        <w:tc>
          <w:tcPr>
            <w:tcW w:w="1701" w:type="dxa"/>
            <w:vMerge w:val="restart"/>
          </w:tcPr>
          <w:p w:rsidR="00342DF7" w:rsidRPr="00766A57" w:rsidRDefault="001A157A" w:rsidP="00342DF7">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PN-Yoshito Yahagi.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C10B67" w:rsidRPr="00813F5D" w:rsidRDefault="00C10B67" w:rsidP="00C10B67">
            <w:pPr>
              <w:rPr>
                <w:rFonts w:ascii="細明體_HKSCS" w:eastAsia="細明體_HKSCS" w:hAnsi="細明體_HKSCS"/>
                <w:b/>
                <w:sz w:val="18"/>
                <w:szCs w:val="18"/>
              </w:rPr>
            </w:pPr>
            <w:r w:rsidRPr="00813F5D">
              <w:rPr>
                <w:rFonts w:ascii="細明體_HKSCS" w:eastAsia="細明體_HKSCS" w:hAnsi="細明體_HKSCS" w:hint="eastAsia"/>
                <w:b/>
                <w:sz w:val="18"/>
                <w:szCs w:val="18"/>
              </w:rPr>
              <w:t>矢作芳人</w:t>
            </w:r>
          </w:p>
          <w:p w:rsidR="00342DF7" w:rsidRPr="00EA5112" w:rsidRDefault="00342DF7" w:rsidP="00342DF7">
            <w:pPr>
              <w:jc w:val="both"/>
              <w:rPr>
                <w:rFonts w:ascii="Arial" w:hAnsi="Arial" w:cs="Arial"/>
                <w:b/>
                <w:sz w:val="18"/>
                <w:szCs w:val="18"/>
              </w:rPr>
            </w:pPr>
          </w:p>
        </w:tc>
        <w:tc>
          <w:tcPr>
            <w:tcW w:w="6204" w:type="dxa"/>
          </w:tcPr>
          <w:p w:rsidR="00342DF7" w:rsidRPr="00766A57" w:rsidRDefault="00146E09" w:rsidP="00342DF7">
            <w:pPr>
              <w:wordWrap w:val="0"/>
              <w:jc w:val="right"/>
              <w:rPr>
                <w:rFonts w:ascii="Arial" w:hAnsi="Arial" w:cs="Arial"/>
                <w:i/>
                <w:color w:val="000000"/>
                <w:sz w:val="18"/>
                <w:szCs w:val="18"/>
              </w:rPr>
            </w:pPr>
            <w:r w:rsidRPr="00146E09">
              <w:rPr>
                <w:rFonts w:ascii="Arial" w:hAnsi="Arial" w:cs="Arial" w:hint="eastAsia"/>
                <w:i/>
                <w:color w:val="000000"/>
                <w:sz w:val="18"/>
                <w:szCs w:val="18"/>
              </w:rPr>
              <w:t>女皇盃</w:t>
            </w:r>
            <w:r w:rsidR="00113A76" w:rsidRPr="00113A76">
              <w:rPr>
                <w:rFonts w:ascii="Arial" w:hAnsi="Arial" w:cs="Arial"/>
                <w:i/>
                <w:color w:val="000000"/>
                <w:sz w:val="18"/>
                <w:szCs w:val="18"/>
              </w:rPr>
              <w:t xml:space="preserve"> ‒</w:t>
            </w:r>
            <w:r w:rsidR="00E8177D" w:rsidRPr="00E8177D">
              <w:rPr>
                <w:rFonts w:ascii="Arial" w:hAnsi="Arial" w:cs="Arial" w:hint="eastAsia"/>
                <w:i/>
                <w:color w:val="000000"/>
                <w:sz w:val="18"/>
                <w:szCs w:val="18"/>
              </w:rPr>
              <w:t>雍容白荷</w:t>
            </w:r>
          </w:p>
        </w:tc>
      </w:tr>
      <w:tr w:rsidR="00342DF7" w:rsidRPr="00766A57" w:rsidTr="008A1777">
        <w:trPr>
          <w:trHeight w:hRule="exact" w:val="2268"/>
          <w:jc w:val="center"/>
        </w:trPr>
        <w:tc>
          <w:tcPr>
            <w:tcW w:w="1701" w:type="dxa"/>
            <w:vMerge/>
          </w:tcPr>
          <w:p w:rsidR="00342DF7" w:rsidRPr="00766A57" w:rsidRDefault="00342DF7" w:rsidP="00DD48F3">
            <w:pPr>
              <w:jc w:val="both"/>
              <w:rPr>
                <w:color w:val="000000"/>
                <w:sz w:val="18"/>
                <w:szCs w:val="18"/>
              </w:rPr>
            </w:pPr>
          </w:p>
        </w:tc>
        <w:tc>
          <w:tcPr>
            <w:tcW w:w="9015" w:type="dxa"/>
            <w:gridSpan w:val="2"/>
          </w:tcPr>
          <w:p w:rsidR="00C10B67" w:rsidRPr="00813F5D" w:rsidRDefault="00C10B67"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現年五十八歲。矢作芳人的父親曾是日本地方競馬全國協會的練馬師及騎師，因此矢作芳人在東京大井競馬場附近長大，年少時</w:t>
            </w:r>
            <w:r w:rsidRPr="00813F5D">
              <w:rPr>
                <w:rFonts w:ascii="新細明體" w:hAnsi="新細明體" w:hint="eastAsia"/>
                <w:sz w:val="16"/>
                <w:szCs w:val="16"/>
              </w:rPr>
              <w:t>喜愛賽馬、網球及單車運動</w:t>
            </w:r>
            <w:r w:rsidRPr="00813F5D">
              <w:rPr>
                <w:rFonts w:ascii="細明體_HKSCS" w:eastAsia="細明體_HKSCS" w:hAnsi="細明體_HKSCS" w:hint="eastAsia"/>
                <w:sz w:val="16"/>
                <w:szCs w:val="16"/>
              </w:rPr>
              <w:t>。他曾前往澳洲，在蘭域、費明頓及圖文巴等馬場學習練馬，於一九八四年返回日本擔任馬房助理。一九九○年，他於英國跟隨韋力學藝三個月。矢作芳人於二○○四年獲日本中央競馬會發給練馬師牌照，其後晉身為日本其中一位頂尖練馬師，曾贏得兩項日本中央競馬會大獎，分別是二○一四年及二○一六年勝出最多頭馬的練馬師。他累積五百八十二場日本中央競馬會賽事頭馬，包括今季的十場頭馬。矢作芳人憑「大賽波士」奪得從練後首兩項一級賽殊榮，分別於二○一○年攻下朝日盃未來錦標及於二○一一年勝出</w:t>
            </w:r>
            <w:r w:rsidRPr="00813F5D">
              <w:rPr>
                <w:rFonts w:ascii="細明體_HKSCS" w:eastAsia="細明體_HKSCS" w:hAnsi="細明體_HKSCS"/>
                <w:sz w:val="16"/>
                <w:szCs w:val="16"/>
              </w:rPr>
              <w:t>NHK</w:t>
            </w:r>
            <w:r w:rsidRPr="00813F5D">
              <w:rPr>
                <w:rFonts w:ascii="細明體_HKSCS" w:eastAsia="細明體_HKSCS" w:hAnsi="細明體_HKSCS" w:hint="eastAsia"/>
                <w:sz w:val="16"/>
                <w:szCs w:val="16"/>
              </w:rPr>
              <w:t>一哩賽。二○一二年，又憑</w:t>
            </w:r>
            <w:r w:rsidRPr="00813F5D">
              <w:rPr>
                <w:rFonts w:ascii="細明體_HKSCS" w:eastAsia="細明體_HKSCS" w:hAnsi="細明體_HKSCS"/>
                <w:sz w:val="16"/>
                <w:szCs w:val="16"/>
              </w:rPr>
              <w:t xml:space="preserve">Deep </w:t>
            </w:r>
            <w:proofErr w:type="spellStart"/>
            <w:r w:rsidRPr="00813F5D">
              <w:rPr>
                <w:rFonts w:ascii="細明體_HKSCS" w:eastAsia="細明體_HKSCS" w:hAnsi="細明體_HKSCS"/>
                <w:sz w:val="16"/>
                <w:szCs w:val="16"/>
              </w:rPr>
              <w:t>Brillante</w:t>
            </w:r>
            <w:proofErr w:type="spellEnd"/>
            <w:r w:rsidRPr="00813F5D">
              <w:rPr>
                <w:rFonts w:ascii="細明體_HKSCS" w:eastAsia="細明體_HKSCS" w:hAnsi="細明體_HKSCS" w:hint="eastAsia"/>
                <w:sz w:val="16"/>
                <w:szCs w:val="16"/>
              </w:rPr>
              <w:t>奪得日本打吡大賽冠軍。他去年再有兩項一級賽頭馬進賬，分別是「魔族雅谷」於六月勝出安田紀念賽，以及「雍容白荷」於十一月贏得女皇伊利沙伯二世盃。</w:t>
            </w:r>
            <w:r w:rsidRPr="008958AD">
              <w:rPr>
                <w:rFonts w:ascii="細明體_HKSCS" w:eastAsia="細明體_HKSCS" w:hAnsi="細明體_HKSCS" w:hint="eastAsia"/>
                <w:b/>
                <w:sz w:val="16"/>
                <w:szCs w:val="16"/>
              </w:rPr>
              <w:t>暫未在港錄得頭馬。</w:t>
            </w:r>
          </w:p>
          <w:p w:rsidR="00342DF7" w:rsidRPr="00F97BBF" w:rsidRDefault="00342DF7" w:rsidP="00DD48F3">
            <w:pPr>
              <w:jc w:val="both"/>
              <w:rPr>
                <w:rFonts w:ascii="Arial" w:hAnsi="Arial" w:cs="Arial"/>
                <w:color w:val="000000"/>
                <w:sz w:val="16"/>
                <w:szCs w:val="18"/>
              </w:rPr>
            </w:pPr>
          </w:p>
        </w:tc>
      </w:tr>
    </w:tbl>
    <w:p w:rsidR="00113A76" w:rsidRDefault="00113A76" w:rsidP="00113A76">
      <w:pPr>
        <w:rPr>
          <w:color w:val="000000"/>
          <w:sz w:val="16"/>
          <w:szCs w:val="16"/>
        </w:rPr>
      </w:pPr>
    </w:p>
    <w:tbl>
      <w:tblPr>
        <w:tblW w:w="0" w:type="auto"/>
        <w:jc w:val="center"/>
        <w:tblLayout w:type="fixed"/>
        <w:tblLook w:val="01E0" w:firstRow="1" w:lastRow="1" w:firstColumn="1" w:lastColumn="1" w:noHBand="0" w:noVBand="0"/>
      </w:tblPr>
      <w:tblGrid>
        <w:gridCol w:w="1701"/>
        <w:gridCol w:w="2811"/>
        <w:gridCol w:w="6204"/>
      </w:tblGrid>
      <w:tr w:rsidR="00113A76" w:rsidRPr="00766A57" w:rsidTr="008A1777">
        <w:trPr>
          <w:trHeight w:hRule="exact" w:val="454"/>
          <w:jc w:val="center"/>
        </w:trPr>
        <w:tc>
          <w:tcPr>
            <w:tcW w:w="1701" w:type="dxa"/>
            <w:vMerge w:val="restart"/>
          </w:tcPr>
          <w:p w:rsidR="00113A76" w:rsidRPr="00766A57" w:rsidRDefault="001A157A" w:rsidP="00DD48F3">
            <w:pPr>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961412" cy="1440000"/>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 P Yung -ok.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61412" cy="1440000"/>
                          </a:xfrm>
                          <a:prstGeom prst="rect">
                            <a:avLst/>
                          </a:prstGeom>
                        </pic:spPr>
                      </pic:pic>
                    </a:graphicData>
                  </a:graphic>
                </wp:inline>
              </w:drawing>
            </w:r>
          </w:p>
        </w:tc>
        <w:tc>
          <w:tcPr>
            <w:tcW w:w="2811" w:type="dxa"/>
          </w:tcPr>
          <w:p w:rsidR="00C10B67" w:rsidRPr="00813F5D" w:rsidRDefault="00C10B67" w:rsidP="00C10B67">
            <w:pPr>
              <w:rPr>
                <w:rFonts w:ascii="細明體_HKSCS" w:eastAsia="細明體_HKSCS" w:hAnsi="細明體_HKSCS"/>
                <w:b/>
                <w:sz w:val="18"/>
                <w:szCs w:val="18"/>
              </w:rPr>
            </w:pPr>
            <w:r w:rsidRPr="00813F5D">
              <w:rPr>
                <w:rFonts w:ascii="細明體_HKSCS" w:eastAsia="細明體_HKSCS" w:hAnsi="細明體_HKSCS" w:hint="eastAsia"/>
                <w:b/>
                <w:sz w:val="18"/>
                <w:szCs w:val="18"/>
              </w:rPr>
              <w:t>容天鵬</w:t>
            </w:r>
          </w:p>
          <w:p w:rsidR="00113A76" w:rsidRPr="00EA5112" w:rsidRDefault="00113A76" w:rsidP="00DD48F3">
            <w:pPr>
              <w:jc w:val="both"/>
              <w:rPr>
                <w:rFonts w:ascii="Arial" w:hAnsi="Arial" w:cs="Arial"/>
                <w:b/>
                <w:sz w:val="18"/>
                <w:szCs w:val="18"/>
              </w:rPr>
            </w:pPr>
          </w:p>
        </w:tc>
        <w:tc>
          <w:tcPr>
            <w:tcW w:w="6204" w:type="dxa"/>
          </w:tcPr>
          <w:p w:rsidR="00113A76" w:rsidRPr="00766A57" w:rsidRDefault="00146E09" w:rsidP="00DD48F3">
            <w:pPr>
              <w:wordWrap w:val="0"/>
              <w:jc w:val="right"/>
              <w:rPr>
                <w:rFonts w:ascii="Arial" w:hAnsi="Arial" w:cs="Arial"/>
                <w:i/>
                <w:color w:val="000000"/>
                <w:sz w:val="18"/>
                <w:szCs w:val="18"/>
              </w:rPr>
            </w:pPr>
            <w:r w:rsidRPr="00146E09">
              <w:rPr>
                <w:rFonts w:ascii="Arial" w:hAnsi="Arial" w:cs="Arial" w:hint="eastAsia"/>
                <w:i/>
                <w:color w:val="000000"/>
                <w:sz w:val="18"/>
                <w:szCs w:val="18"/>
              </w:rPr>
              <w:t>主席短途獎</w:t>
            </w:r>
            <w:r w:rsidR="00113A76" w:rsidRPr="00113A76">
              <w:rPr>
                <w:rFonts w:ascii="Arial" w:hAnsi="Arial" w:cs="Arial"/>
                <w:i/>
                <w:color w:val="000000"/>
                <w:sz w:val="18"/>
                <w:szCs w:val="18"/>
              </w:rPr>
              <w:t xml:space="preserve"> ‒</w:t>
            </w:r>
            <w:r w:rsidR="001E49F9" w:rsidRPr="001E49F9">
              <w:rPr>
                <w:rFonts w:ascii="Arial" w:hAnsi="Arial" w:cs="Arial" w:hint="eastAsia"/>
                <w:i/>
                <w:color w:val="000000"/>
                <w:sz w:val="18"/>
                <w:szCs w:val="18"/>
              </w:rPr>
              <w:t>平湖之星</w:t>
            </w:r>
          </w:p>
        </w:tc>
      </w:tr>
      <w:tr w:rsidR="00113A76" w:rsidRPr="00766A57" w:rsidTr="008A1777">
        <w:trPr>
          <w:trHeight w:hRule="exact" w:val="2268"/>
          <w:jc w:val="center"/>
        </w:trPr>
        <w:tc>
          <w:tcPr>
            <w:tcW w:w="1701" w:type="dxa"/>
            <w:vMerge/>
          </w:tcPr>
          <w:p w:rsidR="00113A76" w:rsidRPr="00766A57" w:rsidRDefault="00113A76" w:rsidP="00DD48F3">
            <w:pPr>
              <w:jc w:val="both"/>
              <w:rPr>
                <w:color w:val="000000"/>
                <w:sz w:val="18"/>
                <w:szCs w:val="18"/>
              </w:rPr>
            </w:pPr>
          </w:p>
        </w:tc>
        <w:tc>
          <w:tcPr>
            <w:tcW w:w="9015" w:type="dxa"/>
            <w:gridSpan w:val="2"/>
          </w:tcPr>
          <w:p w:rsidR="00C10B67" w:rsidRPr="00813F5D" w:rsidRDefault="00C10B67" w:rsidP="001078B2">
            <w:pPr>
              <w:jc w:val="both"/>
              <w:rPr>
                <w:rFonts w:ascii="細明體_HKSCS" w:eastAsia="細明體_HKSCS" w:hAnsi="細明體_HKSCS"/>
                <w:sz w:val="16"/>
                <w:szCs w:val="16"/>
              </w:rPr>
            </w:pPr>
            <w:r w:rsidRPr="00813F5D">
              <w:rPr>
                <w:rFonts w:ascii="細明體_HKSCS" w:eastAsia="細明體_HKSCS" w:hAnsi="細明體_HKSCS" w:hint="eastAsia"/>
                <w:sz w:val="16"/>
                <w:szCs w:val="16"/>
              </w:rPr>
              <w:t>現年六十歲。容天鵬於一九七八年獲發香港賽馬會見習騎師牌照，一九八二年成為正式騎師，並一直從騎至一九八六年。一九九一年獲晉升為助理練馬師，隸屬張定邦馬房，其後被調往苗禮德馬房，擔任助理練馬師兩個馬季。二○○一年，澳洲籍練馬師蔡約翰首季在港設廄，容天鵬開始為其效力，直至他獲發二○一三／二○一四年度馬季練馬師牌照為止。容天鵬從練首季贏得三十七場頭馬，勝出率為百分之十一。其馬房至今最出色賽駒為灰色良駒「平湖之星」；該駒迄今勝出五場頭馬，並曾在二級賽中入位。</w:t>
            </w:r>
            <w:r w:rsidRPr="00813F5D">
              <w:rPr>
                <w:rFonts w:ascii="細明體_HKSCS" w:eastAsia="細明體_HKSCS" w:hAnsi="細明體_HKSCS" w:hint="eastAsia"/>
                <w:b/>
                <w:sz w:val="16"/>
                <w:szCs w:val="16"/>
              </w:rPr>
              <w:t>在港累積頭馬一百七十四場。</w:t>
            </w:r>
          </w:p>
          <w:p w:rsidR="00113A76" w:rsidRPr="00F97BBF" w:rsidRDefault="00113A76" w:rsidP="00DD48F3">
            <w:pPr>
              <w:jc w:val="both"/>
              <w:rPr>
                <w:rFonts w:ascii="Arial" w:hAnsi="Arial" w:cs="Arial"/>
                <w:color w:val="000000"/>
                <w:sz w:val="16"/>
                <w:szCs w:val="18"/>
              </w:rPr>
            </w:pPr>
          </w:p>
        </w:tc>
      </w:tr>
    </w:tbl>
    <w:p w:rsidR="00342DF7" w:rsidRDefault="00342DF7" w:rsidP="00342DF7">
      <w:pPr>
        <w:rPr>
          <w:color w:val="000000"/>
          <w:sz w:val="16"/>
          <w:szCs w:val="16"/>
        </w:rPr>
      </w:pPr>
    </w:p>
    <w:p w:rsidR="00342DF7" w:rsidRDefault="00342DF7" w:rsidP="00342DF7">
      <w:pPr>
        <w:rPr>
          <w:color w:val="000000"/>
          <w:sz w:val="16"/>
          <w:szCs w:val="16"/>
        </w:rPr>
      </w:pPr>
    </w:p>
    <w:sectPr w:rsidR="00342DF7" w:rsidSect="00113A76">
      <w:headerReference w:type="default" r:id="rId26"/>
      <w:footerReference w:type="default" r:id="rId27"/>
      <w:type w:val="continuous"/>
      <w:pgSz w:w="11907" w:h="16840" w:code="9"/>
      <w:pgMar w:top="567" w:right="567" w:bottom="567" w:left="567" w:header="454" w:footer="454" w:gutter="0"/>
      <w:pgNumType w:fmt="numberInDash" w:start="41"/>
      <w:cols w:space="708"/>
      <w:docGrid w:linePitch="326" w:charSpace="8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86" w:rsidRDefault="00334A86">
      <w:r>
        <w:separator/>
      </w:r>
    </w:p>
  </w:endnote>
  <w:endnote w:type="continuationSeparator" w:id="0">
    <w:p w:rsidR="00334A86" w:rsidRDefault="0033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細明體_HKSCS">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172" w:rsidRDefault="00742172" w:rsidP="00742172">
    <w:pPr>
      <w:pBdr>
        <w:bottom w:val="single" w:sz="8" w:space="1" w:color="auto"/>
      </w:pBdr>
      <w:spacing w:line="60" w:lineRule="exact"/>
      <w:rPr>
        <w:rFonts w:ascii="Arial" w:hAnsi="Arial" w:cs="Arial"/>
        <w:b/>
        <w:color w:val="000000"/>
        <w:sz w:val="8"/>
        <w:lang w:val="en-US"/>
      </w:rPr>
    </w:pPr>
  </w:p>
  <w:p w:rsidR="00742172" w:rsidRDefault="00742172" w:rsidP="00742172">
    <w:pPr>
      <w:spacing w:line="60" w:lineRule="exact"/>
      <w:rPr>
        <w:rFonts w:ascii="Arial" w:hAnsi="Arial" w:cs="Arial"/>
        <w:b/>
        <w:color w:val="000000"/>
        <w:sz w:val="8"/>
        <w:lang w:eastAsia="zh-HK"/>
      </w:rPr>
    </w:pPr>
  </w:p>
  <w:p w:rsidR="005B2545" w:rsidRPr="00742172" w:rsidRDefault="00742172" w:rsidP="00742172">
    <w:pPr>
      <w:tabs>
        <w:tab w:val="center" w:pos="4320"/>
        <w:tab w:val="right" w:pos="8640"/>
      </w:tabs>
      <w:jc w:val="center"/>
      <w:rPr>
        <w:rFonts w:ascii="Arial" w:hAnsi="Arial" w:cs="Arial"/>
        <w:sz w:val="14"/>
        <w:szCs w:val="14"/>
        <w:lang w:val="en-US" w:eastAsia="zh-HK"/>
      </w:rPr>
    </w:pPr>
    <w:r w:rsidRPr="00742172">
      <w:rPr>
        <w:rFonts w:ascii="Arial" w:hAnsi="Arial" w:cs="Arial"/>
        <w:sz w:val="14"/>
        <w:szCs w:val="14"/>
      </w:rPr>
      <w:fldChar w:fldCharType="begin"/>
    </w:r>
    <w:r w:rsidRPr="00742172">
      <w:rPr>
        <w:rFonts w:ascii="Arial" w:hAnsi="Arial" w:cs="Arial"/>
        <w:sz w:val="14"/>
        <w:szCs w:val="14"/>
      </w:rPr>
      <w:instrText xml:space="preserve"> PAGE </w:instrText>
    </w:r>
    <w:r w:rsidRPr="00742172">
      <w:rPr>
        <w:rFonts w:ascii="Arial" w:hAnsi="Arial" w:cs="Arial"/>
        <w:sz w:val="14"/>
        <w:szCs w:val="14"/>
      </w:rPr>
      <w:fldChar w:fldCharType="separate"/>
    </w:r>
    <w:r w:rsidR="00865075">
      <w:rPr>
        <w:rFonts w:ascii="Arial" w:hAnsi="Arial" w:cs="Arial"/>
        <w:noProof/>
        <w:sz w:val="14"/>
        <w:szCs w:val="14"/>
      </w:rPr>
      <w:t>- 44 -</w:t>
    </w:r>
    <w:r w:rsidRPr="00742172">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86" w:rsidRDefault="00334A86">
      <w:r>
        <w:separator/>
      </w:r>
    </w:p>
  </w:footnote>
  <w:footnote w:type="continuationSeparator" w:id="0">
    <w:p w:rsidR="00334A86" w:rsidRDefault="0033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150" w:rsidRDefault="00C16150" w:rsidP="00C16150">
    <w:pPr>
      <w:pStyle w:val="Header"/>
      <w:rPr>
        <w:rFonts w:ascii="Arial" w:hAnsi="Arial" w:cs="Arial"/>
        <w:sz w:val="14"/>
        <w:szCs w:val="14"/>
        <w:lang w:val="en-US"/>
      </w:rPr>
    </w:pPr>
    <w:r>
      <w:rPr>
        <w:rFonts w:ascii="Arial" w:hAnsi="Arial" w:cs="Arial" w:hint="eastAsia"/>
        <w:sz w:val="14"/>
        <w:szCs w:val="14"/>
        <w:lang w:val="en-US" w:eastAsia="zh-HK"/>
      </w:rPr>
      <w:t>參賽練馬師簡介</w:t>
    </w:r>
  </w:p>
  <w:p w:rsidR="00107AAD" w:rsidRDefault="00107AAD" w:rsidP="00107AAD">
    <w:pPr>
      <w:pBdr>
        <w:bottom w:val="single" w:sz="8" w:space="1" w:color="auto"/>
      </w:pBdr>
      <w:spacing w:line="60" w:lineRule="exact"/>
      <w:rPr>
        <w:rFonts w:ascii="Arial" w:hAnsi="Arial" w:cs="Arial"/>
        <w:b/>
        <w:color w:val="000000"/>
        <w:sz w:val="8"/>
        <w:lang w:val="en-US"/>
      </w:rPr>
    </w:pPr>
  </w:p>
  <w:p w:rsidR="00107AAD" w:rsidRDefault="00107AAD" w:rsidP="00107AAD">
    <w:pPr>
      <w:spacing w:line="60" w:lineRule="exact"/>
      <w:rPr>
        <w:rFonts w:ascii="Arial" w:hAnsi="Arial" w:cs="Arial"/>
        <w:b/>
        <w:color w:val="000000"/>
        <w:sz w:val="8"/>
        <w:lang w:eastAsia="zh-HK"/>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
  <w:drawingGridVerticalSpacing w:val="163"/>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25"/>
    <w:rsid w:val="0000129F"/>
    <w:rsid w:val="000021B0"/>
    <w:rsid w:val="000025D8"/>
    <w:rsid w:val="00020861"/>
    <w:rsid w:val="00021181"/>
    <w:rsid w:val="00032763"/>
    <w:rsid w:val="000331A9"/>
    <w:rsid w:val="00033C0E"/>
    <w:rsid w:val="000342E5"/>
    <w:rsid w:val="0004073C"/>
    <w:rsid w:val="0004107D"/>
    <w:rsid w:val="00044574"/>
    <w:rsid w:val="0005425E"/>
    <w:rsid w:val="00055DD9"/>
    <w:rsid w:val="000612BF"/>
    <w:rsid w:val="00066BE0"/>
    <w:rsid w:val="00073657"/>
    <w:rsid w:val="00074867"/>
    <w:rsid w:val="00083D7C"/>
    <w:rsid w:val="000849EB"/>
    <w:rsid w:val="00090D2B"/>
    <w:rsid w:val="000927DE"/>
    <w:rsid w:val="00093B80"/>
    <w:rsid w:val="0009476C"/>
    <w:rsid w:val="00094DBD"/>
    <w:rsid w:val="000951BE"/>
    <w:rsid w:val="00095245"/>
    <w:rsid w:val="000A047B"/>
    <w:rsid w:val="000A14C0"/>
    <w:rsid w:val="000A2F66"/>
    <w:rsid w:val="000A543D"/>
    <w:rsid w:val="000A6300"/>
    <w:rsid w:val="000B769F"/>
    <w:rsid w:val="000C1581"/>
    <w:rsid w:val="000C36E0"/>
    <w:rsid w:val="000D0A0C"/>
    <w:rsid w:val="000D1352"/>
    <w:rsid w:val="000D74DB"/>
    <w:rsid w:val="000F3B8A"/>
    <w:rsid w:val="000F45CA"/>
    <w:rsid w:val="000F608C"/>
    <w:rsid w:val="001031F9"/>
    <w:rsid w:val="001078B2"/>
    <w:rsid w:val="00107AAD"/>
    <w:rsid w:val="001126C8"/>
    <w:rsid w:val="00113A76"/>
    <w:rsid w:val="00124592"/>
    <w:rsid w:val="00125EC9"/>
    <w:rsid w:val="001426A5"/>
    <w:rsid w:val="00146E09"/>
    <w:rsid w:val="0015324C"/>
    <w:rsid w:val="001564F4"/>
    <w:rsid w:val="0015682D"/>
    <w:rsid w:val="001613A6"/>
    <w:rsid w:val="001809CE"/>
    <w:rsid w:val="00181696"/>
    <w:rsid w:val="00182114"/>
    <w:rsid w:val="00190C5C"/>
    <w:rsid w:val="001911B7"/>
    <w:rsid w:val="00192381"/>
    <w:rsid w:val="001A157A"/>
    <w:rsid w:val="001A5AC9"/>
    <w:rsid w:val="001A5B8D"/>
    <w:rsid w:val="001A7A42"/>
    <w:rsid w:val="001B4A0E"/>
    <w:rsid w:val="001C2385"/>
    <w:rsid w:val="001C55AD"/>
    <w:rsid w:val="001C642D"/>
    <w:rsid w:val="001D20C0"/>
    <w:rsid w:val="001D55EB"/>
    <w:rsid w:val="001D7E67"/>
    <w:rsid w:val="001E49F9"/>
    <w:rsid w:val="001F0C7E"/>
    <w:rsid w:val="001F1046"/>
    <w:rsid w:val="001F1246"/>
    <w:rsid w:val="001F371C"/>
    <w:rsid w:val="001F6901"/>
    <w:rsid w:val="00200A42"/>
    <w:rsid w:val="00203295"/>
    <w:rsid w:val="0020445C"/>
    <w:rsid w:val="00212007"/>
    <w:rsid w:val="00221CD9"/>
    <w:rsid w:val="00224425"/>
    <w:rsid w:val="00230D73"/>
    <w:rsid w:val="00231459"/>
    <w:rsid w:val="002328E9"/>
    <w:rsid w:val="00251C2F"/>
    <w:rsid w:val="002577F5"/>
    <w:rsid w:val="00261ADA"/>
    <w:rsid w:val="00263B7A"/>
    <w:rsid w:val="00263EDD"/>
    <w:rsid w:val="00273451"/>
    <w:rsid w:val="002762B5"/>
    <w:rsid w:val="002810FC"/>
    <w:rsid w:val="00283DFD"/>
    <w:rsid w:val="0028715D"/>
    <w:rsid w:val="00290BFD"/>
    <w:rsid w:val="002910D8"/>
    <w:rsid w:val="002B0717"/>
    <w:rsid w:val="002B1014"/>
    <w:rsid w:val="002B1D19"/>
    <w:rsid w:val="002B708D"/>
    <w:rsid w:val="002B7A4A"/>
    <w:rsid w:val="002C07B8"/>
    <w:rsid w:val="002C3A34"/>
    <w:rsid w:val="002C42A7"/>
    <w:rsid w:val="002C7B3E"/>
    <w:rsid w:val="002D377D"/>
    <w:rsid w:val="002D404C"/>
    <w:rsid w:val="002E652B"/>
    <w:rsid w:val="002F7C6C"/>
    <w:rsid w:val="0031136F"/>
    <w:rsid w:val="00323E9C"/>
    <w:rsid w:val="00324484"/>
    <w:rsid w:val="00332C36"/>
    <w:rsid w:val="00334A86"/>
    <w:rsid w:val="003368C2"/>
    <w:rsid w:val="00341D42"/>
    <w:rsid w:val="00342DF7"/>
    <w:rsid w:val="00343330"/>
    <w:rsid w:val="00346690"/>
    <w:rsid w:val="00361E05"/>
    <w:rsid w:val="00361E29"/>
    <w:rsid w:val="003636C1"/>
    <w:rsid w:val="00375C6D"/>
    <w:rsid w:val="0038122A"/>
    <w:rsid w:val="003844FC"/>
    <w:rsid w:val="003B60A7"/>
    <w:rsid w:val="003C1CBB"/>
    <w:rsid w:val="003C4DAE"/>
    <w:rsid w:val="003C5B41"/>
    <w:rsid w:val="003C6044"/>
    <w:rsid w:val="003C7F67"/>
    <w:rsid w:val="003D1417"/>
    <w:rsid w:val="003D7D5A"/>
    <w:rsid w:val="003E3A8C"/>
    <w:rsid w:val="003F0795"/>
    <w:rsid w:val="003F1F5D"/>
    <w:rsid w:val="0040359B"/>
    <w:rsid w:val="00405ABF"/>
    <w:rsid w:val="00410039"/>
    <w:rsid w:val="00412DFB"/>
    <w:rsid w:val="00413E23"/>
    <w:rsid w:val="00423420"/>
    <w:rsid w:val="00427A8C"/>
    <w:rsid w:val="004343D1"/>
    <w:rsid w:val="00437600"/>
    <w:rsid w:val="0044572F"/>
    <w:rsid w:val="00450D5B"/>
    <w:rsid w:val="0045155B"/>
    <w:rsid w:val="004566D8"/>
    <w:rsid w:val="004604C2"/>
    <w:rsid w:val="00461840"/>
    <w:rsid w:val="00464784"/>
    <w:rsid w:val="0047221C"/>
    <w:rsid w:val="0047527E"/>
    <w:rsid w:val="00477906"/>
    <w:rsid w:val="00486DB6"/>
    <w:rsid w:val="0049098C"/>
    <w:rsid w:val="004A7AD4"/>
    <w:rsid w:val="004B2501"/>
    <w:rsid w:val="004B35DF"/>
    <w:rsid w:val="004B4D97"/>
    <w:rsid w:val="004B6041"/>
    <w:rsid w:val="004B7979"/>
    <w:rsid w:val="004B7F30"/>
    <w:rsid w:val="004C0E26"/>
    <w:rsid w:val="004C2C2D"/>
    <w:rsid w:val="004C355C"/>
    <w:rsid w:val="004E569B"/>
    <w:rsid w:val="0050003B"/>
    <w:rsid w:val="00500702"/>
    <w:rsid w:val="005023B0"/>
    <w:rsid w:val="00507C2B"/>
    <w:rsid w:val="00507C2F"/>
    <w:rsid w:val="0051741E"/>
    <w:rsid w:val="00526BDD"/>
    <w:rsid w:val="00526C31"/>
    <w:rsid w:val="00532FA6"/>
    <w:rsid w:val="00533495"/>
    <w:rsid w:val="00543FFF"/>
    <w:rsid w:val="00545AE8"/>
    <w:rsid w:val="005578A8"/>
    <w:rsid w:val="005607B8"/>
    <w:rsid w:val="00572429"/>
    <w:rsid w:val="00572F89"/>
    <w:rsid w:val="005803D6"/>
    <w:rsid w:val="0058048E"/>
    <w:rsid w:val="00581DF4"/>
    <w:rsid w:val="00583EDD"/>
    <w:rsid w:val="00590B87"/>
    <w:rsid w:val="0059317B"/>
    <w:rsid w:val="005A1DDE"/>
    <w:rsid w:val="005A208F"/>
    <w:rsid w:val="005A4260"/>
    <w:rsid w:val="005A4BE9"/>
    <w:rsid w:val="005B2545"/>
    <w:rsid w:val="005B33C6"/>
    <w:rsid w:val="005B6618"/>
    <w:rsid w:val="005B77F8"/>
    <w:rsid w:val="005D3155"/>
    <w:rsid w:val="005D4D3E"/>
    <w:rsid w:val="005D6FC9"/>
    <w:rsid w:val="005E48ED"/>
    <w:rsid w:val="005E5448"/>
    <w:rsid w:val="005E6581"/>
    <w:rsid w:val="005E75B2"/>
    <w:rsid w:val="005F2DBD"/>
    <w:rsid w:val="005F5A81"/>
    <w:rsid w:val="006012CC"/>
    <w:rsid w:val="00601BAF"/>
    <w:rsid w:val="00615F5C"/>
    <w:rsid w:val="00620202"/>
    <w:rsid w:val="00621DC1"/>
    <w:rsid w:val="00622016"/>
    <w:rsid w:val="00625781"/>
    <w:rsid w:val="00627973"/>
    <w:rsid w:val="0063089A"/>
    <w:rsid w:val="0063735E"/>
    <w:rsid w:val="00641FDB"/>
    <w:rsid w:val="00646CCB"/>
    <w:rsid w:val="006511B5"/>
    <w:rsid w:val="006513E5"/>
    <w:rsid w:val="00652B97"/>
    <w:rsid w:val="006724A5"/>
    <w:rsid w:val="0068015D"/>
    <w:rsid w:val="006933E9"/>
    <w:rsid w:val="00696D25"/>
    <w:rsid w:val="006A0566"/>
    <w:rsid w:val="006B02BE"/>
    <w:rsid w:val="006B1703"/>
    <w:rsid w:val="006B36F7"/>
    <w:rsid w:val="006B5018"/>
    <w:rsid w:val="006D4D6E"/>
    <w:rsid w:val="006D5E74"/>
    <w:rsid w:val="006D761C"/>
    <w:rsid w:val="006E683D"/>
    <w:rsid w:val="006E761C"/>
    <w:rsid w:val="006F074F"/>
    <w:rsid w:val="006F3B82"/>
    <w:rsid w:val="0070439C"/>
    <w:rsid w:val="00714118"/>
    <w:rsid w:val="00714567"/>
    <w:rsid w:val="00715C71"/>
    <w:rsid w:val="00715D94"/>
    <w:rsid w:val="00716B0B"/>
    <w:rsid w:val="0072680D"/>
    <w:rsid w:val="00730F68"/>
    <w:rsid w:val="00734C75"/>
    <w:rsid w:val="00742172"/>
    <w:rsid w:val="0074288F"/>
    <w:rsid w:val="0075463C"/>
    <w:rsid w:val="007546BF"/>
    <w:rsid w:val="00754E12"/>
    <w:rsid w:val="0075633E"/>
    <w:rsid w:val="00761BAC"/>
    <w:rsid w:val="00764A5A"/>
    <w:rsid w:val="00765E0D"/>
    <w:rsid w:val="00766A57"/>
    <w:rsid w:val="00767349"/>
    <w:rsid w:val="00767502"/>
    <w:rsid w:val="00772584"/>
    <w:rsid w:val="0077501D"/>
    <w:rsid w:val="00775781"/>
    <w:rsid w:val="00782F30"/>
    <w:rsid w:val="00783517"/>
    <w:rsid w:val="00785BD7"/>
    <w:rsid w:val="00790DCB"/>
    <w:rsid w:val="00792368"/>
    <w:rsid w:val="007A19A8"/>
    <w:rsid w:val="007A52AB"/>
    <w:rsid w:val="007C0A6C"/>
    <w:rsid w:val="007C114D"/>
    <w:rsid w:val="007C322C"/>
    <w:rsid w:val="007D0825"/>
    <w:rsid w:val="007D2F32"/>
    <w:rsid w:val="007D32F7"/>
    <w:rsid w:val="007D3888"/>
    <w:rsid w:val="007D6FB1"/>
    <w:rsid w:val="007D7959"/>
    <w:rsid w:val="007E32AC"/>
    <w:rsid w:val="007E7333"/>
    <w:rsid w:val="007F7F3A"/>
    <w:rsid w:val="008046CE"/>
    <w:rsid w:val="00807C02"/>
    <w:rsid w:val="00814606"/>
    <w:rsid w:val="00814D17"/>
    <w:rsid w:val="00824BE9"/>
    <w:rsid w:val="008279AF"/>
    <w:rsid w:val="00837599"/>
    <w:rsid w:val="00842AED"/>
    <w:rsid w:val="00843C18"/>
    <w:rsid w:val="00846D39"/>
    <w:rsid w:val="00846EFB"/>
    <w:rsid w:val="00857BDA"/>
    <w:rsid w:val="00864E38"/>
    <w:rsid w:val="00865075"/>
    <w:rsid w:val="008705D6"/>
    <w:rsid w:val="00875355"/>
    <w:rsid w:val="00884878"/>
    <w:rsid w:val="00886967"/>
    <w:rsid w:val="008901EA"/>
    <w:rsid w:val="008958AD"/>
    <w:rsid w:val="008A1777"/>
    <w:rsid w:val="008A303E"/>
    <w:rsid w:val="008A5BBB"/>
    <w:rsid w:val="008A6890"/>
    <w:rsid w:val="008B6003"/>
    <w:rsid w:val="008C3F31"/>
    <w:rsid w:val="008D118B"/>
    <w:rsid w:val="008D351F"/>
    <w:rsid w:val="008E5822"/>
    <w:rsid w:val="008F1D85"/>
    <w:rsid w:val="008F2963"/>
    <w:rsid w:val="0090422F"/>
    <w:rsid w:val="00904B41"/>
    <w:rsid w:val="0090736C"/>
    <w:rsid w:val="00910CE7"/>
    <w:rsid w:val="00915881"/>
    <w:rsid w:val="00917C58"/>
    <w:rsid w:val="0092156D"/>
    <w:rsid w:val="009223CD"/>
    <w:rsid w:val="0093135E"/>
    <w:rsid w:val="0093427C"/>
    <w:rsid w:val="009427F8"/>
    <w:rsid w:val="009476B9"/>
    <w:rsid w:val="009530A4"/>
    <w:rsid w:val="0095499C"/>
    <w:rsid w:val="00962E94"/>
    <w:rsid w:val="00970023"/>
    <w:rsid w:val="00971042"/>
    <w:rsid w:val="00971A6A"/>
    <w:rsid w:val="00975B7A"/>
    <w:rsid w:val="00976E74"/>
    <w:rsid w:val="00981497"/>
    <w:rsid w:val="00987546"/>
    <w:rsid w:val="009A1275"/>
    <w:rsid w:val="009A44A2"/>
    <w:rsid w:val="009B02F9"/>
    <w:rsid w:val="009B0FFB"/>
    <w:rsid w:val="009B5905"/>
    <w:rsid w:val="009C016A"/>
    <w:rsid w:val="009C269C"/>
    <w:rsid w:val="009C4086"/>
    <w:rsid w:val="009C5C47"/>
    <w:rsid w:val="009D075F"/>
    <w:rsid w:val="009D715A"/>
    <w:rsid w:val="009D76EC"/>
    <w:rsid w:val="009E47D7"/>
    <w:rsid w:val="009E5CAD"/>
    <w:rsid w:val="009F2C77"/>
    <w:rsid w:val="009F31B8"/>
    <w:rsid w:val="009F469A"/>
    <w:rsid w:val="009F6346"/>
    <w:rsid w:val="009F7676"/>
    <w:rsid w:val="00A00AEF"/>
    <w:rsid w:val="00A10601"/>
    <w:rsid w:val="00A11B8A"/>
    <w:rsid w:val="00A146DA"/>
    <w:rsid w:val="00A16290"/>
    <w:rsid w:val="00A26557"/>
    <w:rsid w:val="00A311A5"/>
    <w:rsid w:val="00A31B6E"/>
    <w:rsid w:val="00A36514"/>
    <w:rsid w:val="00A427D1"/>
    <w:rsid w:val="00A447CD"/>
    <w:rsid w:val="00A45458"/>
    <w:rsid w:val="00A478ED"/>
    <w:rsid w:val="00A531A2"/>
    <w:rsid w:val="00A551FB"/>
    <w:rsid w:val="00A640AC"/>
    <w:rsid w:val="00A65B23"/>
    <w:rsid w:val="00A67DDA"/>
    <w:rsid w:val="00A70F51"/>
    <w:rsid w:val="00A757D3"/>
    <w:rsid w:val="00A76B29"/>
    <w:rsid w:val="00A774C9"/>
    <w:rsid w:val="00A83D78"/>
    <w:rsid w:val="00AA05B9"/>
    <w:rsid w:val="00AA4F53"/>
    <w:rsid w:val="00AA6379"/>
    <w:rsid w:val="00AA6834"/>
    <w:rsid w:val="00AB21E3"/>
    <w:rsid w:val="00AB35DB"/>
    <w:rsid w:val="00AB3FF7"/>
    <w:rsid w:val="00AC11B2"/>
    <w:rsid w:val="00AC1E8D"/>
    <w:rsid w:val="00AC2BC4"/>
    <w:rsid w:val="00AD33B4"/>
    <w:rsid w:val="00AF0C15"/>
    <w:rsid w:val="00B0638B"/>
    <w:rsid w:val="00B12455"/>
    <w:rsid w:val="00B128EB"/>
    <w:rsid w:val="00B16FDB"/>
    <w:rsid w:val="00B17194"/>
    <w:rsid w:val="00B239A0"/>
    <w:rsid w:val="00B239B8"/>
    <w:rsid w:val="00B311E7"/>
    <w:rsid w:val="00B32BE4"/>
    <w:rsid w:val="00B4011A"/>
    <w:rsid w:val="00B414F8"/>
    <w:rsid w:val="00B46996"/>
    <w:rsid w:val="00B46AC6"/>
    <w:rsid w:val="00B515CE"/>
    <w:rsid w:val="00B52F1F"/>
    <w:rsid w:val="00B66E56"/>
    <w:rsid w:val="00B77267"/>
    <w:rsid w:val="00BA1D8B"/>
    <w:rsid w:val="00BA2A00"/>
    <w:rsid w:val="00BA2E11"/>
    <w:rsid w:val="00BB0085"/>
    <w:rsid w:val="00BB0E4B"/>
    <w:rsid w:val="00BB425B"/>
    <w:rsid w:val="00BB4B93"/>
    <w:rsid w:val="00BD158E"/>
    <w:rsid w:val="00BD5326"/>
    <w:rsid w:val="00BD532A"/>
    <w:rsid w:val="00BD6333"/>
    <w:rsid w:val="00BE0C94"/>
    <w:rsid w:val="00C024BE"/>
    <w:rsid w:val="00C05682"/>
    <w:rsid w:val="00C10B67"/>
    <w:rsid w:val="00C1219E"/>
    <w:rsid w:val="00C128FF"/>
    <w:rsid w:val="00C16150"/>
    <w:rsid w:val="00C20A93"/>
    <w:rsid w:val="00C23702"/>
    <w:rsid w:val="00C26C35"/>
    <w:rsid w:val="00C36C73"/>
    <w:rsid w:val="00C46C17"/>
    <w:rsid w:val="00C5706E"/>
    <w:rsid w:val="00C61622"/>
    <w:rsid w:val="00C653C7"/>
    <w:rsid w:val="00C71BD6"/>
    <w:rsid w:val="00C71EE3"/>
    <w:rsid w:val="00C726E8"/>
    <w:rsid w:val="00C7627E"/>
    <w:rsid w:val="00C8067D"/>
    <w:rsid w:val="00C8179A"/>
    <w:rsid w:val="00C93ED8"/>
    <w:rsid w:val="00C9490A"/>
    <w:rsid w:val="00C94970"/>
    <w:rsid w:val="00C94C76"/>
    <w:rsid w:val="00CB3D95"/>
    <w:rsid w:val="00CE737C"/>
    <w:rsid w:val="00CF0B44"/>
    <w:rsid w:val="00CF6890"/>
    <w:rsid w:val="00D01297"/>
    <w:rsid w:val="00D01E33"/>
    <w:rsid w:val="00D0652D"/>
    <w:rsid w:val="00D07F4B"/>
    <w:rsid w:val="00D10F58"/>
    <w:rsid w:val="00D11243"/>
    <w:rsid w:val="00D11306"/>
    <w:rsid w:val="00D1143C"/>
    <w:rsid w:val="00D230BA"/>
    <w:rsid w:val="00D252E1"/>
    <w:rsid w:val="00D25A6D"/>
    <w:rsid w:val="00D274FA"/>
    <w:rsid w:val="00D320F2"/>
    <w:rsid w:val="00D33000"/>
    <w:rsid w:val="00D43635"/>
    <w:rsid w:val="00D45E86"/>
    <w:rsid w:val="00D5065F"/>
    <w:rsid w:val="00D50ADA"/>
    <w:rsid w:val="00D512CD"/>
    <w:rsid w:val="00D55F2F"/>
    <w:rsid w:val="00D66F7D"/>
    <w:rsid w:val="00D85EE4"/>
    <w:rsid w:val="00D97326"/>
    <w:rsid w:val="00D9788D"/>
    <w:rsid w:val="00DA3F04"/>
    <w:rsid w:val="00DA48FD"/>
    <w:rsid w:val="00DD07F7"/>
    <w:rsid w:val="00DE2F7B"/>
    <w:rsid w:val="00DE52CF"/>
    <w:rsid w:val="00DE5B25"/>
    <w:rsid w:val="00DE6157"/>
    <w:rsid w:val="00DE6C75"/>
    <w:rsid w:val="00DF3361"/>
    <w:rsid w:val="00DF39A1"/>
    <w:rsid w:val="00DF5601"/>
    <w:rsid w:val="00E000C8"/>
    <w:rsid w:val="00E01949"/>
    <w:rsid w:val="00E0242A"/>
    <w:rsid w:val="00E038A4"/>
    <w:rsid w:val="00E069AF"/>
    <w:rsid w:val="00E13E41"/>
    <w:rsid w:val="00E167AE"/>
    <w:rsid w:val="00E257FE"/>
    <w:rsid w:val="00E34241"/>
    <w:rsid w:val="00E34C79"/>
    <w:rsid w:val="00E34FFA"/>
    <w:rsid w:val="00E3784A"/>
    <w:rsid w:val="00E53E7F"/>
    <w:rsid w:val="00E70E81"/>
    <w:rsid w:val="00E737EC"/>
    <w:rsid w:val="00E77828"/>
    <w:rsid w:val="00E80F0C"/>
    <w:rsid w:val="00E8177D"/>
    <w:rsid w:val="00E83658"/>
    <w:rsid w:val="00E90A32"/>
    <w:rsid w:val="00E93F60"/>
    <w:rsid w:val="00E95F31"/>
    <w:rsid w:val="00E97644"/>
    <w:rsid w:val="00EA5112"/>
    <w:rsid w:val="00EA7931"/>
    <w:rsid w:val="00EB30D1"/>
    <w:rsid w:val="00EC02E3"/>
    <w:rsid w:val="00EC05E7"/>
    <w:rsid w:val="00EC142D"/>
    <w:rsid w:val="00EC202C"/>
    <w:rsid w:val="00ED3294"/>
    <w:rsid w:val="00EE5657"/>
    <w:rsid w:val="00F05F7B"/>
    <w:rsid w:val="00F11974"/>
    <w:rsid w:val="00F1258D"/>
    <w:rsid w:val="00F1402D"/>
    <w:rsid w:val="00F16469"/>
    <w:rsid w:val="00F254FC"/>
    <w:rsid w:val="00F31B7D"/>
    <w:rsid w:val="00F34052"/>
    <w:rsid w:val="00F40B32"/>
    <w:rsid w:val="00F41B99"/>
    <w:rsid w:val="00F44858"/>
    <w:rsid w:val="00F47557"/>
    <w:rsid w:val="00F5310C"/>
    <w:rsid w:val="00F547AC"/>
    <w:rsid w:val="00F747A7"/>
    <w:rsid w:val="00F753FA"/>
    <w:rsid w:val="00F836B5"/>
    <w:rsid w:val="00F85FFC"/>
    <w:rsid w:val="00F87587"/>
    <w:rsid w:val="00F9524B"/>
    <w:rsid w:val="00F97BBF"/>
    <w:rsid w:val="00FA47E2"/>
    <w:rsid w:val="00FA4D29"/>
    <w:rsid w:val="00FA5D2D"/>
    <w:rsid w:val="00FA5ECE"/>
    <w:rsid w:val="00FA7B2F"/>
    <w:rsid w:val="00FA7D2D"/>
    <w:rsid w:val="00FC05C6"/>
    <w:rsid w:val="00FC6826"/>
    <w:rsid w:val="00FC724F"/>
    <w:rsid w:val="00FD4201"/>
    <w:rsid w:val="00FE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08BADB9-F008-40D4-BBF1-BDB3E138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TW"/>
    </w:rPr>
  </w:style>
  <w:style w:type="paragraph" w:styleId="Heading1">
    <w:name w:val="heading 1"/>
    <w:basedOn w:val="Normal"/>
    <w:next w:val="Normal"/>
    <w:qFormat/>
    <w:pPr>
      <w:keepNext/>
      <w:ind w:left="28" w:right="28"/>
      <w:outlineLvl w:val="0"/>
    </w:pPr>
    <w:rPr>
      <w:rFonts w:ascii="Arial Narrow" w:hAnsi="Arial Narrow" w:cs="Arial"/>
      <w:b/>
      <w:bCs/>
      <w:sz w:val="16"/>
      <w:szCs w:val="20"/>
    </w:rPr>
  </w:style>
  <w:style w:type="paragraph" w:styleId="Heading2">
    <w:name w:val="heading 2"/>
    <w:basedOn w:val="Normal"/>
    <w:next w:val="Normal"/>
    <w:qFormat/>
    <w:pPr>
      <w:keepNext/>
      <w:outlineLvl w:val="1"/>
    </w:pPr>
    <w:rPr>
      <w:rFonts w:ascii="Arial" w:hAnsi="Arial" w:cs="Arial"/>
      <w:b/>
      <w:bCs/>
      <w:sz w:val="18"/>
      <w:szCs w:val="20"/>
    </w:rPr>
  </w:style>
  <w:style w:type="paragraph" w:styleId="Heading3">
    <w:name w:val="heading 3"/>
    <w:basedOn w:val="Normal"/>
    <w:next w:val="Normal"/>
    <w:qFormat/>
    <w:pPr>
      <w:keepNext/>
      <w:spacing w:line="195" w:lineRule="atLeast"/>
      <w:outlineLvl w:val="2"/>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EE5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241"/>
    <w:pPr>
      <w:widowControl w:val="0"/>
    </w:pPr>
    <w:rPr>
      <w:rFonts w:eastAsia="細明體_HKSCS"/>
      <w:i/>
      <w:iCs/>
      <w:color w:val="0000FF"/>
      <w:kern w:val="2"/>
      <w:szCs w:val="20"/>
      <w:lang w:val="en-US"/>
    </w:rPr>
  </w:style>
  <w:style w:type="paragraph" w:customStyle="1" w:styleId="StyleArial4ptBoldBottomSinglesolidlineAuto05pt">
    <w:name w:val="Style Arial 4 pt Bold Bottom: (Single solid line Auto  0.5 pt ..."/>
    <w:basedOn w:val="Normal"/>
    <w:rsid w:val="00FA4D29"/>
    <w:rPr>
      <w:rFonts w:ascii="Arial" w:hAnsi="Arial"/>
      <w:b/>
      <w:bCs/>
      <w:sz w:val="8"/>
      <w:szCs w:val="20"/>
    </w:rPr>
  </w:style>
  <w:style w:type="paragraph" w:styleId="BalloonText">
    <w:name w:val="Balloon Text"/>
    <w:basedOn w:val="Normal"/>
    <w:link w:val="BalloonTextChar"/>
    <w:rsid w:val="0031136F"/>
    <w:rPr>
      <w:rFonts w:ascii="Tahoma" w:hAnsi="Tahoma" w:cs="Tahoma"/>
      <w:sz w:val="16"/>
      <w:szCs w:val="16"/>
    </w:rPr>
  </w:style>
  <w:style w:type="character" w:customStyle="1" w:styleId="BalloonTextChar">
    <w:name w:val="Balloon Text Char"/>
    <w:link w:val="BalloonText"/>
    <w:rsid w:val="0031136F"/>
    <w:rPr>
      <w:rFonts w:ascii="Tahoma" w:hAnsi="Tahoma" w:cs="Tahoma"/>
      <w:sz w:val="16"/>
      <w:szCs w:val="16"/>
      <w:lang w:val="en-GB" w:eastAsia="zh-TW"/>
    </w:rPr>
  </w:style>
  <w:style w:type="character" w:customStyle="1" w:styleId="FooterChar">
    <w:name w:val="Footer Char"/>
    <w:link w:val="Footer"/>
    <w:uiPriority w:val="99"/>
    <w:rsid w:val="006D761C"/>
    <w:rPr>
      <w:sz w:val="24"/>
      <w:szCs w:val="24"/>
      <w:lang w:val="en-GB" w:eastAsia="zh-TW"/>
    </w:rPr>
  </w:style>
  <w:style w:type="character" w:customStyle="1" w:styleId="HeaderChar">
    <w:name w:val="Header Char"/>
    <w:basedOn w:val="DefaultParagraphFont"/>
    <w:link w:val="Header"/>
    <w:rsid w:val="00C16150"/>
    <w:rPr>
      <w:sz w:val="24"/>
      <w:szCs w:val="24"/>
      <w:lang w:val="en-GB" w:eastAsia="zh-TW"/>
    </w:rPr>
  </w:style>
  <w:style w:type="character" w:customStyle="1" w:styleId="st">
    <w:name w:val="st"/>
    <w:rsid w:val="00572F89"/>
  </w:style>
  <w:style w:type="character" w:customStyle="1" w:styleId="titletext1">
    <w:name w:val="title_text1"/>
    <w:rsid w:val="003C6044"/>
    <w:rPr>
      <w:rFonts w:ascii="Arial" w:hAnsi="Arial" w:cs="Arial" w:hint="default"/>
      <w:strike w:val="0"/>
      <w:dstrike w:val="0"/>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8666">
      <w:bodyDiv w:val="1"/>
      <w:marLeft w:val="0"/>
      <w:marRight w:val="0"/>
      <w:marTop w:val="0"/>
      <w:marBottom w:val="0"/>
      <w:divBdr>
        <w:top w:val="none" w:sz="0" w:space="0" w:color="auto"/>
        <w:left w:val="none" w:sz="0" w:space="0" w:color="auto"/>
        <w:bottom w:val="none" w:sz="0" w:space="0" w:color="auto"/>
        <w:right w:val="none" w:sz="0" w:space="0" w:color="auto"/>
      </w:divBdr>
    </w:div>
    <w:div w:id="309140860">
      <w:bodyDiv w:val="1"/>
      <w:marLeft w:val="0"/>
      <w:marRight w:val="0"/>
      <w:marTop w:val="0"/>
      <w:marBottom w:val="0"/>
      <w:divBdr>
        <w:top w:val="none" w:sz="0" w:space="0" w:color="auto"/>
        <w:left w:val="none" w:sz="0" w:space="0" w:color="auto"/>
        <w:bottom w:val="none" w:sz="0" w:space="0" w:color="auto"/>
        <w:right w:val="none" w:sz="0" w:space="0" w:color="auto"/>
      </w:divBdr>
    </w:div>
    <w:div w:id="453791903">
      <w:bodyDiv w:val="1"/>
      <w:marLeft w:val="0"/>
      <w:marRight w:val="0"/>
      <w:marTop w:val="0"/>
      <w:marBottom w:val="0"/>
      <w:divBdr>
        <w:top w:val="none" w:sz="0" w:space="0" w:color="auto"/>
        <w:left w:val="none" w:sz="0" w:space="0" w:color="auto"/>
        <w:bottom w:val="none" w:sz="0" w:space="0" w:color="auto"/>
        <w:right w:val="none" w:sz="0" w:space="0" w:color="auto"/>
      </w:divBdr>
    </w:div>
    <w:div w:id="520358490">
      <w:bodyDiv w:val="1"/>
      <w:marLeft w:val="0"/>
      <w:marRight w:val="0"/>
      <w:marTop w:val="0"/>
      <w:marBottom w:val="0"/>
      <w:divBdr>
        <w:top w:val="none" w:sz="0" w:space="0" w:color="auto"/>
        <w:left w:val="none" w:sz="0" w:space="0" w:color="auto"/>
        <w:bottom w:val="none" w:sz="0" w:space="0" w:color="auto"/>
        <w:right w:val="none" w:sz="0" w:space="0" w:color="auto"/>
      </w:divBdr>
    </w:div>
    <w:div w:id="706686549">
      <w:bodyDiv w:val="1"/>
      <w:marLeft w:val="0"/>
      <w:marRight w:val="0"/>
      <w:marTop w:val="0"/>
      <w:marBottom w:val="0"/>
      <w:divBdr>
        <w:top w:val="none" w:sz="0" w:space="0" w:color="auto"/>
        <w:left w:val="none" w:sz="0" w:space="0" w:color="auto"/>
        <w:bottom w:val="none" w:sz="0" w:space="0" w:color="auto"/>
        <w:right w:val="none" w:sz="0" w:space="0" w:color="auto"/>
      </w:divBdr>
    </w:div>
    <w:div w:id="812523291">
      <w:bodyDiv w:val="1"/>
      <w:marLeft w:val="0"/>
      <w:marRight w:val="0"/>
      <w:marTop w:val="0"/>
      <w:marBottom w:val="0"/>
      <w:divBdr>
        <w:top w:val="none" w:sz="0" w:space="0" w:color="auto"/>
        <w:left w:val="none" w:sz="0" w:space="0" w:color="auto"/>
        <w:bottom w:val="none" w:sz="0" w:space="0" w:color="auto"/>
        <w:right w:val="none" w:sz="0" w:space="0" w:color="auto"/>
      </w:divBdr>
    </w:div>
    <w:div w:id="851838450">
      <w:bodyDiv w:val="1"/>
      <w:marLeft w:val="0"/>
      <w:marRight w:val="0"/>
      <w:marTop w:val="0"/>
      <w:marBottom w:val="0"/>
      <w:divBdr>
        <w:top w:val="none" w:sz="0" w:space="0" w:color="auto"/>
        <w:left w:val="none" w:sz="0" w:space="0" w:color="auto"/>
        <w:bottom w:val="none" w:sz="0" w:space="0" w:color="auto"/>
        <w:right w:val="none" w:sz="0" w:space="0" w:color="auto"/>
      </w:divBdr>
    </w:div>
    <w:div w:id="920216055">
      <w:bodyDiv w:val="1"/>
      <w:marLeft w:val="0"/>
      <w:marRight w:val="0"/>
      <w:marTop w:val="0"/>
      <w:marBottom w:val="0"/>
      <w:divBdr>
        <w:top w:val="none" w:sz="0" w:space="0" w:color="auto"/>
        <w:left w:val="none" w:sz="0" w:space="0" w:color="auto"/>
        <w:bottom w:val="none" w:sz="0" w:space="0" w:color="auto"/>
        <w:right w:val="none" w:sz="0" w:space="0" w:color="auto"/>
      </w:divBdr>
    </w:div>
    <w:div w:id="942608358">
      <w:bodyDiv w:val="1"/>
      <w:marLeft w:val="0"/>
      <w:marRight w:val="0"/>
      <w:marTop w:val="0"/>
      <w:marBottom w:val="0"/>
      <w:divBdr>
        <w:top w:val="none" w:sz="0" w:space="0" w:color="auto"/>
        <w:left w:val="none" w:sz="0" w:space="0" w:color="auto"/>
        <w:bottom w:val="none" w:sz="0" w:space="0" w:color="auto"/>
        <w:right w:val="none" w:sz="0" w:space="0" w:color="auto"/>
      </w:divBdr>
    </w:div>
    <w:div w:id="987244674">
      <w:bodyDiv w:val="1"/>
      <w:marLeft w:val="0"/>
      <w:marRight w:val="0"/>
      <w:marTop w:val="0"/>
      <w:marBottom w:val="0"/>
      <w:divBdr>
        <w:top w:val="none" w:sz="0" w:space="0" w:color="auto"/>
        <w:left w:val="none" w:sz="0" w:space="0" w:color="auto"/>
        <w:bottom w:val="none" w:sz="0" w:space="0" w:color="auto"/>
        <w:right w:val="none" w:sz="0" w:space="0" w:color="auto"/>
      </w:divBdr>
    </w:div>
    <w:div w:id="1000085676">
      <w:bodyDiv w:val="1"/>
      <w:marLeft w:val="0"/>
      <w:marRight w:val="0"/>
      <w:marTop w:val="0"/>
      <w:marBottom w:val="0"/>
      <w:divBdr>
        <w:top w:val="none" w:sz="0" w:space="0" w:color="auto"/>
        <w:left w:val="none" w:sz="0" w:space="0" w:color="auto"/>
        <w:bottom w:val="none" w:sz="0" w:space="0" w:color="auto"/>
        <w:right w:val="none" w:sz="0" w:space="0" w:color="auto"/>
      </w:divBdr>
    </w:div>
    <w:div w:id="1280062642">
      <w:bodyDiv w:val="1"/>
      <w:marLeft w:val="0"/>
      <w:marRight w:val="0"/>
      <w:marTop w:val="0"/>
      <w:marBottom w:val="0"/>
      <w:divBdr>
        <w:top w:val="none" w:sz="0" w:space="0" w:color="auto"/>
        <w:left w:val="none" w:sz="0" w:space="0" w:color="auto"/>
        <w:bottom w:val="none" w:sz="0" w:space="0" w:color="auto"/>
        <w:right w:val="none" w:sz="0" w:space="0" w:color="auto"/>
      </w:divBdr>
    </w:div>
    <w:div w:id="1540434963">
      <w:bodyDiv w:val="1"/>
      <w:marLeft w:val="0"/>
      <w:marRight w:val="0"/>
      <w:marTop w:val="0"/>
      <w:marBottom w:val="0"/>
      <w:divBdr>
        <w:top w:val="none" w:sz="0" w:space="0" w:color="auto"/>
        <w:left w:val="none" w:sz="0" w:space="0" w:color="auto"/>
        <w:bottom w:val="none" w:sz="0" w:space="0" w:color="auto"/>
        <w:right w:val="none" w:sz="0" w:space="0" w:color="auto"/>
      </w:divBdr>
    </w:div>
    <w:div w:id="1569149774">
      <w:bodyDiv w:val="1"/>
      <w:marLeft w:val="0"/>
      <w:marRight w:val="0"/>
      <w:marTop w:val="0"/>
      <w:marBottom w:val="0"/>
      <w:divBdr>
        <w:top w:val="none" w:sz="0" w:space="0" w:color="auto"/>
        <w:left w:val="none" w:sz="0" w:space="0" w:color="auto"/>
        <w:bottom w:val="none" w:sz="0" w:space="0" w:color="auto"/>
        <w:right w:val="none" w:sz="0" w:space="0" w:color="auto"/>
      </w:divBdr>
    </w:div>
    <w:div w:id="1600289218">
      <w:bodyDiv w:val="1"/>
      <w:marLeft w:val="0"/>
      <w:marRight w:val="0"/>
      <w:marTop w:val="0"/>
      <w:marBottom w:val="0"/>
      <w:divBdr>
        <w:top w:val="none" w:sz="0" w:space="0" w:color="auto"/>
        <w:left w:val="none" w:sz="0" w:space="0" w:color="auto"/>
        <w:bottom w:val="none" w:sz="0" w:space="0" w:color="auto"/>
        <w:right w:val="none" w:sz="0" w:space="0" w:color="auto"/>
      </w:divBdr>
    </w:div>
    <w:div w:id="1772626036">
      <w:bodyDiv w:val="1"/>
      <w:marLeft w:val="0"/>
      <w:marRight w:val="0"/>
      <w:marTop w:val="0"/>
      <w:marBottom w:val="0"/>
      <w:divBdr>
        <w:top w:val="none" w:sz="0" w:space="0" w:color="auto"/>
        <w:left w:val="none" w:sz="0" w:space="0" w:color="auto"/>
        <w:bottom w:val="none" w:sz="0" w:space="0" w:color="auto"/>
        <w:right w:val="none" w:sz="0" w:space="0" w:color="auto"/>
      </w:divBdr>
    </w:div>
    <w:div w:id="1781604273">
      <w:bodyDiv w:val="1"/>
      <w:marLeft w:val="0"/>
      <w:marRight w:val="0"/>
      <w:marTop w:val="0"/>
      <w:marBottom w:val="0"/>
      <w:divBdr>
        <w:top w:val="none" w:sz="0" w:space="0" w:color="auto"/>
        <w:left w:val="none" w:sz="0" w:space="0" w:color="auto"/>
        <w:bottom w:val="none" w:sz="0" w:space="0" w:color="auto"/>
        <w:right w:val="none" w:sz="0" w:space="0" w:color="auto"/>
      </w:divBdr>
    </w:div>
    <w:div w:id="1908421937">
      <w:bodyDiv w:val="1"/>
      <w:marLeft w:val="0"/>
      <w:marRight w:val="0"/>
      <w:marTop w:val="0"/>
      <w:marBottom w:val="0"/>
      <w:divBdr>
        <w:top w:val="none" w:sz="0" w:space="0" w:color="auto"/>
        <w:left w:val="none" w:sz="0" w:space="0" w:color="auto"/>
        <w:bottom w:val="none" w:sz="0" w:space="0" w:color="auto"/>
        <w:right w:val="none" w:sz="0" w:space="0" w:color="auto"/>
      </w:divBdr>
    </w:div>
    <w:div w:id="21157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19957-589A-4A95-99C4-6BBA705B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THE CATHAY PACIFIC INTERNATIONAL CUP TRIAL</vt:lpstr>
    </vt:vector>
  </TitlesOfParts>
  <Company>HKJC</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CATHAY PACIFIC INTERNATIONAL CUP TRIAL</dc:title>
  <dc:creator>KO, Kaman K M</dc:creator>
  <cp:lastModifiedBy>LEUNG, Wendy Y W (Handicapping and Race Planning Support Manager)</cp:lastModifiedBy>
  <cp:revision>41</cp:revision>
  <cp:lastPrinted>2017-11-28T03:24:00Z</cp:lastPrinted>
  <dcterms:created xsi:type="dcterms:W3CDTF">2019-04-12T03:02:00Z</dcterms:created>
  <dcterms:modified xsi:type="dcterms:W3CDTF">2019-04-16T11:53:00Z</dcterms:modified>
</cp:coreProperties>
</file>