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45" w:rsidRPr="005E725D" w:rsidRDefault="008E2345">
      <w:pPr>
        <w:rPr>
          <w:rFonts w:ascii="Arial" w:hAnsi="Arial" w:cs="Arial"/>
          <w:lang w:val="en-US"/>
        </w:rPr>
      </w:pPr>
    </w:p>
    <w:p w:rsidR="008E2345" w:rsidRPr="00AB5FFD" w:rsidRDefault="004A6B32" w:rsidP="00A23ECB">
      <w:pPr>
        <w:pStyle w:val="Heading5"/>
        <w:rPr>
          <w:rFonts w:ascii="Arial" w:hAnsi="Arial" w:cs="Arial"/>
          <w:b w:val="0"/>
          <w:sz w:val="20"/>
        </w:rPr>
      </w:pPr>
      <w:r>
        <w:rPr>
          <w:rFonts w:ascii="細明體_HKSCS" w:eastAsia="細明體_HKSCS" w:hAnsi="細明體_HKSCS" w:cs="Arial" w:hint="eastAsia"/>
          <w:bCs/>
          <w:lang w:val="en-US"/>
        </w:rPr>
        <w:t>特寫</w:t>
      </w:r>
    </w:p>
    <w:p w:rsidR="008E2345" w:rsidRPr="00DD5FCA" w:rsidRDefault="008E2345" w:rsidP="008E2345">
      <w:pPr>
        <w:jc w:val="both"/>
        <w:rPr>
          <w:rFonts w:ascii="Arial" w:hAnsi="Arial" w:cs="Arial"/>
          <w:sz w:val="16"/>
          <w:szCs w:val="16"/>
        </w:rPr>
      </w:pPr>
      <w:r w:rsidRPr="00DD5FCA">
        <w:rPr>
          <w:rFonts w:ascii="Arial" w:hAnsi="Arial" w:cs="Arial"/>
          <w:sz w:val="16"/>
          <w:szCs w:val="16"/>
        </w:rPr>
        <w:t xml:space="preserve"> </w:t>
      </w:r>
    </w:p>
    <w:p w:rsidR="00F0619E" w:rsidRPr="00F0619E" w:rsidRDefault="00F0619E" w:rsidP="00F0619E">
      <w:pPr>
        <w:jc w:val="both"/>
        <w:rPr>
          <w:rFonts w:ascii="Arial" w:hAnsi="Arial" w:cs="Arial"/>
          <w:sz w:val="20"/>
          <w:szCs w:val="20"/>
        </w:rPr>
      </w:pPr>
      <w:r w:rsidRPr="00F0619E">
        <w:rPr>
          <w:rFonts w:ascii="Arial" w:hAnsi="Arial" w:cs="Arial" w:hint="eastAsia"/>
          <w:sz w:val="20"/>
          <w:szCs w:val="20"/>
        </w:rPr>
        <w:t>「時時精綵」去年擊敗多匹強敵奪冠，其中跑獲亞軍的「雍容白荷」今年在澳洲揚威覺士盾，第五名的「樹林之靈」則在今屆凱旋門大賽中稱霸，足證這匹香港最佳長途馬已躋身世界頂級長途馬行列。「時時精綵」今年全力衛冕，牠將要再次面對強敵的挑戰，包括來自日本及歐洲的對手。</w:t>
      </w:r>
    </w:p>
    <w:p w:rsidR="00F0619E" w:rsidRPr="00F0619E" w:rsidRDefault="00F0619E" w:rsidP="00F0619E">
      <w:pPr>
        <w:jc w:val="both"/>
        <w:rPr>
          <w:rFonts w:ascii="Arial" w:hAnsi="Arial" w:cs="Arial"/>
          <w:sz w:val="20"/>
          <w:szCs w:val="20"/>
        </w:rPr>
      </w:pPr>
      <w:r w:rsidRPr="00F0619E">
        <w:rPr>
          <w:rFonts w:ascii="Arial" w:hAnsi="Arial" w:cs="Arial"/>
          <w:sz w:val="20"/>
          <w:szCs w:val="20"/>
        </w:rPr>
        <w:t xml:space="preserve"> </w:t>
      </w:r>
    </w:p>
    <w:p w:rsidR="00F0619E" w:rsidRPr="00F0619E" w:rsidRDefault="00F0619E" w:rsidP="00F0619E">
      <w:pPr>
        <w:jc w:val="both"/>
        <w:rPr>
          <w:rFonts w:ascii="Arial" w:hAnsi="Arial" w:cs="Arial"/>
          <w:sz w:val="20"/>
          <w:szCs w:val="20"/>
        </w:rPr>
      </w:pPr>
      <w:r w:rsidRPr="00F0619E">
        <w:rPr>
          <w:rFonts w:ascii="Arial" w:hAnsi="Arial" w:cs="Arial" w:hint="eastAsia"/>
          <w:sz w:val="20"/>
          <w:szCs w:val="20"/>
        </w:rPr>
        <w:t>練馬師岳伯仁旗下的「御用畫匠」，將是歷來首匹出戰香港</w:t>
      </w:r>
      <w:r w:rsidR="00D520C0">
        <w:rPr>
          <w:rFonts w:ascii="Arial" w:hAnsi="Arial" w:cs="Arial" w:hint="eastAsia"/>
          <w:sz w:val="20"/>
          <w:szCs w:val="20"/>
        </w:rPr>
        <w:t>瓶</w:t>
      </w:r>
      <w:r w:rsidRPr="00F0619E">
        <w:rPr>
          <w:rFonts w:ascii="Arial" w:hAnsi="Arial" w:cs="Arial" w:hint="eastAsia"/>
          <w:sz w:val="20"/>
          <w:szCs w:val="20"/>
        </w:rPr>
        <w:t>的葉森打吡冠軍。牠的廄侶「額菲爾峰」也來港參戰，該駒今年大部分時間休賽，最近在一級賽育馬者盃草地大賽中復出，以不俗表現跑入第六名。英國代表包括一級賽歐洲大賽盟主「望穿秋水」</w:t>
      </w:r>
      <w:r w:rsidR="00980D0F" w:rsidRPr="00F0619E">
        <w:rPr>
          <w:rFonts w:ascii="Arial" w:hAnsi="Arial" w:cs="Arial" w:hint="eastAsia"/>
          <w:sz w:val="20"/>
          <w:szCs w:val="20"/>
        </w:rPr>
        <w:t>，</w:t>
      </w:r>
      <w:r w:rsidRPr="00F0619E">
        <w:rPr>
          <w:rFonts w:ascii="Arial" w:hAnsi="Arial" w:cs="Arial" w:hint="eastAsia"/>
          <w:sz w:val="20"/>
          <w:szCs w:val="20"/>
        </w:rPr>
        <w:t>最近兩年均在一級賽墨爾本盃跑入位置的「阿朗親王」，還有備受看好的三級賽冠軍「小頑皮」。</w:t>
      </w:r>
    </w:p>
    <w:p w:rsidR="00F0619E" w:rsidRPr="00F0619E" w:rsidRDefault="00F0619E" w:rsidP="00F0619E">
      <w:pPr>
        <w:jc w:val="both"/>
        <w:rPr>
          <w:rFonts w:ascii="Arial" w:hAnsi="Arial" w:cs="Arial"/>
          <w:sz w:val="20"/>
          <w:szCs w:val="20"/>
        </w:rPr>
      </w:pPr>
      <w:r w:rsidRPr="00F0619E">
        <w:rPr>
          <w:rFonts w:ascii="Arial" w:hAnsi="Arial" w:cs="Arial"/>
          <w:sz w:val="20"/>
          <w:szCs w:val="20"/>
        </w:rPr>
        <w:t xml:space="preserve"> </w:t>
      </w:r>
    </w:p>
    <w:p w:rsidR="00DD5FCA" w:rsidRPr="00391767" w:rsidRDefault="00F0619E" w:rsidP="00F0619E">
      <w:pPr>
        <w:jc w:val="both"/>
        <w:rPr>
          <w:rFonts w:ascii="Arial" w:hAnsi="Arial" w:cs="Arial"/>
          <w:sz w:val="20"/>
          <w:szCs w:val="20"/>
        </w:rPr>
      </w:pPr>
      <w:r w:rsidRPr="00F0619E">
        <w:rPr>
          <w:rFonts w:ascii="Arial" w:hAnsi="Arial" w:cs="Arial" w:hint="eastAsia"/>
          <w:sz w:val="20"/>
          <w:szCs w:val="20"/>
        </w:rPr>
        <w:t>日本也派出多匹頂級雌馬挑戰「時時精綵」，其中去年香港盃亞軍「迪雅卓」今年征戰海外成績卓越，包括在一級賽蘭秀錦標中掄元；「旺紫丁」上仗在京都攻下一級賽女皇伊利沙伯二世盃；至於長途佳駟「耀滿瓶」則曾勝出二級賽，並在一級賽中跑入位置。</w:t>
      </w:r>
    </w:p>
    <w:p w:rsidR="00674C0F" w:rsidRPr="00DD5FCA" w:rsidRDefault="00674C0F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0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3087"/>
      </w:tblGrid>
      <w:tr w:rsidR="0083348A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83348A" w:rsidRPr="00AB5FFD" w:rsidRDefault="007F3F18" w:rsidP="0083348A">
            <w:pPr>
              <w:rPr>
                <w:rFonts w:ascii="Arial" w:hAnsi="Arial" w:cs="Arial"/>
                <w:sz w:val="16"/>
                <w:lang w:val="en-US"/>
              </w:rPr>
            </w:pPr>
            <w:bookmarkStart w:id="0" w:name="_GoBack"/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K-Exultant-201911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7" w:type="dxa"/>
            <w:shd w:val="clear" w:color="auto" w:fill="auto"/>
          </w:tcPr>
          <w:p w:rsidR="0083348A" w:rsidRPr="00AB5FFD" w:rsidRDefault="005176E8" w:rsidP="0083348A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時時精綵</w:t>
            </w:r>
          </w:p>
          <w:p w:rsidR="0083348A" w:rsidRPr="00AB5FFD" w:rsidRDefault="00A15B9B" w:rsidP="0083348A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香港</w:t>
            </w:r>
            <w:r w:rsidR="0083348A" w:rsidRPr="00AB5FFD">
              <w:rPr>
                <w:rFonts w:ascii="Arial" w:hAnsi="Arial" w:cs="Arial"/>
                <w:sz w:val="16"/>
              </w:rPr>
              <w:t xml:space="preserve"> </w:t>
            </w:r>
            <w:r w:rsidR="0083348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="0083348A" w:rsidRPr="00AB5FFD">
              <w:rPr>
                <w:rFonts w:ascii="Arial" w:hAnsi="Arial" w:cs="Arial"/>
                <w:sz w:val="16"/>
              </w:rPr>
              <w:t xml:space="preserve"> 1</w:t>
            </w:r>
            <w:r w:rsidR="0083348A">
              <w:rPr>
                <w:rFonts w:ascii="Arial" w:hAnsi="Arial" w:cs="Arial"/>
                <w:sz w:val="16"/>
              </w:rPr>
              <w:t>20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83348A" w:rsidRPr="00DD5FCA" w:rsidRDefault="00FF25DD" w:rsidP="00DD5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上季勝出三項一級賽，因而榮膺香港最佳中距離馬和最佳長途馬。去年在香港瓶中與「雍容白荷」激戰後獲勝。上仗以出色表現勝出一項二級賽。</w:t>
            </w:r>
          </w:p>
        </w:tc>
        <w:tc>
          <w:tcPr>
            <w:tcW w:w="2410" w:type="dxa"/>
            <w:shd w:val="clear" w:color="auto" w:fill="auto"/>
          </w:tcPr>
          <w:p w:rsidR="0083348A" w:rsidRPr="00AB5FFD" w:rsidRDefault="007F3F18" w:rsidP="0083348A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82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PN-Glory Vase-201901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83348A" w:rsidRPr="00AB5FFD" w:rsidRDefault="005176E8" w:rsidP="0083348A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耀滿瓶</w:t>
            </w:r>
          </w:p>
          <w:p w:rsidR="0083348A" w:rsidRPr="00AB5FFD" w:rsidRDefault="00A15B9B" w:rsidP="0083348A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日</w:t>
            </w:r>
            <w:r>
              <w:rPr>
                <w:rFonts w:ascii="Arial" w:hAnsi="Arial" w:cs="Arial" w:hint="eastAsia"/>
                <w:sz w:val="16"/>
              </w:rPr>
              <w:t>本</w:t>
            </w:r>
            <w:r w:rsidR="0083348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 w:hint="eastAsia"/>
                <w:sz w:val="16"/>
              </w:rPr>
              <w:t>歲雄馬</w:t>
            </w:r>
            <w:r w:rsidR="0083348A">
              <w:rPr>
                <w:rFonts w:ascii="Arial" w:hAnsi="Arial" w:cs="Arial"/>
                <w:sz w:val="16"/>
              </w:rPr>
              <w:t xml:space="preserve"> </w:t>
            </w:r>
            <w:r w:rsidR="0083348A" w:rsidRPr="00AB5FFD">
              <w:rPr>
                <w:rFonts w:ascii="Arial" w:hAnsi="Arial" w:cs="Arial"/>
                <w:sz w:val="16"/>
              </w:rPr>
              <w:t>1</w:t>
            </w:r>
            <w:r w:rsidR="0083348A">
              <w:rPr>
                <w:rFonts w:ascii="Arial" w:hAnsi="Arial" w:cs="Arial"/>
                <w:sz w:val="16"/>
              </w:rPr>
              <w:t>17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83348A" w:rsidRPr="00DD5FCA" w:rsidRDefault="00FF25DD" w:rsidP="00980D0F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曾勝出二級賽，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月在</w:t>
            </w:r>
            <w:r w:rsidR="00980D0F" w:rsidRPr="00FF25DD">
              <w:rPr>
                <w:rFonts w:ascii="Arial" w:hAnsi="Arial" w:cs="Arial" w:hint="eastAsia"/>
                <w:sz w:val="16"/>
                <w:szCs w:val="16"/>
              </w:rPr>
              <w:t>3200</w:t>
            </w:r>
            <w:r w:rsidR="00980D0F" w:rsidRPr="00FF25DD">
              <w:rPr>
                <w:rFonts w:ascii="Arial" w:hAnsi="Arial" w:cs="Arial" w:hint="eastAsia"/>
                <w:sz w:val="16"/>
                <w:szCs w:val="16"/>
              </w:rPr>
              <w:t>米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春季天皇賞中跑獲亞軍。</w:t>
            </w:r>
          </w:p>
        </w:tc>
      </w:tr>
      <w:tr w:rsidR="00565E29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8E2345" w:rsidRPr="00AB5FFD" w:rsidRDefault="007F3F18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K-Aspetar-201909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F523D" w:rsidRPr="00AB5FFD" w:rsidRDefault="005176E8" w:rsidP="008F523D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望穿秋水</w:t>
            </w:r>
          </w:p>
          <w:p w:rsidR="008F523D" w:rsidRPr="00AB5FFD" w:rsidRDefault="00A15B9B" w:rsidP="008F523D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英國</w:t>
            </w:r>
            <w:r w:rsidR="008F523D" w:rsidRPr="00AB5FFD"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="008F523D" w:rsidRPr="00AB5FFD">
              <w:rPr>
                <w:rFonts w:ascii="Arial" w:hAnsi="Arial" w:cs="Arial"/>
                <w:sz w:val="16"/>
              </w:rPr>
              <w:t xml:space="preserve"> 11</w:t>
            </w:r>
            <w:r w:rsidR="0083348A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DD5FCA" w:rsidRPr="00391767" w:rsidRDefault="00FF25DD" w:rsidP="00DD5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今季</w:t>
            </w:r>
            <w:r w:rsidR="00980D0F">
              <w:rPr>
                <w:rFonts w:ascii="Arial" w:hAnsi="Arial" w:cs="Arial" w:hint="eastAsia"/>
                <w:sz w:val="16"/>
                <w:szCs w:val="16"/>
                <w:lang w:eastAsia="zh-HK"/>
              </w:rPr>
              <w:t>大勇大</w:t>
            </w:r>
            <w:r w:rsidR="00100861">
              <w:rPr>
                <w:rFonts w:ascii="Arial" w:hAnsi="Arial" w:cs="Arial" w:hint="eastAsia"/>
                <w:sz w:val="16"/>
                <w:szCs w:val="16"/>
              </w:rPr>
              <w:t>熟，勝出尚蒂伊大賽及歐洲大賽，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晉身頂級佳駟之列。</w:t>
            </w:r>
          </w:p>
          <w:p w:rsidR="008E2345" w:rsidRPr="00AB5FFD" w:rsidRDefault="008E2345" w:rsidP="0083348A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8E2345" w:rsidRPr="00AB5FFD" w:rsidRDefault="007F3F18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K-Southern Legend-201911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8F523D" w:rsidRPr="00AB5FFD" w:rsidRDefault="005176E8" w:rsidP="008F523D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川河尊駒</w:t>
            </w:r>
            <w:r w:rsidR="008F523D" w:rsidRPr="00AB5FFD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F523D" w:rsidRPr="00AB5FFD" w:rsidRDefault="00A15B9B" w:rsidP="008F523D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香港</w:t>
            </w:r>
            <w:r w:rsidR="0083348A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="008F523D" w:rsidRPr="00AB5FFD">
              <w:rPr>
                <w:rFonts w:ascii="Arial" w:hAnsi="Arial" w:cs="Arial"/>
                <w:sz w:val="16"/>
              </w:rPr>
              <w:t xml:space="preserve"> 116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8E2345" w:rsidRPr="00DD5FCA" w:rsidRDefault="00BF0069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0069">
              <w:rPr>
                <w:rFonts w:ascii="Arial" w:hAnsi="Arial" w:cs="Arial" w:hint="eastAsia"/>
                <w:sz w:val="16"/>
                <w:szCs w:val="16"/>
              </w:rPr>
              <w:t>兩勝克蘭芝一哩賽。</w:t>
            </w:r>
            <w:r>
              <w:rPr>
                <w:rFonts w:ascii="Arial" w:hAnsi="Arial" w:cs="Arial" w:hint="eastAsia"/>
                <w:sz w:val="16"/>
                <w:szCs w:val="16"/>
              </w:rPr>
              <w:t>在</w:t>
            </w:r>
            <w:r w:rsidR="008D4817">
              <w:rPr>
                <w:rFonts w:ascii="Arial" w:hAnsi="Arial" w:cs="Arial" w:hint="eastAsia"/>
                <w:sz w:val="16"/>
                <w:szCs w:val="16"/>
              </w:rPr>
              <w:t>上屆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浪琴表</w:t>
            </w:r>
            <w:r w:rsidR="00512018">
              <w:rPr>
                <w:rFonts w:ascii="Arial" w:hAnsi="Arial" w:cs="Arial" w:hint="eastAsia"/>
                <w:sz w:val="16"/>
                <w:szCs w:val="16"/>
              </w:rPr>
              <w:t>香港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一哩錦標</w:t>
            </w:r>
            <w:r>
              <w:rPr>
                <w:rFonts w:ascii="Arial" w:hAnsi="Arial" w:cs="Arial" w:hint="eastAsia"/>
                <w:sz w:val="16"/>
                <w:szCs w:val="16"/>
              </w:rPr>
              <w:t>及</w:t>
            </w:r>
            <w:r w:rsidR="008D4817" w:rsidRPr="008D4817">
              <w:rPr>
                <w:rFonts w:ascii="Arial" w:hAnsi="Arial" w:cs="Arial" w:hint="eastAsia"/>
                <w:sz w:val="16"/>
                <w:szCs w:val="16"/>
              </w:rPr>
              <w:t>2018</w:t>
            </w:r>
            <w:r w:rsidR="008D4817" w:rsidRPr="008D4817">
              <w:rPr>
                <w:rFonts w:ascii="Arial" w:hAnsi="Arial" w:cs="Arial" w:hint="eastAsia"/>
                <w:sz w:val="16"/>
                <w:szCs w:val="16"/>
              </w:rPr>
              <w:t>年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富衛保險冠軍一哩賽均</w:t>
            </w:r>
            <w:r>
              <w:rPr>
                <w:rFonts w:ascii="Arial" w:hAnsi="Arial" w:cs="Arial" w:hint="eastAsia"/>
                <w:sz w:val="16"/>
                <w:szCs w:val="16"/>
              </w:rPr>
              <w:t>跑獲季軍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，但未嘗出爭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2000</w:t>
            </w:r>
            <w:r w:rsidRPr="00BF0069">
              <w:rPr>
                <w:rFonts w:ascii="Arial" w:hAnsi="Arial" w:cs="Arial" w:hint="eastAsia"/>
                <w:sz w:val="16"/>
                <w:szCs w:val="16"/>
              </w:rPr>
              <w:t>米以上途程賽事。</w:t>
            </w:r>
          </w:p>
        </w:tc>
      </w:tr>
      <w:tr w:rsidR="006E0B52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6E0B52" w:rsidRPr="00AB5FFD" w:rsidRDefault="007F3F18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UK-Young Rascal-201805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348A" w:rsidRDefault="005176E8" w:rsidP="008F523D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小頑皮</w:t>
            </w:r>
          </w:p>
          <w:p w:rsidR="008F523D" w:rsidRPr="00AB5FFD" w:rsidRDefault="002650A3" w:rsidP="008F523D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英國</w:t>
            </w:r>
            <w:r w:rsidR="008F523D" w:rsidRPr="00AB5FFD"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="008F523D" w:rsidRPr="00AB5FFD">
              <w:rPr>
                <w:rFonts w:ascii="Arial" w:hAnsi="Arial" w:cs="Arial"/>
                <w:sz w:val="16"/>
              </w:rPr>
              <w:t xml:space="preserve"> 11</w:t>
            </w:r>
            <w:r w:rsidR="0083348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6E0B52" w:rsidRPr="00DD5FCA" w:rsidRDefault="00FF25DD" w:rsidP="00DD5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三項三級賽冠軍，</w:t>
            </w:r>
            <w:r w:rsidRPr="00FF25DD">
              <w:rPr>
                <w:rFonts w:ascii="Arial" w:hAnsi="Arial" w:cs="Arial"/>
                <w:sz w:val="16"/>
                <w:szCs w:val="16"/>
              </w:rPr>
              <w:t>2018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年三歲時唯一敗仗是在葉森打吡中跑第七名。今年初兩戰表現均欠佳，但在接受閹割後，於本月較早時輕鬆勝出一項表列賽。</w:t>
            </w:r>
            <w:r w:rsidR="00DD5FCA" w:rsidRPr="0039176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6E0B52" w:rsidRPr="00AB5FFD" w:rsidRDefault="007F3F18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R-Called To The Bar-201909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8F523D" w:rsidRPr="00AB5FFD" w:rsidRDefault="005176E8" w:rsidP="008F523D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及格大狀</w:t>
            </w:r>
          </w:p>
          <w:p w:rsidR="008F523D" w:rsidRPr="00AB5FFD" w:rsidRDefault="002650A3" w:rsidP="008F523D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法國</w:t>
            </w:r>
            <w:r w:rsidR="008F523D" w:rsidRPr="00AB5FFD">
              <w:rPr>
                <w:rFonts w:ascii="Arial" w:hAnsi="Arial" w:cs="Arial"/>
                <w:sz w:val="16"/>
              </w:rPr>
              <w:t xml:space="preserve"> </w:t>
            </w:r>
            <w:r w:rsidR="0083348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="008F523D" w:rsidRPr="00AB5FFD">
              <w:rPr>
                <w:rFonts w:ascii="Arial" w:hAnsi="Arial" w:cs="Arial"/>
                <w:sz w:val="16"/>
              </w:rPr>
              <w:t xml:space="preserve"> 11</w:t>
            </w:r>
            <w:r w:rsidR="0083348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DD5FCA" w:rsidRPr="00391767" w:rsidRDefault="00FF25DD" w:rsidP="00DD5F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體格強健的長途馬，曾在一級賽入位。今季先後勝出二級賽及</w:t>
            </w:r>
            <w:r w:rsidR="00980D0F">
              <w:rPr>
                <w:rFonts w:ascii="Arial" w:hAnsi="Arial" w:cs="Arial" w:hint="eastAsia"/>
                <w:sz w:val="16"/>
                <w:szCs w:val="16"/>
              </w:rPr>
              <w:t>三級賽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。</w:t>
            </w:r>
            <w:r w:rsidR="00DD5FCA" w:rsidRPr="00391767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E0B52" w:rsidRPr="00DD5FCA" w:rsidRDefault="006E0B52" w:rsidP="0083348A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D78C5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K-Prince Of Arran-201812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亞朗親王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英國</w:t>
            </w:r>
            <w:r>
              <w:rPr>
                <w:rFonts w:ascii="Arial" w:hAnsi="Arial" w:cs="Arial"/>
                <w:sz w:val="16"/>
              </w:rPr>
              <w:t xml:space="preserve"> 6</w:t>
            </w:r>
            <w:r>
              <w:rPr>
                <w:rFonts w:ascii="Arial" w:hAnsi="Arial" w:cs="Arial" w:hint="eastAsia"/>
                <w:sz w:val="16"/>
              </w:rPr>
              <w:t>歲閹馬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AD78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經常遠征海外的長途佳駟，在英國服役，但在澳洲贏過兩次三級賽，並在最近兩屆墨爾本盃中分別跑獲季軍和亞軍。</w:t>
            </w:r>
          </w:p>
        </w:tc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K-Eagle Way-2018111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AD78C5" w:rsidRPr="00B01284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 w:rsidRPr="00583D5E">
              <w:rPr>
                <w:rFonts w:ascii="Arial" w:hAnsi="Arial" w:cs="Arial" w:hint="eastAsia"/>
                <w:b/>
                <w:sz w:val="16"/>
                <w:lang w:val="en-US"/>
              </w:rPr>
              <w:t>鷹雄</w:t>
            </w:r>
          </w:p>
          <w:p w:rsidR="00AD78C5" w:rsidRPr="00B01284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 w:hint="eastAsia"/>
                <w:sz w:val="16"/>
                <w:lang w:val="en-US"/>
              </w:rPr>
              <w:t>香港</w:t>
            </w:r>
            <w:r>
              <w:rPr>
                <w:rFonts w:ascii="Arial" w:hAnsi="Arial" w:cs="Arial"/>
                <w:sz w:val="16"/>
                <w:lang w:val="en-US"/>
              </w:rPr>
              <w:t>7</w:t>
            </w:r>
            <w:r>
              <w:rPr>
                <w:rFonts w:ascii="Arial" w:hAnsi="Arial" w:cs="Arial" w:hint="eastAsia"/>
                <w:sz w:val="16"/>
                <w:lang w:val="en-US"/>
              </w:rPr>
              <w:t>歲閹馬</w:t>
            </w:r>
            <w:r w:rsidRPr="00B01284">
              <w:rPr>
                <w:rFonts w:ascii="Arial" w:hAnsi="Arial" w:cs="Arial"/>
                <w:sz w:val="16"/>
                <w:lang w:val="en-US"/>
              </w:rPr>
              <w:t xml:space="preserve"> 11</w:t>
            </w:r>
            <w:r>
              <w:rPr>
                <w:rFonts w:ascii="Arial" w:hAnsi="Arial" w:cs="Arial"/>
                <w:sz w:val="16"/>
                <w:lang w:val="en-US"/>
              </w:rPr>
              <w:t>2</w:t>
            </w:r>
            <w:r>
              <w:rPr>
                <w:rFonts w:ascii="Arial" w:hAnsi="Arial" w:cs="Arial" w:hint="eastAsia"/>
                <w:sz w:val="16"/>
                <w:lang w:val="en-US"/>
              </w:rPr>
              <w:t>分</w:t>
            </w:r>
          </w:p>
          <w:p w:rsidR="00AD78C5" w:rsidRPr="00B01284" w:rsidRDefault="00AD78C5" w:rsidP="00980D0F">
            <w:pPr>
              <w:spacing w:before="20"/>
              <w:ind w:right="57"/>
              <w:jc w:val="both"/>
              <w:rPr>
                <w:rFonts w:ascii="Arial" w:hAnsi="Arial" w:cs="Arial"/>
                <w:sz w:val="16"/>
                <w:lang w:val="en-US"/>
              </w:rPr>
            </w:pPr>
            <w:r w:rsidRPr="009F172F">
              <w:rPr>
                <w:rFonts w:ascii="Arial" w:hAnsi="Arial" w:cs="Arial" w:hint="eastAsia"/>
                <w:sz w:val="16"/>
                <w:szCs w:val="16"/>
              </w:rPr>
              <w:t>進口香港前曾勝出昆士蘭打吡。去年攻下馬會盃，並在浪琴表香港瓶中跑獲殿軍。</w:t>
            </w:r>
          </w:p>
        </w:tc>
      </w:tr>
      <w:tr w:rsidR="00AD78C5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K-Ho Ho Khan-2019050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好好瑪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香港</w:t>
            </w:r>
            <w:r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 w:hint="eastAsia"/>
                <w:sz w:val="16"/>
              </w:rPr>
              <w:t>歲雄馬</w:t>
            </w:r>
            <w:r w:rsidRPr="00AB5FFD">
              <w:rPr>
                <w:rFonts w:ascii="Arial" w:hAnsi="Arial" w:cs="Arial"/>
                <w:sz w:val="16"/>
              </w:rPr>
              <w:t xml:space="preserve"> 1</w:t>
            </w:r>
            <w:r>
              <w:rPr>
                <w:rFonts w:ascii="Arial" w:hAnsi="Arial" w:cs="Arial"/>
                <w:sz w:val="16"/>
              </w:rPr>
              <w:t>08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上季四歲時表現持續進步，在寶馬香港打吡大賽取得第五名，季內最後一仗勝出一項</w:t>
            </w:r>
            <w:r w:rsidRPr="00FF25DD">
              <w:rPr>
                <w:rFonts w:ascii="Arial" w:hAnsi="Arial" w:cs="Arial"/>
                <w:sz w:val="16"/>
                <w:szCs w:val="16"/>
              </w:rPr>
              <w:t>2400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米三級賽。</w:t>
            </w:r>
          </w:p>
        </w:tc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ind w:right="17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PN-Deirdre-201908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AD78C5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迪雅卓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日本</w:t>
            </w:r>
            <w:r w:rsidRPr="00AB5FFD">
              <w:rPr>
                <w:rFonts w:ascii="Arial" w:hAnsi="Arial" w:cs="Arial"/>
                <w:sz w:val="16"/>
              </w:rPr>
              <w:t xml:space="preserve"> 5</w:t>
            </w:r>
            <w:r>
              <w:rPr>
                <w:rFonts w:ascii="Arial" w:hAnsi="Arial" w:cs="Arial" w:hint="eastAsia"/>
                <w:sz w:val="16"/>
              </w:rPr>
              <w:t>歲雌馬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經常遠征海外的頂級雌馬，去年在香港盃中跑獲亞軍，今年夏天在歐洲出賽，勝出蘭秀錦標。</w:t>
            </w:r>
          </w:p>
        </w:tc>
      </w:tr>
      <w:tr w:rsidR="00AD78C5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JPN-Lucky Lilac-201911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D78C5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旺紫丁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日</w:t>
            </w:r>
            <w:r>
              <w:rPr>
                <w:rFonts w:ascii="Arial" w:hAnsi="Arial" w:cs="Arial" w:hint="eastAsia"/>
                <w:sz w:val="16"/>
              </w:rPr>
              <w:t>本</w:t>
            </w:r>
            <w:r w:rsidRPr="00AB5FFD">
              <w:rPr>
                <w:rFonts w:ascii="Arial" w:hAnsi="Arial" w:cs="Arial"/>
                <w:sz w:val="16"/>
              </w:rPr>
              <w:t xml:space="preserve"> 4</w:t>
            </w:r>
            <w:r>
              <w:rPr>
                <w:rFonts w:ascii="Arial" w:hAnsi="Arial" w:cs="Arial" w:hint="eastAsia"/>
                <w:sz w:val="16"/>
              </w:rPr>
              <w:t>歲雌馬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首四戰均獲勝，但其後於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2018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年兩</w:t>
            </w:r>
            <w:r w:rsidR="00980D0F">
              <w:rPr>
                <w:rFonts w:ascii="Arial" w:hAnsi="Arial" w:cs="Arial" w:hint="eastAsia"/>
                <w:sz w:val="16"/>
                <w:szCs w:val="16"/>
                <w:lang w:eastAsia="zh-HK"/>
              </w:rPr>
              <w:t>度於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雌馬經典</w:t>
            </w:r>
            <w:r w:rsidR="00980D0F">
              <w:rPr>
                <w:rFonts w:ascii="Arial" w:hAnsi="Arial" w:cs="Arial" w:hint="eastAsia"/>
                <w:sz w:val="16"/>
                <w:szCs w:val="16"/>
                <w:lang w:eastAsia="zh-HK"/>
              </w:rPr>
              <w:t>系列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不敵「杏目」，分別跑獲亞軍及季軍。上仗在京都勝出女皇伊利沙伯二世盃，成為出道以來的代表作。</w:t>
            </w:r>
          </w:p>
        </w:tc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RE-True Self-2019050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AD78C5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真我本色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愛爾蘭</w:t>
            </w:r>
            <w:r w:rsidRPr="00AB5F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 w:hint="eastAsia"/>
                <w:sz w:val="16"/>
              </w:rPr>
              <w:t>歲雌馬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5DD">
              <w:rPr>
                <w:rFonts w:ascii="Arial" w:hAnsi="Arial" w:cs="Arial" w:hint="eastAsia"/>
                <w:sz w:val="16"/>
                <w:szCs w:val="16"/>
              </w:rPr>
              <w:t>初出道時角逐跳欄賽</w:t>
            </w:r>
            <w:r w:rsidR="00100861" w:rsidRPr="00FF25DD">
              <w:rPr>
                <w:rFonts w:ascii="Arial" w:hAnsi="Arial" w:cs="Arial" w:hint="eastAsia"/>
                <w:sz w:val="16"/>
                <w:szCs w:val="16"/>
              </w:rPr>
              <w:t>。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其後轉戰平地賽，五場頭馬</w:t>
            </w:r>
            <w:r w:rsidR="00532421">
              <w:rPr>
                <w:rFonts w:ascii="Arial" w:hAnsi="Arial" w:cs="Arial" w:hint="eastAsia"/>
                <w:sz w:val="16"/>
                <w:szCs w:val="16"/>
              </w:rPr>
              <w:t>進賬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包括上仗在費明頓贏得一項三級</w:t>
            </w:r>
            <w:r w:rsidR="004C0266">
              <w:rPr>
                <w:rFonts w:ascii="Arial" w:hAnsi="Arial" w:cs="Arial" w:hint="eastAsia"/>
                <w:sz w:val="16"/>
                <w:szCs w:val="16"/>
              </w:rPr>
              <w:t>賽</w:t>
            </w:r>
            <w:r w:rsidRPr="00FF25DD">
              <w:rPr>
                <w:rFonts w:ascii="Arial" w:hAnsi="Arial" w:cs="Arial" w:hint="eastAsia"/>
                <w:sz w:val="16"/>
                <w:szCs w:val="16"/>
              </w:rPr>
              <w:t>。</w:t>
            </w:r>
          </w:p>
        </w:tc>
      </w:tr>
      <w:tr w:rsidR="00AD78C5" w:rsidRPr="00AB5FFD" w:rsidTr="00B0589C">
        <w:trPr>
          <w:trHeight w:hRule="exact" w:val="1588"/>
        </w:trPr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1550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UK-Anthony Van Dyck-2019051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御用畫匠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愛爾蘭</w:t>
            </w:r>
            <w:r w:rsidRPr="00AB5F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 w:hint="eastAsia"/>
                <w:sz w:val="16"/>
              </w:rPr>
              <w:t>歲雄馬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AD78C5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60DE">
              <w:rPr>
                <w:rFonts w:ascii="Arial" w:hAnsi="Arial" w:cs="Arial"/>
                <w:sz w:val="16"/>
                <w:szCs w:val="16"/>
              </w:rPr>
              <w:t>6</w:t>
            </w:r>
            <w:r w:rsidRPr="000960DE">
              <w:rPr>
                <w:rFonts w:ascii="Arial" w:hAnsi="Arial" w:cs="Arial" w:hint="eastAsia"/>
                <w:sz w:val="16"/>
                <w:szCs w:val="16"/>
              </w:rPr>
              <w:t>月勝出葉森打吡大賽，其後四場未能獲勝，繼而在愛爾蘭冠軍錦標中以良好表現跑獲季軍，並在育馬者盃草地大賽因</w:t>
            </w:r>
            <w:r w:rsidR="00980D0F">
              <w:rPr>
                <w:rFonts w:ascii="Arial" w:hAnsi="Arial" w:cs="Arial" w:hint="eastAsia"/>
                <w:sz w:val="16"/>
                <w:szCs w:val="16"/>
                <w:lang w:eastAsia="zh-HK"/>
              </w:rPr>
              <w:t>受阻</w:t>
            </w:r>
            <w:r w:rsidRPr="000960DE">
              <w:rPr>
                <w:rFonts w:ascii="Arial" w:hAnsi="Arial" w:cs="Arial" w:hint="eastAsia"/>
                <w:sz w:val="16"/>
                <w:szCs w:val="16"/>
              </w:rPr>
              <w:t>而僅得季軍。</w:t>
            </w:r>
          </w:p>
        </w:tc>
        <w:tc>
          <w:tcPr>
            <w:tcW w:w="2410" w:type="dxa"/>
            <w:shd w:val="clear" w:color="auto" w:fill="auto"/>
          </w:tcPr>
          <w:p w:rsidR="00AD78C5" w:rsidRPr="00AB5FFD" w:rsidRDefault="007F3F18" w:rsidP="00AD78C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lang w:val="en-US" w:eastAsia="en-US"/>
              </w:rPr>
              <w:drawing>
                <wp:inline distT="0" distB="0" distL="0" distR="0">
                  <wp:extent cx="1457960" cy="972185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RE-Mount Everest-Curragh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  <w:shd w:val="clear" w:color="auto" w:fill="auto"/>
          </w:tcPr>
          <w:p w:rsidR="00AD78C5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b/>
                <w:sz w:val="16"/>
              </w:rPr>
            </w:pPr>
            <w:r w:rsidRPr="005176E8">
              <w:rPr>
                <w:rFonts w:ascii="Arial" w:hAnsi="Arial" w:cs="Arial" w:hint="eastAsia"/>
                <w:b/>
                <w:sz w:val="16"/>
              </w:rPr>
              <w:t>額菲爾峰</w:t>
            </w:r>
          </w:p>
          <w:p w:rsidR="00AD78C5" w:rsidRPr="00AB5FFD" w:rsidRDefault="00AD78C5" w:rsidP="00AD78C5">
            <w:pPr>
              <w:spacing w:before="20"/>
              <w:ind w:right="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愛爾蘭</w:t>
            </w:r>
            <w:r w:rsidRPr="00AB5FFD">
              <w:rPr>
                <w:rFonts w:ascii="Arial" w:hAnsi="Arial" w:cs="Arial"/>
                <w:sz w:val="16"/>
              </w:rPr>
              <w:t xml:space="preserve"> 3</w:t>
            </w:r>
            <w:r>
              <w:rPr>
                <w:rFonts w:ascii="Arial" w:hAnsi="Arial" w:cs="Arial" w:hint="eastAsia"/>
                <w:sz w:val="16"/>
              </w:rPr>
              <w:t>歲雄馬</w:t>
            </w:r>
            <w:r w:rsidRPr="00AB5FFD">
              <w:rPr>
                <w:rFonts w:ascii="Arial" w:hAnsi="Arial" w:cs="Arial"/>
                <w:sz w:val="16"/>
              </w:rPr>
              <w:t xml:space="preserve"> 11</w:t>
            </w:r>
            <w:r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 w:hint="eastAsia"/>
                <w:sz w:val="16"/>
              </w:rPr>
              <w:t>分</w:t>
            </w:r>
          </w:p>
          <w:p w:rsidR="00AD78C5" w:rsidRPr="00DD5FCA" w:rsidRDefault="00980D0F" w:rsidP="00980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上季</w:t>
            </w:r>
            <w:r w:rsidR="00AD78C5" w:rsidRPr="00FF25DD">
              <w:rPr>
                <w:rFonts w:ascii="Arial" w:hAnsi="Arial" w:cs="Arial" w:hint="eastAsia"/>
                <w:sz w:val="16"/>
                <w:szCs w:val="16"/>
              </w:rPr>
              <w:t>兩歲時被視為有望出爭打吡。今季至秋</w:t>
            </w: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天</w:t>
            </w:r>
            <w:r w:rsidR="00AD78C5" w:rsidRPr="00FF25DD">
              <w:rPr>
                <w:rFonts w:ascii="Arial" w:hAnsi="Arial" w:cs="Arial" w:hint="eastAsia"/>
                <w:sz w:val="16"/>
                <w:szCs w:val="16"/>
              </w:rPr>
              <w:t>始復出，勝出一項表列賽及在育馬者盃草地大賽中跑入第六名。</w:t>
            </w:r>
          </w:p>
        </w:tc>
      </w:tr>
    </w:tbl>
    <w:p w:rsidR="00955F96" w:rsidRPr="00AB5FFD" w:rsidRDefault="00955F96">
      <w:pPr>
        <w:rPr>
          <w:rFonts w:ascii="Arial" w:hAnsi="Arial" w:cs="Arial"/>
          <w:sz w:val="16"/>
          <w:lang w:val="en-US"/>
        </w:rPr>
      </w:pPr>
    </w:p>
    <w:sectPr w:rsidR="00955F96" w:rsidRPr="00AB5FFD" w:rsidSect="00067419">
      <w:headerReference w:type="default" r:id="rId21"/>
      <w:footerReference w:type="default" r:id="rId22"/>
      <w:type w:val="continuous"/>
      <w:pgSz w:w="11907" w:h="16840" w:code="9"/>
      <w:pgMar w:top="567" w:right="567" w:bottom="567" w:left="567" w:header="454" w:footer="454" w:gutter="0"/>
      <w:pgNumType w:fmt="numberInDash" w:start="5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E6" w:rsidRDefault="00F74EE6">
      <w:r>
        <w:separator/>
      </w:r>
    </w:p>
  </w:endnote>
  <w:endnote w:type="continuationSeparator" w:id="0">
    <w:p w:rsidR="00F74EE6" w:rsidRDefault="00F7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8C" w:rsidRDefault="00BF0088">
    <w:pPr>
      <w:pStyle w:val="Footer"/>
      <w:jc w:val="center"/>
      <w:rPr>
        <w:sz w:val="14"/>
      </w:rPr>
    </w:pPr>
    <w:r w:rsidRPr="00BF0088">
      <w:rPr>
        <w:rFonts w:ascii="Arial" w:hAnsi="Arial" w:cs="Arial"/>
        <w:sz w:val="14"/>
        <w:szCs w:val="14"/>
      </w:rPr>
      <w:fldChar w:fldCharType="begin"/>
    </w:r>
    <w:r w:rsidRPr="00BF0088">
      <w:rPr>
        <w:rFonts w:ascii="Arial" w:hAnsi="Arial" w:cs="Arial"/>
        <w:sz w:val="14"/>
        <w:szCs w:val="14"/>
      </w:rPr>
      <w:instrText xml:space="preserve"> PAGE   \* MERGEFORMAT </w:instrText>
    </w:r>
    <w:r w:rsidRPr="00BF0088">
      <w:rPr>
        <w:rFonts w:ascii="Arial" w:hAnsi="Arial" w:cs="Arial"/>
        <w:sz w:val="14"/>
        <w:szCs w:val="14"/>
      </w:rPr>
      <w:fldChar w:fldCharType="separate"/>
    </w:r>
    <w:r w:rsidR="00020E66">
      <w:rPr>
        <w:rFonts w:ascii="Arial" w:hAnsi="Arial" w:cs="Arial"/>
        <w:noProof/>
        <w:sz w:val="14"/>
        <w:szCs w:val="14"/>
      </w:rPr>
      <w:t>- 5 -</w:t>
    </w:r>
    <w:r w:rsidRPr="00BF0088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E6" w:rsidRDefault="00F74EE6">
      <w:r>
        <w:separator/>
      </w:r>
    </w:p>
  </w:footnote>
  <w:footnote w:type="continuationSeparator" w:id="0">
    <w:p w:rsidR="00F74EE6" w:rsidRDefault="00F7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8C" w:rsidRDefault="00386222" w:rsidP="00A66068">
    <w:pPr>
      <w:pStyle w:val="Header"/>
      <w:rPr>
        <w:rFonts w:ascii="Arial Narrow" w:hAnsi="Arial Narrow" w:cs="Arial"/>
        <w:sz w:val="14"/>
        <w:szCs w:val="14"/>
        <w:lang w:val="en-US"/>
      </w:rPr>
    </w:pPr>
    <w:r w:rsidRPr="00386222">
      <w:rPr>
        <w:rFonts w:ascii="Arial Narrow" w:hAnsi="Arial Narrow" w:cs="Arial" w:hint="eastAsia"/>
        <w:sz w:val="14"/>
        <w:szCs w:val="14"/>
        <w:lang w:val="en-US"/>
      </w:rPr>
      <w:t>浪琴表香港瓶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(</w:t>
    </w:r>
    <w:r w:rsidRPr="00386222">
      <w:rPr>
        <w:rFonts w:ascii="Arial Narrow" w:hAnsi="Arial Narrow" w:cs="Arial" w:hint="eastAsia"/>
        <w:sz w:val="14"/>
        <w:szCs w:val="14"/>
        <w:lang w:val="en-US"/>
      </w:rPr>
      <w:t>一級賽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386222">
      <w:rPr>
        <w:rFonts w:ascii="Arial Narrow" w:hAnsi="Arial Narrow" w:cs="Arial" w:hint="eastAsia"/>
        <w:sz w:val="14"/>
        <w:szCs w:val="14"/>
        <w:lang w:val="en-US"/>
      </w:rPr>
      <w:t>–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2400</w:t>
    </w:r>
    <w:r w:rsidRPr="00386222">
      <w:rPr>
        <w:rFonts w:ascii="Arial Narrow" w:hAnsi="Arial Narrow" w:cs="Arial" w:hint="eastAsia"/>
        <w:sz w:val="14"/>
        <w:szCs w:val="14"/>
        <w:lang w:val="en-US"/>
      </w:rPr>
      <w:t>米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86222">
      <w:rPr>
        <w:rFonts w:ascii="Arial Narrow" w:hAnsi="Arial Narrow" w:cs="Arial" w:hint="eastAsia"/>
        <w:sz w:val="14"/>
        <w:szCs w:val="14"/>
        <w:lang w:val="en-US"/>
      </w:rPr>
      <w:t>–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86222">
      <w:rPr>
        <w:rFonts w:ascii="Arial Narrow" w:hAnsi="Arial Narrow" w:cs="Arial" w:hint="eastAsia"/>
        <w:sz w:val="14"/>
        <w:szCs w:val="14"/>
        <w:lang w:val="en-US"/>
      </w:rPr>
      <w:t>草地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86222">
      <w:rPr>
        <w:rFonts w:ascii="Arial Narrow" w:hAnsi="Arial Narrow" w:cs="Arial" w:hint="eastAsia"/>
        <w:sz w:val="14"/>
        <w:szCs w:val="14"/>
        <w:lang w:val="en-US"/>
      </w:rPr>
      <w:t>–</w:t>
    </w:r>
    <w:r w:rsidRPr="00386222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386222"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9467F0" w:rsidRDefault="009467F0" w:rsidP="009467F0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9467F0" w:rsidRDefault="009467F0" w:rsidP="009467F0">
    <w:pPr>
      <w:spacing w:line="60" w:lineRule="exact"/>
      <w:rPr>
        <w:rFonts w:ascii="Arial" w:hAnsi="Arial" w:cs="Arial"/>
        <w:b/>
        <w:color w:val="000000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F2"/>
    <w:rsid w:val="000048BF"/>
    <w:rsid w:val="00005360"/>
    <w:rsid w:val="00013E18"/>
    <w:rsid w:val="000170AF"/>
    <w:rsid w:val="00020E66"/>
    <w:rsid w:val="000311AC"/>
    <w:rsid w:val="000315AE"/>
    <w:rsid w:val="00032648"/>
    <w:rsid w:val="00040321"/>
    <w:rsid w:val="0004419D"/>
    <w:rsid w:val="00045C6C"/>
    <w:rsid w:val="00055BEF"/>
    <w:rsid w:val="0005728B"/>
    <w:rsid w:val="00067419"/>
    <w:rsid w:val="000960DE"/>
    <w:rsid w:val="00096E07"/>
    <w:rsid w:val="000B04B5"/>
    <w:rsid w:val="000B3345"/>
    <w:rsid w:val="000C4353"/>
    <w:rsid w:val="000E13E6"/>
    <w:rsid w:val="000E27B7"/>
    <w:rsid w:val="000F039F"/>
    <w:rsid w:val="000F56E7"/>
    <w:rsid w:val="00100861"/>
    <w:rsid w:val="00102810"/>
    <w:rsid w:val="001240B3"/>
    <w:rsid w:val="001271CE"/>
    <w:rsid w:val="001340D0"/>
    <w:rsid w:val="001351B0"/>
    <w:rsid w:val="001464D4"/>
    <w:rsid w:val="00150610"/>
    <w:rsid w:val="00176AAC"/>
    <w:rsid w:val="001859D4"/>
    <w:rsid w:val="0019626A"/>
    <w:rsid w:val="001A596C"/>
    <w:rsid w:val="001C6186"/>
    <w:rsid w:val="001D5224"/>
    <w:rsid w:val="001E091F"/>
    <w:rsid w:val="001F0658"/>
    <w:rsid w:val="00200624"/>
    <w:rsid w:val="00204FB5"/>
    <w:rsid w:val="0021129A"/>
    <w:rsid w:val="002424D4"/>
    <w:rsid w:val="00247A67"/>
    <w:rsid w:val="00262EAA"/>
    <w:rsid w:val="002650A3"/>
    <w:rsid w:val="0027116F"/>
    <w:rsid w:val="00275FC2"/>
    <w:rsid w:val="002806C2"/>
    <w:rsid w:val="002A330E"/>
    <w:rsid w:val="002B318C"/>
    <w:rsid w:val="002C1FEF"/>
    <w:rsid w:val="002C4D66"/>
    <w:rsid w:val="002D441C"/>
    <w:rsid w:val="002D7D2D"/>
    <w:rsid w:val="003068D9"/>
    <w:rsid w:val="00345851"/>
    <w:rsid w:val="00353D2A"/>
    <w:rsid w:val="003572BB"/>
    <w:rsid w:val="00360A6B"/>
    <w:rsid w:val="003632D0"/>
    <w:rsid w:val="00384243"/>
    <w:rsid w:val="00386222"/>
    <w:rsid w:val="00397D7F"/>
    <w:rsid w:val="003A01F0"/>
    <w:rsid w:val="003F01C0"/>
    <w:rsid w:val="003F504E"/>
    <w:rsid w:val="004142B7"/>
    <w:rsid w:val="00435379"/>
    <w:rsid w:val="00452B4E"/>
    <w:rsid w:val="004545C4"/>
    <w:rsid w:val="00461538"/>
    <w:rsid w:val="00466D68"/>
    <w:rsid w:val="004A49F7"/>
    <w:rsid w:val="004A6B32"/>
    <w:rsid w:val="004C0266"/>
    <w:rsid w:val="004D2565"/>
    <w:rsid w:val="004E0A3E"/>
    <w:rsid w:val="004E5DCD"/>
    <w:rsid w:val="004F1124"/>
    <w:rsid w:val="004F2418"/>
    <w:rsid w:val="005024DE"/>
    <w:rsid w:val="005055DF"/>
    <w:rsid w:val="00512018"/>
    <w:rsid w:val="0051757E"/>
    <w:rsid w:val="005176E8"/>
    <w:rsid w:val="00521A5B"/>
    <w:rsid w:val="00523A11"/>
    <w:rsid w:val="00532421"/>
    <w:rsid w:val="00533339"/>
    <w:rsid w:val="00534622"/>
    <w:rsid w:val="00537240"/>
    <w:rsid w:val="0054285B"/>
    <w:rsid w:val="00551B46"/>
    <w:rsid w:val="0055290B"/>
    <w:rsid w:val="00565E29"/>
    <w:rsid w:val="0058233D"/>
    <w:rsid w:val="00583ACB"/>
    <w:rsid w:val="005C33B6"/>
    <w:rsid w:val="005D38BF"/>
    <w:rsid w:val="005E14ED"/>
    <w:rsid w:val="005E2722"/>
    <w:rsid w:val="005E6EBD"/>
    <w:rsid w:val="005E725D"/>
    <w:rsid w:val="005F1E81"/>
    <w:rsid w:val="005F6DFF"/>
    <w:rsid w:val="006054F2"/>
    <w:rsid w:val="00606E1D"/>
    <w:rsid w:val="00623408"/>
    <w:rsid w:val="00633A10"/>
    <w:rsid w:val="006341F0"/>
    <w:rsid w:val="00642163"/>
    <w:rsid w:val="00655DAF"/>
    <w:rsid w:val="00674C0F"/>
    <w:rsid w:val="006766C5"/>
    <w:rsid w:val="00682A82"/>
    <w:rsid w:val="00687A1D"/>
    <w:rsid w:val="006B1CB3"/>
    <w:rsid w:val="006B7906"/>
    <w:rsid w:val="006C239A"/>
    <w:rsid w:val="006E0B52"/>
    <w:rsid w:val="006F4BCC"/>
    <w:rsid w:val="00724978"/>
    <w:rsid w:val="00740D19"/>
    <w:rsid w:val="00752530"/>
    <w:rsid w:val="00757DF3"/>
    <w:rsid w:val="007602B4"/>
    <w:rsid w:val="00783A46"/>
    <w:rsid w:val="007A3F1B"/>
    <w:rsid w:val="007D11C5"/>
    <w:rsid w:val="007D547D"/>
    <w:rsid w:val="007E323A"/>
    <w:rsid w:val="007F1472"/>
    <w:rsid w:val="007F2438"/>
    <w:rsid w:val="007F3F18"/>
    <w:rsid w:val="007F4C99"/>
    <w:rsid w:val="007F7E11"/>
    <w:rsid w:val="00811EF9"/>
    <w:rsid w:val="008246D2"/>
    <w:rsid w:val="008264AB"/>
    <w:rsid w:val="00827EFE"/>
    <w:rsid w:val="0083348A"/>
    <w:rsid w:val="00887295"/>
    <w:rsid w:val="008A2792"/>
    <w:rsid w:val="008A50E2"/>
    <w:rsid w:val="008B3F99"/>
    <w:rsid w:val="008C0DBB"/>
    <w:rsid w:val="008C33DD"/>
    <w:rsid w:val="008C68E8"/>
    <w:rsid w:val="008D4817"/>
    <w:rsid w:val="008D603A"/>
    <w:rsid w:val="008E2345"/>
    <w:rsid w:val="008E4741"/>
    <w:rsid w:val="008F523D"/>
    <w:rsid w:val="008F64C7"/>
    <w:rsid w:val="009105BD"/>
    <w:rsid w:val="0092062F"/>
    <w:rsid w:val="00925FD1"/>
    <w:rsid w:val="009376D4"/>
    <w:rsid w:val="009467F0"/>
    <w:rsid w:val="00952C34"/>
    <w:rsid w:val="0095374C"/>
    <w:rsid w:val="00953EB5"/>
    <w:rsid w:val="00955F96"/>
    <w:rsid w:val="00970AB7"/>
    <w:rsid w:val="0098053B"/>
    <w:rsid w:val="00980D0F"/>
    <w:rsid w:val="0098610B"/>
    <w:rsid w:val="00994C25"/>
    <w:rsid w:val="00997FB7"/>
    <w:rsid w:val="009A3720"/>
    <w:rsid w:val="009B240C"/>
    <w:rsid w:val="009C2E79"/>
    <w:rsid w:val="009F3635"/>
    <w:rsid w:val="009F56FE"/>
    <w:rsid w:val="00A03409"/>
    <w:rsid w:val="00A10B89"/>
    <w:rsid w:val="00A134EE"/>
    <w:rsid w:val="00A13F4A"/>
    <w:rsid w:val="00A14CF8"/>
    <w:rsid w:val="00A15B9B"/>
    <w:rsid w:val="00A23ECB"/>
    <w:rsid w:val="00A32F50"/>
    <w:rsid w:val="00A347F2"/>
    <w:rsid w:val="00A451C2"/>
    <w:rsid w:val="00A4676E"/>
    <w:rsid w:val="00A66068"/>
    <w:rsid w:val="00A671CB"/>
    <w:rsid w:val="00A67C6F"/>
    <w:rsid w:val="00A70482"/>
    <w:rsid w:val="00A73500"/>
    <w:rsid w:val="00A813BD"/>
    <w:rsid w:val="00A839C0"/>
    <w:rsid w:val="00A84D11"/>
    <w:rsid w:val="00A9272A"/>
    <w:rsid w:val="00A96199"/>
    <w:rsid w:val="00AA280D"/>
    <w:rsid w:val="00AB14BC"/>
    <w:rsid w:val="00AB5FFD"/>
    <w:rsid w:val="00AD78C5"/>
    <w:rsid w:val="00AE5EF4"/>
    <w:rsid w:val="00AE7189"/>
    <w:rsid w:val="00AF44B9"/>
    <w:rsid w:val="00AF7414"/>
    <w:rsid w:val="00B00F26"/>
    <w:rsid w:val="00B0589C"/>
    <w:rsid w:val="00B10B42"/>
    <w:rsid w:val="00B17C67"/>
    <w:rsid w:val="00B269CD"/>
    <w:rsid w:val="00B33276"/>
    <w:rsid w:val="00B335F6"/>
    <w:rsid w:val="00B34577"/>
    <w:rsid w:val="00B372CF"/>
    <w:rsid w:val="00B53CB5"/>
    <w:rsid w:val="00B64E16"/>
    <w:rsid w:val="00B730FC"/>
    <w:rsid w:val="00B8559E"/>
    <w:rsid w:val="00B86B4C"/>
    <w:rsid w:val="00B86BEA"/>
    <w:rsid w:val="00B95E34"/>
    <w:rsid w:val="00BA4B25"/>
    <w:rsid w:val="00BB0AF6"/>
    <w:rsid w:val="00BB0C35"/>
    <w:rsid w:val="00BC4546"/>
    <w:rsid w:val="00BD0D9F"/>
    <w:rsid w:val="00BD3E6D"/>
    <w:rsid w:val="00BE473C"/>
    <w:rsid w:val="00BE4E6C"/>
    <w:rsid w:val="00BF0069"/>
    <w:rsid w:val="00BF0088"/>
    <w:rsid w:val="00BF52F9"/>
    <w:rsid w:val="00C000AA"/>
    <w:rsid w:val="00C0717D"/>
    <w:rsid w:val="00C13015"/>
    <w:rsid w:val="00C14330"/>
    <w:rsid w:val="00C37B55"/>
    <w:rsid w:val="00C408F2"/>
    <w:rsid w:val="00C43F8C"/>
    <w:rsid w:val="00C529A7"/>
    <w:rsid w:val="00C707E1"/>
    <w:rsid w:val="00C710D3"/>
    <w:rsid w:val="00C74CCE"/>
    <w:rsid w:val="00C85565"/>
    <w:rsid w:val="00C93656"/>
    <w:rsid w:val="00C94AFE"/>
    <w:rsid w:val="00CA0204"/>
    <w:rsid w:val="00CA6859"/>
    <w:rsid w:val="00CB023E"/>
    <w:rsid w:val="00CB04AB"/>
    <w:rsid w:val="00CC34DF"/>
    <w:rsid w:val="00CC53CA"/>
    <w:rsid w:val="00CD0E02"/>
    <w:rsid w:val="00CD221F"/>
    <w:rsid w:val="00CD25C7"/>
    <w:rsid w:val="00CF66A6"/>
    <w:rsid w:val="00D17CE7"/>
    <w:rsid w:val="00D40D64"/>
    <w:rsid w:val="00D520C0"/>
    <w:rsid w:val="00D578D6"/>
    <w:rsid w:val="00D6391B"/>
    <w:rsid w:val="00D65B17"/>
    <w:rsid w:val="00D66F77"/>
    <w:rsid w:val="00D67DF2"/>
    <w:rsid w:val="00D86BC8"/>
    <w:rsid w:val="00D87AAC"/>
    <w:rsid w:val="00DA181A"/>
    <w:rsid w:val="00DA6849"/>
    <w:rsid w:val="00DB0CB6"/>
    <w:rsid w:val="00DD170C"/>
    <w:rsid w:val="00DD5FCA"/>
    <w:rsid w:val="00DE429D"/>
    <w:rsid w:val="00DF5E48"/>
    <w:rsid w:val="00E03440"/>
    <w:rsid w:val="00E0387D"/>
    <w:rsid w:val="00E15AC9"/>
    <w:rsid w:val="00E21A1B"/>
    <w:rsid w:val="00E25F19"/>
    <w:rsid w:val="00E31F49"/>
    <w:rsid w:val="00E432CC"/>
    <w:rsid w:val="00E46D4B"/>
    <w:rsid w:val="00E51998"/>
    <w:rsid w:val="00E56D3C"/>
    <w:rsid w:val="00E610E6"/>
    <w:rsid w:val="00E6248F"/>
    <w:rsid w:val="00E628A5"/>
    <w:rsid w:val="00E72DD8"/>
    <w:rsid w:val="00E72F78"/>
    <w:rsid w:val="00EA6954"/>
    <w:rsid w:val="00EA7ED4"/>
    <w:rsid w:val="00ED7B47"/>
    <w:rsid w:val="00ED7ED6"/>
    <w:rsid w:val="00EE0FCC"/>
    <w:rsid w:val="00EF69BE"/>
    <w:rsid w:val="00F0619E"/>
    <w:rsid w:val="00F06606"/>
    <w:rsid w:val="00F06FDA"/>
    <w:rsid w:val="00F1425C"/>
    <w:rsid w:val="00F158DE"/>
    <w:rsid w:val="00F1633F"/>
    <w:rsid w:val="00F502DA"/>
    <w:rsid w:val="00F730C8"/>
    <w:rsid w:val="00F74EE6"/>
    <w:rsid w:val="00FC7D29"/>
    <w:rsid w:val="00FD77F9"/>
    <w:rsid w:val="00FE4414"/>
    <w:rsid w:val="00FF0252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12C5AF-B004-4F9E-9959-76231252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paragraph" w:styleId="Heading5">
    <w:name w:val="heading 5"/>
    <w:basedOn w:val="Normal"/>
    <w:next w:val="NormalIndent"/>
    <w:link w:val="Heading5Char"/>
    <w:qFormat/>
    <w:rsid w:val="00A23ECB"/>
    <w:pPr>
      <w:keepNext/>
      <w:widowControl w:val="0"/>
      <w:outlineLvl w:val="4"/>
    </w:pPr>
    <w:rPr>
      <w:rFonts w:eastAsia="華康中黑體"/>
      <w:b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2062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0088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8E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A23ECB"/>
    <w:rPr>
      <w:rFonts w:eastAsia="華康中黑體"/>
      <w:b/>
      <w:kern w:val="2"/>
      <w:sz w:val="24"/>
      <w:lang w:val="en-GB" w:eastAsia="zh-TW"/>
    </w:rPr>
  </w:style>
  <w:style w:type="paragraph" w:styleId="NormalIndent">
    <w:name w:val="Normal Indent"/>
    <w:basedOn w:val="Normal"/>
    <w:rsid w:val="00A23E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3D87-ECE1-4BE5-B585-D6422927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dc:creator>MAN, Louisa Y H</dc:creator>
  <cp:lastModifiedBy>LEUNG, Wendy Y W (Handicapping and Race Planning Support Manager)</cp:lastModifiedBy>
  <cp:revision>3</cp:revision>
  <cp:lastPrinted>2019-11-26T13:10:00Z</cp:lastPrinted>
  <dcterms:created xsi:type="dcterms:W3CDTF">2019-11-26T13:11:00Z</dcterms:created>
  <dcterms:modified xsi:type="dcterms:W3CDTF">2019-11-26T13:11:00Z</dcterms:modified>
</cp:coreProperties>
</file>