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AAD" w:rsidRPr="00845626" w:rsidRDefault="00107AAD">
      <w:pPr>
        <w:rPr>
          <w:rFonts w:ascii="Arial" w:hAnsi="Arial" w:cs="Arial"/>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E3335" w:rsidRPr="00845626" w:rsidTr="00112F9D">
        <w:trPr>
          <w:trHeight w:val="272"/>
          <w:jc w:val="center"/>
        </w:trPr>
        <w:tc>
          <w:tcPr>
            <w:tcW w:w="1589" w:type="dxa"/>
            <w:vMerge w:val="restart"/>
          </w:tcPr>
          <w:p w:rsidR="004E3335" w:rsidRPr="00845626" w:rsidRDefault="006E6DA3" w:rsidP="00410039">
            <w:pPr>
              <w:jc w:val="center"/>
              <w:rPr>
                <w:rFonts w:ascii="Arial" w:hAnsi="Arial" w:cs="Arial"/>
                <w:color w:val="000000"/>
                <w:sz w:val="18"/>
                <w:szCs w:val="18"/>
              </w:rPr>
            </w:pPr>
            <w:bookmarkStart w:id="0" w:name="_GoBack"/>
            <w:r>
              <w:rPr>
                <w:rFonts w:ascii="Arial" w:hAnsi="Arial" w:cs="Arial"/>
                <w:noProof/>
                <w:color w:val="000000"/>
                <w:sz w:val="18"/>
                <w:szCs w:val="18"/>
                <w:lang w:val="en-US" w:eastAsia="en-US"/>
              </w:rPr>
              <w:drawing>
                <wp:inline distT="0" distB="0" distL="0" distR="0">
                  <wp:extent cx="911778" cy="1368000"/>
                  <wp:effectExtent l="0" t="0" r="317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vdulla Brenton.jpg"/>
                          <pic:cNvPicPr/>
                        </pic:nvPicPr>
                        <pic:blipFill>
                          <a:blip r:embed="rId7"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bookmarkEnd w:id="0"/>
          </w:p>
        </w:tc>
        <w:tc>
          <w:tcPr>
            <w:tcW w:w="3094" w:type="dxa"/>
            <w:shd w:val="clear" w:color="auto" w:fill="auto"/>
            <w:vAlign w:val="center"/>
          </w:tcPr>
          <w:p w:rsidR="004E3335" w:rsidRPr="00845626" w:rsidRDefault="0028178D" w:rsidP="0081493B">
            <w:pPr>
              <w:jc w:val="both"/>
              <w:rPr>
                <w:rFonts w:ascii="Arial" w:hAnsi="Arial" w:cs="Arial"/>
                <w:b/>
                <w:color w:val="000000"/>
                <w:sz w:val="18"/>
                <w:szCs w:val="18"/>
              </w:rPr>
            </w:pPr>
            <w:proofErr w:type="spellStart"/>
            <w:r w:rsidRPr="0028178D">
              <w:rPr>
                <w:rFonts w:ascii="Arial" w:hAnsi="Arial" w:cs="Arial"/>
                <w:b/>
                <w:color w:val="000000"/>
                <w:sz w:val="18"/>
                <w:szCs w:val="18"/>
              </w:rPr>
              <w:t>Avdulla</w:t>
            </w:r>
            <w:proofErr w:type="spellEnd"/>
            <w:r w:rsidRPr="0028178D">
              <w:rPr>
                <w:rFonts w:ascii="Arial" w:hAnsi="Arial" w:cs="Arial"/>
                <w:b/>
                <w:color w:val="000000"/>
                <w:sz w:val="18"/>
                <w:szCs w:val="18"/>
              </w:rPr>
              <w:t>, Brenton</w:t>
            </w:r>
          </w:p>
        </w:tc>
        <w:tc>
          <w:tcPr>
            <w:tcW w:w="6147" w:type="dxa"/>
            <w:vAlign w:val="center"/>
          </w:tcPr>
          <w:p w:rsidR="004E3335" w:rsidRPr="00845626" w:rsidRDefault="004E3335" w:rsidP="003D1417">
            <w:pPr>
              <w:wordWrap w:val="0"/>
              <w:jc w:val="right"/>
              <w:rPr>
                <w:rFonts w:ascii="Arial" w:hAnsi="Arial" w:cs="Arial"/>
                <w:i/>
                <w:color w:val="000000"/>
                <w:sz w:val="18"/>
                <w:szCs w:val="18"/>
              </w:rPr>
            </w:pPr>
          </w:p>
        </w:tc>
      </w:tr>
      <w:tr w:rsidR="004E3335" w:rsidRPr="00845626" w:rsidTr="0028178D">
        <w:trPr>
          <w:trHeight w:hRule="exact" w:val="2552"/>
          <w:jc w:val="center"/>
        </w:trPr>
        <w:tc>
          <w:tcPr>
            <w:tcW w:w="1589" w:type="dxa"/>
            <w:vMerge/>
          </w:tcPr>
          <w:p w:rsidR="004E3335" w:rsidRPr="00845626" w:rsidRDefault="004E3335" w:rsidP="00E97644">
            <w:pPr>
              <w:jc w:val="both"/>
              <w:rPr>
                <w:rFonts w:ascii="Arial" w:hAnsi="Arial" w:cs="Arial"/>
                <w:color w:val="000000"/>
                <w:sz w:val="18"/>
                <w:szCs w:val="18"/>
              </w:rPr>
            </w:pPr>
          </w:p>
        </w:tc>
        <w:tc>
          <w:tcPr>
            <w:tcW w:w="9241" w:type="dxa"/>
            <w:gridSpan w:val="2"/>
          </w:tcPr>
          <w:p w:rsidR="0028178D" w:rsidRPr="00BA020E" w:rsidRDefault="0028178D" w:rsidP="00842E19">
            <w:pPr>
              <w:jc w:val="both"/>
              <w:rPr>
                <w:rFonts w:ascii="Arial" w:hAnsi="Arial" w:cs="Arial"/>
                <w:sz w:val="16"/>
                <w:szCs w:val="16"/>
              </w:rPr>
            </w:pPr>
            <w:r w:rsidRPr="00BA020E">
              <w:rPr>
                <w:rFonts w:ascii="Arial" w:hAnsi="Arial" w:cs="Arial"/>
                <w:b/>
                <w:sz w:val="16"/>
                <w:szCs w:val="16"/>
              </w:rPr>
              <w:t xml:space="preserve">Age: </w:t>
            </w:r>
            <w:r w:rsidRPr="00BA020E">
              <w:rPr>
                <w:rFonts w:ascii="Arial" w:hAnsi="Arial" w:cs="Arial"/>
                <w:sz w:val="16"/>
                <w:szCs w:val="16"/>
              </w:rPr>
              <w:t>28.</w:t>
            </w:r>
            <w:r w:rsidRPr="00BA020E">
              <w:rPr>
                <w:rFonts w:ascii="Arial" w:hAnsi="Arial" w:cs="Arial"/>
                <w:b/>
                <w:sz w:val="16"/>
                <w:szCs w:val="16"/>
              </w:rPr>
              <w:t xml:space="preserve"> </w:t>
            </w:r>
            <w:r w:rsidRPr="00BA020E">
              <w:rPr>
                <w:rFonts w:ascii="Arial" w:hAnsi="Arial" w:cs="Arial"/>
                <w:sz w:val="16"/>
                <w:szCs w:val="16"/>
              </w:rPr>
              <w:t xml:space="preserve">Brenton </w:t>
            </w:r>
            <w:proofErr w:type="spellStart"/>
            <w:r w:rsidRPr="00BA020E">
              <w:rPr>
                <w:rFonts w:ascii="Arial" w:hAnsi="Arial" w:cs="Arial"/>
                <w:sz w:val="16"/>
                <w:szCs w:val="16"/>
              </w:rPr>
              <w:t>Avdulla</w:t>
            </w:r>
            <w:proofErr w:type="spellEnd"/>
            <w:r w:rsidRPr="00BA020E">
              <w:rPr>
                <w:rFonts w:ascii="Arial" w:hAnsi="Arial" w:cs="Arial"/>
                <w:sz w:val="16"/>
                <w:szCs w:val="16"/>
              </w:rPr>
              <w:t xml:space="preserve"> was a leading apprentice in Melbourne before a ‘chance’ phone call from </w:t>
            </w:r>
            <w:proofErr w:type="spellStart"/>
            <w:r w:rsidRPr="00BA020E">
              <w:rPr>
                <w:rFonts w:ascii="Arial" w:hAnsi="Arial" w:cs="Arial"/>
                <w:sz w:val="16"/>
                <w:szCs w:val="16"/>
              </w:rPr>
              <w:t>Gai</w:t>
            </w:r>
            <w:proofErr w:type="spellEnd"/>
            <w:r w:rsidRPr="00BA020E">
              <w:rPr>
                <w:rFonts w:ascii="Arial" w:hAnsi="Arial" w:cs="Arial"/>
                <w:sz w:val="16"/>
                <w:szCs w:val="16"/>
              </w:rPr>
              <w:t xml:space="preserve"> Waterhouse saw him relocate to Sydney to be indentured to her. He has remained in Sydney since and was crowned 2017/18 champion jockey.</w:t>
            </w:r>
            <w:r w:rsidR="00842E19">
              <w:rPr>
                <w:rFonts w:ascii="Arial" w:hAnsi="Arial" w:cs="Arial"/>
                <w:sz w:val="16"/>
                <w:szCs w:val="16"/>
              </w:rPr>
              <w:t xml:space="preserve"> </w:t>
            </w:r>
            <w:proofErr w:type="spellStart"/>
            <w:r w:rsidRPr="00BA020E">
              <w:rPr>
                <w:rFonts w:ascii="Arial" w:hAnsi="Arial" w:cs="Arial"/>
                <w:sz w:val="16"/>
                <w:szCs w:val="16"/>
              </w:rPr>
              <w:t>Avdulla</w:t>
            </w:r>
            <w:proofErr w:type="spellEnd"/>
            <w:r w:rsidRPr="00BA020E">
              <w:rPr>
                <w:rFonts w:ascii="Arial" w:hAnsi="Arial" w:cs="Arial"/>
                <w:sz w:val="16"/>
                <w:szCs w:val="16"/>
              </w:rPr>
              <w:t xml:space="preserve"> has ridden over 100 winners in his last five seasons in Sydney striking at no less than 14.5%, contributing to his total win tally of 1,124 (as of 25 November). His first G1 win came aboard the Grahame </w:t>
            </w:r>
            <w:proofErr w:type="spellStart"/>
            <w:r w:rsidRPr="00BA020E">
              <w:rPr>
                <w:rFonts w:ascii="Arial" w:hAnsi="Arial" w:cs="Arial"/>
                <w:sz w:val="16"/>
                <w:szCs w:val="16"/>
              </w:rPr>
              <w:t>Begg</w:t>
            </w:r>
            <w:proofErr w:type="spellEnd"/>
            <w:r w:rsidRPr="00BA020E">
              <w:rPr>
                <w:rFonts w:ascii="Arial" w:hAnsi="Arial" w:cs="Arial"/>
                <w:sz w:val="16"/>
                <w:szCs w:val="16"/>
              </w:rPr>
              <w:t xml:space="preserve">-trained Secret Admirer in the 2010 Flight Stakes at </w:t>
            </w:r>
            <w:proofErr w:type="spellStart"/>
            <w:r w:rsidRPr="00BA020E">
              <w:rPr>
                <w:rFonts w:ascii="Arial" w:hAnsi="Arial" w:cs="Arial"/>
                <w:sz w:val="16"/>
                <w:szCs w:val="16"/>
              </w:rPr>
              <w:t>Randwick</w:t>
            </w:r>
            <w:proofErr w:type="spellEnd"/>
            <w:r w:rsidRPr="00BA020E">
              <w:rPr>
                <w:rFonts w:ascii="Arial" w:hAnsi="Arial" w:cs="Arial"/>
                <w:sz w:val="16"/>
                <w:szCs w:val="16"/>
              </w:rPr>
              <w:t xml:space="preserve"> and his first Australian ‘major’ came aboard </w:t>
            </w:r>
            <w:proofErr w:type="spellStart"/>
            <w:r w:rsidRPr="00BA020E">
              <w:rPr>
                <w:rFonts w:ascii="Arial" w:hAnsi="Arial" w:cs="Arial"/>
                <w:sz w:val="16"/>
                <w:szCs w:val="16"/>
              </w:rPr>
              <w:t>Estijaab</w:t>
            </w:r>
            <w:proofErr w:type="spellEnd"/>
            <w:r w:rsidRPr="00BA020E">
              <w:rPr>
                <w:rFonts w:ascii="Arial" w:hAnsi="Arial" w:cs="Arial"/>
                <w:sz w:val="16"/>
                <w:szCs w:val="16"/>
              </w:rPr>
              <w:t xml:space="preserve"> in the G1 Golden Slipper at Rosehill. </w:t>
            </w:r>
            <w:r w:rsidRPr="00BA020E">
              <w:rPr>
                <w:rFonts w:ascii="Arial" w:hAnsi="Arial" w:cs="Arial"/>
                <w:b/>
                <w:sz w:val="16"/>
                <w:szCs w:val="16"/>
              </w:rPr>
              <w:t>Honours:</w:t>
            </w:r>
            <w:r w:rsidRPr="00BA020E">
              <w:rPr>
                <w:rFonts w:ascii="Arial" w:hAnsi="Arial" w:cs="Arial"/>
                <w:sz w:val="16"/>
                <w:szCs w:val="16"/>
              </w:rPr>
              <w:t xml:space="preserve"> Sydney champion jockey (2017/18). </w:t>
            </w:r>
            <w:r w:rsidRPr="00BA020E">
              <w:rPr>
                <w:rFonts w:ascii="Arial" w:hAnsi="Arial" w:cs="Arial"/>
                <w:b/>
                <w:sz w:val="16"/>
                <w:szCs w:val="16"/>
              </w:rPr>
              <w:t>Hong Kong wins (as of 25 November):</w:t>
            </w:r>
            <w:r w:rsidRPr="00BA020E">
              <w:rPr>
                <w:rFonts w:ascii="Arial" w:hAnsi="Arial" w:cs="Arial"/>
                <w:sz w:val="16"/>
                <w:szCs w:val="16"/>
              </w:rPr>
              <w:t xml:space="preserve"> 0</w:t>
            </w:r>
          </w:p>
          <w:p w:rsidR="004E3335" w:rsidRPr="00845626" w:rsidRDefault="004E3335" w:rsidP="00845626">
            <w:pPr>
              <w:jc w:val="both"/>
              <w:rPr>
                <w:rFonts w:ascii="Arial" w:hAnsi="Arial" w:cs="Arial"/>
                <w:spacing w:val="-2"/>
                <w:sz w:val="16"/>
                <w:szCs w:val="16"/>
                <w:lang w:val="en-US"/>
              </w:rPr>
            </w:pPr>
          </w:p>
        </w:tc>
      </w:tr>
    </w:tbl>
    <w:p w:rsidR="00845626" w:rsidRDefault="00845626"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del A.jpg"/>
                          <pic:cNvPicPr/>
                        </pic:nvPicPr>
                        <pic:blipFill>
                          <a:blip r:embed="rId8"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4D0AC4" w:rsidP="009A02FD">
            <w:pPr>
              <w:jc w:val="both"/>
              <w:rPr>
                <w:rFonts w:ascii="Arial" w:hAnsi="Arial" w:cs="Arial"/>
                <w:b/>
                <w:color w:val="000000"/>
                <w:sz w:val="18"/>
                <w:szCs w:val="18"/>
              </w:rPr>
            </w:pPr>
            <w:proofErr w:type="spellStart"/>
            <w:r w:rsidRPr="00845626">
              <w:rPr>
                <w:rFonts w:ascii="Arial" w:hAnsi="Arial" w:cs="Arial"/>
                <w:b/>
                <w:color w:val="000000"/>
                <w:sz w:val="18"/>
                <w:szCs w:val="18"/>
              </w:rPr>
              <w:t>Badel</w:t>
            </w:r>
            <w:proofErr w:type="spellEnd"/>
            <w:r w:rsidRPr="00845626">
              <w:rPr>
                <w:rFonts w:ascii="Arial" w:hAnsi="Arial" w:cs="Arial"/>
                <w:b/>
                <w:color w:val="000000"/>
                <w:sz w:val="18"/>
                <w:szCs w:val="18"/>
              </w:rPr>
              <w:t>, Alexis</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28178D" w:rsidRDefault="0028178D" w:rsidP="009A02FD">
            <w:pPr>
              <w:jc w:val="both"/>
              <w:rPr>
                <w:rFonts w:ascii="Arial" w:hAnsi="Arial" w:cs="Arial"/>
                <w:bCs/>
                <w:sz w:val="16"/>
                <w:szCs w:val="16"/>
              </w:rPr>
            </w:pPr>
            <w:r w:rsidRPr="00BA020E">
              <w:rPr>
                <w:rStyle w:val="Strong"/>
                <w:rFonts w:ascii="Arial" w:hAnsi="Arial" w:cs="Arial"/>
                <w:sz w:val="16"/>
                <w:szCs w:val="16"/>
              </w:rPr>
              <w:t xml:space="preserve">Age: </w:t>
            </w:r>
            <w:r w:rsidRPr="00BA020E">
              <w:rPr>
                <w:rStyle w:val="Strong"/>
                <w:rFonts w:ascii="Arial" w:hAnsi="Arial" w:cs="Arial"/>
                <w:b w:val="0"/>
                <w:sz w:val="16"/>
                <w:szCs w:val="16"/>
              </w:rPr>
              <w:t xml:space="preserve">28. </w:t>
            </w:r>
            <w:r w:rsidRPr="00BA020E">
              <w:rPr>
                <w:rFonts w:ascii="Arial" w:hAnsi="Arial" w:cs="Arial"/>
                <w:bCs/>
                <w:sz w:val="16"/>
                <w:szCs w:val="16"/>
              </w:rPr>
              <w:t xml:space="preserve">Alexis </w:t>
            </w:r>
            <w:proofErr w:type="spellStart"/>
            <w:r w:rsidRPr="00BA020E">
              <w:rPr>
                <w:rFonts w:ascii="Arial" w:hAnsi="Arial" w:cs="Arial"/>
                <w:bCs/>
                <w:sz w:val="16"/>
                <w:szCs w:val="16"/>
              </w:rPr>
              <w:t>Badel</w:t>
            </w:r>
            <w:proofErr w:type="spellEnd"/>
            <w:r w:rsidRPr="00BA020E">
              <w:rPr>
                <w:rFonts w:ascii="Arial" w:hAnsi="Arial" w:cs="Arial"/>
                <w:bCs/>
                <w:sz w:val="16"/>
                <w:szCs w:val="16"/>
              </w:rPr>
              <w:t xml:space="preserve"> hails from a racing tradition, his mother being trainer Myriam </w:t>
            </w:r>
            <w:proofErr w:type="spellStart"/>
            <w:r w:rsidRPr="00BA020E">
              <w:rPr>
                <w:rFonts w:ascii="Arial" w:hAnsi="Arial" w:cs="Arial"/>
                <w:bCs/>
                <w:sz w:val="16"/>
                <w:szCs w:val="16"/>
              </w:rPr>
              <w:t>Bollack-Badel</w:t>
            </w:r>
            <w:proofErr w:type="spellEnd"/>
            <w:r w:rsidRPr="00BA020E">
              <w:rPr>
                <w:rFonts w:ascii="Arial" w:hAnsi="Arial" w:cs="Arial"/>
                <w:bCs/>
                <w:sz w:val="16"/>
                <w:szCs w:val="16"/>
              </w:rPr>
              <w:t xml:space="preserve"> and his father, former jockey Alain </w:t>
            </w:r>
            <w:proofErr w:type="spellStart"/>
            <w:r w:rsidRPr="00BA020E">
              <w:rPr>
                <w:rFonts w:ascii="Arial" w:hAnsi="Arial" w:cs="Arial"/>
                <w:bCs/>
                <w:sz w:val="16"/>
                <w:szCs w:val="16"/>
              </w:rPr>
              <w:t>Badel</w:t>
            </w:r>
            <w:proofErr w:type="spellEnd"/>
            <w:r w:rsidRPr="00BA020E">
              <w:rPr>
                <w:rFonts w:ascii="Arial" w:hAnsi="Arial" w:cs="Arial"/>
                <w:bCs/>
                <w:sz w:val="16"/>
                <w:szCs w:val="16"/>
              </w:rPr>
              <w:t xml:space="preserve">. He was France's Champion Apprentice in 2007 and broke into the top 10 in the premiership in just his second year riding, with 60 winners. </w:t>
            </w:r>
            <w:proofErr w:type="spellStart"/>
            <w:r w:rsidRPr="00BA020E">
              <w:rPr>
                <w:rFonts w:ascii="Arial" w:hAnsi="Arial" w:cs="Arial"/>
                <w:bCs/>
                <w:sz w:val="16"/>
                <w:szCs w:val="16"/>
              </w:rPr>
              <w:t>Badel's</w:t>
            </w:r>
            <w:proofErr w:type="spellEnd"/>
            <w:r w:rsidRPr="00BA020E">
              <w:rPr>
                <w:rFonts w:ascii="Arial" w:hAnsi="Arial" w:cs="Arial"/>
                <w:bCs/>
                <w:sz w:val="16"/>
                <w:szCs w:val="16"/>
              </w:rPr>
              <w:t xml:space="preserve"> first Group race win came aboard Norse King in the October 2013 Prix du </w:t>
            </w:r>
            <w:proofErr w:type="spellStart"/>
            <w:r w:rsidRPr="00BA020E">
              <w:rPr>
                <w:rFonts w:ascii="Arial" w:hAnsi="Arial" w:cs="Arial"/>
                <w:bCs/>
                <w:sz w:val="16"/>
                <w:szCs w:val="16"/>
              </w:rPr>
              <w:t>Conseil</w:t>
            </w:r>
            <w:proofErr w:type="spellEnd"/>
            <w:r w:rsidRPr="00BA020E">
              <w:rPr>
                <w:rFonts w:ascii="Arial" w:hAnsi="Arial" w:cs="Arial"/>
                <w:bCs/>
                <w:sz w:val="16"/>
                <w:szCs w:val="16"/>
              </w:rPr>
              <w:t xml:space="preserve"> de Paris. He was appointed as the second retained rider for The Aga Khan behind Christophe </w:t>
            </w:r>
            <w:proofErr w:type="spellStart"/>
            <w:r w:rsidRPr="00BA020E">
              <w:rPr>
                <w:rFonts w:ascii="Arial" w:hAnsi="Arial" w:cs="Arial"/>
                <w:bCs/>
                <w:sz w:val="16"/>
                <w:szCs w:val="16"/>
              </w:rPr>
              <w:t>Soumillon</w:t>
            </w:r>
            <w:proofErr w:type="spellEnd"/>
            <w:r w:rsidRPr="00BA020E">
              <w:rPr>
                <w:rFonts w:ascii="Arial" w:hAnsi="Arial" w:cs="Arial"/>
                <w:bCs/>
                <w:sz w:val="16"/>
                <w:szCs w:val="16"/>
              </w:rPr>
              <w:t xml:space="preserve"> at the beginning of the 2015 racing season and went on to record his most successful season to date with 104 wins. That saw him obtain seventh position in the French Championship. He debuted at Sha Tin with two mounts on 11 December, 2016. His first Hong Kong winner was Supreme Profit on 27 December, 2016 and he ended that maiden two-month stint with seven wins. He returned in the 2017/18 season, landing 14 wins. He secured a first G1 win aboard </w:t>
            </w:r>
            <w:proofErr w:type="spellStart"/>
            <w:r w:rsidRPr="00BA020E">
              <w:rPr>
                <w:rFonts w:ascii="Arial" w:hAnsi="Arial" w:cs="Arial"/>
                <w:bCs/>
                <w:sz w:val="16"/>
                <w:szCs w:val="16"/>
              </w:rPr>
              <w:t>Nonza</w:t>
            </w:r>
            <w:proofErr w:type="spellEnd"/>
            <w:r w:rsidRPr="00BA020E">
              <w:rPr>
                <w:rFonts w:ascii="Arial" w:hAnsi="Arial" w:cs="Arial"/>
                <w:bCs/>
                <w:sz w:val="16"/>
                <w:szCs w:val="16"/>
              </w:rPr>
              <w:t xml:space="preserve"> in the August 2018 Prix Jean </w:t>
            </w:r>
            <w:proofErr w:type="spellStart"/>
            <w:r w:rsidRPr="00BA020E">
              <w:rPr>
                <w:rFonts w:ascii="Arial" w:hAnsi="Arial" w:cs="Arial"/>
                <w:bCs/>
                <w:sz w:val="16"/>
                <w:szCs w:val="16"/>
              </w:rPr>
              <w:t>Romanet</w:t>
            </w:r>
            <w:proofErr w:type="spellEnd"/>
            <w:r w:rsidRPr="00BA020E">
              <w:rPr>
                <w:rFonts w:ascii="Arial" w:hAnsi="Arial" w:cs="Arial"/>
                <w:bCs/>
                <w:sz w:val="16"/>
                <w:szCs w:val="16"/>
              </w:rPr>
              <w:t xml:space="preserve"> at Deauville. </w:t>
            </w:r>
            <w:r w:rsidRPr="00BA020E">
              <w:rPr>
                <w:rFonts w:ascii="Arial" w:hAnsi="Arial" w:cs="Arial"/>
                <w:b/>
                <w:bCs/>
                <w:sz w:val="16"/>
                <w:szCs w:val="16"/>
              </w:rPr>
              <w:t xml:space="preserve">Honours: </w:t>
            </w:r>
            <w:r w:rsidRPr="00BA020E">
              <w:rPr>
                <w:rFonts w:ascii="Arial" w:hAnsi="Arial" w:cs="Arial"/>
                <w:bCs/>
                <w:sz w:val="16"/>
                <w:szCs w:val="16"/>
              </w:rPr>
              <w:t>F</w:t>
            </w:r>
            <w:r w:rsidRPr="00BA020E">
              <w:rPr>
                <w:rFonts w:ascii="Arial" w:hAnsi="Arial" w:cs="Arial"/>
                <w:sz w:val="16"/>
                <w:szCs w:val="16"/>
              </w:rPr>
              <w:t xml:space="preserve">rance's Champion Apprentice (2007). </w:t>
            </w:r>
            <w:r w:rsidRPr="00BA020E">
              <w:rPr>
                <w:rFonts w:ascii="Arial" w:hAnsi="Arial" w:cs="Arial"/>
                <w:b/>
                <w:sz w:val="16"/>
                <w:szCs w:val="16"/>
              </w:rPr>
              <w:t xml:space="preserve">Hong Kong wins (as of 25 November): </w:t>
            </w:r>
            <w:r w:rsidRPr="00BA020E">
              <w:rPr>
                <w:rFonts w:ascii="Arial" w:hAnsi="Arial" w:cs="Arial"/>
                <w:sz w:val="16"/>
                <w:szCs w:val="16"/>
              </w:rPr>
              <w:t>34</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wman Hugh.jpg"/>
                          <pic:cNvPicPr/>
                        </pic:nvPicPr>
                        <pic:blipFill>
                          <a:blip r:embed="rId9"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Bowman, Hugh</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Style w:val="Strong"/>
                <w:rFonts w:ascii="Arial" w:hAnsi="Arial" w:cs="Arial"/>
                <w:sz w:val="16"/>
                <w:szCs w:val="16"/>
              </w:rPr>
              <w:t>Age:</w:t>
            </w:r>
            <w:r w:rsidRPr="00BA020E">
              <w:rPr>
                <w:rFonts w:ascii="Arial" w:hAnsi="Arial" w:cs="Arial"/>
                <w:sz w:val="16"/>
                <w:szCs w:val="16"/>
              </w:rPr>
              <w:t xml:space="preserve"> 39. The 2017 LONGINES World’s Best Jockey award recipient, Bowman boasts an outstanding career record of 88 G1 victories among more than 2,000 wins since his debut ride on Naturalised in 1999. He has been champion jockey in Sydney four times and the most prolific G1-winning jockey in Australia in recent times. He has a record of 32 wins from 33 rides on the champion mare </w:t>
            </w:r>
            <w:proofErr w:type="spellStart"/>
            <w:r w:rsidRPr="00BA020E">
              <w:rPr>
                <w:rFonts w:ascii="Arial" w:hAnsi="Arial" w:cs="Arial"/>
                <w:sz w:val="16"/>
                <w:szCs w:val="16"/>
              </w:rPr>
              <w:t>Winx</w:t>
            </w:r>
            <w:proofErr w:type="spellEnd"/>
            <w:r w:rsidRPr="00BA020E">
              <w:rPr>
                <w:rFonts w:ascii="Arial" w:hAnsi="Arial" w:cs="Arial"/>
                <w:sz w:val="16"/>
                <w:szCs w:val="16"/>
              </w:rPr>
              <w:t xml:space="preserve">, notably an incredible four wins in the Cox Plate. In Hong Kong, he has won the Hong Kong Derby (2016 </w:t>
            </w:r>
            <w:proofErr w:type="spellStart"/>
            <w:r w:rsidRPr="00BA020E">
              <w:rPr>
                <w:rFonts w:ascii="Arial" w:hAnsi="Arial" w:cs="Arial"/>
                <w:sz w:val="16"/>
                <w:szCs w:val="16"/>
              </w:rPr>
              <w:t>Werther</w:t>
            </w:r>
            <w:proofErr w:type="spellEnd"/>
            <w:r w:rsidRPr="00BA020E">
              <w:rPr>
                <w:rFonts w:ascii="Arial" w:hAnsi="Arial" w:cs="Arial"/>
                <w:sz w:val="16"/>
                <w:szCs w:val="16"/>
              </w:rPr>
              <w:t xml:space="preserve">, 2019 Furore), Hong Kong Gold Cup (2016 </w:t>
            </w:r>
            <w:proofErr w:type="spellStart"/>
            <w:r w:rsidRPr="00BA020E">
              <w:rPr>
                <w:rFonts w:ascii="Arial" w:hAnsi="Arial" w:cs="Arial"/>
                <w:sz w:val="16"/>
                <w:szCs w:val="16"/>
              </w:rPr>
              <w:t>Werther</w:t>
            </w:r>
            <w:proofErr w:type="spellEnd"/>
            <w:r w:rsidRPr="00BA020E">
              <w:rPr>
                <w:rFonts w:ascii="Arial" w:hAnsi="Arial" w:cs="Arial"/>
                <w:sz w:val="16"/>
                <w:szCs w:val="16"/>
              </w:rPr>
              <w:t xml:space="preserve">), Champions &amp; </w:t>
            </w:r>
            <w:proofErr w:type="spellStart"/>
            <w:r w:rsidRPr="00BA020E">
              <w:rPr>
                <w:rFonts w:ascii="Arial" w:hAnsi="Arial" w:cs="Arial"/>
                <w:sz w:val="16"/>
                <w:szCs w:val="16"/>
              </w:rPr>
              <w:t>Chater</w:t>
            </w:r>
            <w:proofErr w:type="spellEnd"/>
            <w:r w:rsidRPr="00BA020E">
              <w:rPr>
                <w:rFonts w:ascii="Arial" w:hAnsi="Arial" w:cs="Arial"/>
                <w:sz w:val="16"/>
                <w:szCs w:val="16"/>
              </w:rPr>
              <w:t xml:space="preserve"> Cup (2016 </w:t>
            </w:r>
            <w:proofErr w:type="spellStart"/>
            <w:r w:rsidRPr="00BA020E">
              <w:rPr>
                <w:rFonts w:ascii="Arial" w:hAnsi="Arial" w:cs="Arial"/>
                <w:sz w:val="16"/>
                <w:szCs w:val="16"/>
              </w:rPr>
              <w:t>Werther</w:t>
            </w:r>
            <w:proofErr w:type="spellEnd"/>
            <w:r w:rsidRPr="00BA020E">
              <w:rPr>
                <w:rFonts w:ascii="Arial" w:hAnsi="Arial" w:cs="Arial"/>
                <w:sz w:val="16"/>
                <w:szCs w:val="16"/>
              </w:rPr>
              <w:t xml:space="preserve">) and Chairman’s Sprint Prize (2017 Lucky Bubbles). </w:t>
            </w:r>
            <w:r w:rsidRPr="00BA020E">
              <w:rPr>
                <w:rStyle w:val="Strong"/>
                <w:rFonts w:ascii="Arial" w:hAnsi="Arial" w:cs="Arial"/>
                <w:sz w:val="16"/>
                <w:szCs w:val="16"/>
              </w:rPr>
              <w:t xml:space="preserve">Honours: </w:t>
            </w:r>
            <w:r w:rsidRPr="00BA020E">
              <w:rPr>
                <w:rFonts w:ascii="Arial" w:hAnsi="Arial" w:cs="Arial"/>
                <w:sz w:val="16"/>
                <w:szCs w:val="16"/>
              </w:rPr>
              <w:t xml:space="preserve">Sydney champion jockey (2008/09, 2011/12, 2014/15, 2016/17); LONGINES World’s Best Jockey (2017); LONGINES IJC (2016). </w:t>
            </w:r>
            <w:r w:rsidRPr="00BA020E">
              <w:rPr>
                <w:rFonts w:ascii="Arial" w:hAnsi="Arial" w:cs="Arial"/>
                <w:b/>
                <w:sz w:val="16"/>
                <w:szCs w:val="16"/>
              </w:rPr>
              <w:t xml:space="preserve">Hong Kong wins (as of 25 November): </w:t>
            </w:r>
            <w:r w:rsidRPr="00BA020E">
              <w:rPr>
                <w:rFonts w:ascii="Arial" w:hAnsi="Arial" w:cs="Arial"/>
                <w:sz w:val="16"/>
                <w:szCs w:val="16"/>
              </w:rPr>
              <w:t>29</w:t>
            </w:r>
          </w:p>
          <w:p w:rsidR="004D0AC4" w:rsidRPr="00845626" w:rsidRDefault="004D0AC4" w:rsidP="009A02FD">
            <w:pPr>
              <w:jc w:val="both"/>
              <w:rPr>
                <w:rFonts w:ascii="Arial" w:hAnsi="Arial" w:cs="Arial"/>
                <w:spacing w:val="-2"/>
                <w:sz w:val="16"/>
                <w:szCs w:val="16"/>
                <w:lang w:val="en-US"/>
              </w:rPr>
            </w:pP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llan Neil.jpg"/>
                          <pic:cNvPicPr/>
                        </pic:nvPicPr>
                        <pic:blipFill>
                          <a:blip r:embed="rId10"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Callan, Neil</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lang w:val="en-US"/>
              </w:rPr>
            </w:pPr>
            <w:r w:rsidRPr="00BA020E">
              <w:rPr>
                <w:rFonts w:ascii="Arial" w:hAnsi="Arial" w:cs="Arial"/>
                <w:b/>
                <w:sz w:val="16"/>
                <w:szCs w:val="16"/>
                <w:lang w:val="en-US"/>
              </w:rPr>
              <w:t xml:space="preserve">Age: </w:t>
            </w:r>
            <w:r w:rsidRPr="00BA020E">
              <w:rPr>
                <w:rFonts w:ascii="Arial" w:hAnsi="Arial" w:cs="Arial"/>
                <w:sz w:val="16"/>
                <w:szCs w:val="16"/>
                <w:lang w:val="en-US"/>
              </w:rPr>
              <w:t xml:space="preserve">41. Irishman Neil Callan finished runner-up in the British jockeys' championship in 2005 (151 wins) and 2007 (170 wins). After a fruitless start as an apprentice in Ireland with Kevin Prendergast he moved to Britain and forged successful partnerships with trainers Karl Burke, Kevin Ryan and Michael Jarvis. He first rode in Hong Kong on a short contract in the 2010/11 season and has since established a reputation as a tough competitor. His first full Hong Kong season, 2014/15, yielded 47 wins and fifth place in the jockeys' premiership and he </w:t>
            </w:r>
            <w:proofErr w:type="spellStart"/>
            <w:r w:rsidRPr="00BA020E">
              <w:rPr>
                <w:rFonts w:ascii="Arial" w:hAnsi="Arial" w:cs="Arial"/>
                <w:sz w:val="16"/>
                <w:szCs w:val="16"/>
                <w:lang w:val="en-US"/>
              </w:rPr>
              <w:t>equalled</w:t>
            </w:r>
            <w:proofErr w:type="spellEnd"/>
            <w:r w:rsidRPr="00BA020E">
              <w:rPr>
                <w:rFonts w:ascii="Arial" w:hAnsi="Arial" w:cs="Arial"/>
                <w:sz w:val="16"/>
                <w:szCs w:val="16"/>
                <w:lang w:val="en-US"/>
              </w:rPr>
              <w:t xml:space="preserve"> that tally when finishing third in 2016/17. His big race wins include the 2015 Hong Kong Classic Mile on Beauty Only and three G1s on Blazing Speed (2015 QEII Cup; 2014 &amp; 2016 Champions &amp; </w:t>
            </w:r>
            <w:proofErr w:type="spellStart"/>
            <w:r w:rsidRPr="00BA020E">
              <w:rPr>
                <w:rFonts w:ascii="Arial" w:hAnsi="Arial" w:cs="Arial"/>
                <w:sz w:val="16"/>
                <w:szCs w:val="16"/>
                <w:lang w:val="en-US"/>
              </w:rPr>
              <w:t>Chater</w:t>
            </w:r>
            <w:proofErr w:type="spellEnd"/>
            <w:r w:rsidRPr="00BA020E">
              <w:rPr>
                <w:rFonts w:ascii="Arial" w:hAnsi="Arial" w:cs="Arial"/>
                <w:sz w:val="16"/>
                <w:szCs w:val="16"/>
                <w:lang w:val="en-US"/>
              </w:rPr>
              <w:t xml:space="preserve"> Cup). </w:t>
            </w:r>
            <w:proofErr w:type="spellStart"/>
            <w:r w:rsidRPr="00BA020E">
              <w:rPr>
                <w:rFonts w:ascii="Arial" w:hAnsi="Arial" w:cs="Arial"/>
                <w:b/>
                <w:sz w:val="16"/>
                <w:szCs w:val="16"/>
                <w:lang w:val="en-US"/>
              </w:rPr>
              <w:t>Honours</w:t>
            </w:r>
            <w:proofErr w:type="spellEnd"/>
            <w:r w:rsidRPr="00BA020E">
              <w:rPr>
                <w:rFonts w:ascii="Arial" w:hAnsi="Arial" w:cs="Arial"/>
                <w:b/>
                <w:sz w:val="16"/>
                <w:szCs w:val="16"/>
                <w:lang w:val="en-US"/>
              </w:rPr>
              <w:t xml:space="preserve">: </w:t>
            </w:r>
            <w:r w:rsidRPr="00BA020E">
              <w:rPr>
                <w:rFonts w:ascii="Arial" w:hAnsi="Arial" w:cs="Arial"/>
                <w:sz w:val="16"/>
                <w:szCs w:val="16"/>
                <w:lang w:val="en-US"/>
              </w:rPr>
              <w:t>British Champion Apprentice (1999).</w:t>
            </w:r>
            <w:r w:rsidRPr="00BA020E">
              <w:rPr>
                <w:rFonts w:ascii="Arial" w:hAnsi="Arial" w:cs="Arial"/>
                <w:b/>
                <w:sz w:val="16"/>
                <w:szCs w:val="16"/>
                <w:lang w:val="en-US"/>
              </w:rPr>
              <w:t xml:space="preserve"> Hong Kong wins (as of 25 November): </w:t>
            </w:r>
            <w:r w:rsidRPr="00BA020E">
              <w:rPr>
                <w:rFonts w:ascii="Arial" w:hAnsi="Arial" w:cs="Arial"/>
                <w:sz w:val="16"/>
                <w:szCs w:val="16"/>
                <w:lang w:val="en-US"/>
              </w:rPr>
              <w:t>233</w:t>
            </w:r>
          </w:p>
          <w:p w:rsidR="0028178D" w:rsidRPr="00BA020E" w:rsidRDefault="0028178D" w:rsidP="0028178D">
            <w:pPr>
              <w:jc w:val="both"/>
              <w:rPr>
                <w:rFonts w:ascii="Arial" w:hAnsi="Arial" w:cs="Arial"/>
                <w:sz w:val="16"/>
                <w:szCs w:val="16"/>
              </w:rPr>
            </w:pPr>
          </w:p>
          <w:p w:rsidR="004D0AC4" w:rsidRPr="0028178D" w:rsidRDefault="004D0AC4" w:rsidP="009A02FD">
            <w:pPr>
              <w:jc w:val="both"/>
              <w:rPr>
                <w:rFonts w:ascii="Arial" w:hAnsi="Arial" w:cs="Arial"/>
                <w:spacing w:val="-2"/>
                <w:sz w:val="16"/>
                <w:szCs w:val="16"/>
              </w:rPr>
            </w:pP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adwick Matthew.jpg"/>
                          <pic:cNvPicPr/>
                        </pic:nvPicPr>
                        <pic:blipFill>
                          <a:blip r:embed="rId11"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Chadwick, Matthew</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29. A graduate of Hong Kong's Apprentice Jockeys' School, Matthew Chadwick went to Australia for his apprentice training and rode a four-timer at Lismore Racecourse at age 17. Indentured to the Tony Cruz stable upon his return to Hong Kong, he was champion apprentice in 2008/09. He earned a full jockey's licence in January 2010. His first Group race winner was Egyptian Ra in the HKG3 National Day Cup (2009). Chadwick became the first </w:t>
            </w:r>
            <w:proofErr w:type="spellStart"/>
            <w:r w:rsidRPr="00BA020E">
              <w:rPr>
                <w:rFonts w:ascii="Arial" w:hAnsi="Arial" w:cs="Arial"/>
                <w:sz w:val="16"/>
                <w:szCs w:val="16"/>
              </w:rPr>
              <w:t>homegrown</w:t>
            </w:r>
            <w:proofErr w:type="spellEnd"/>
            <w:r w:rsidRPr="00BA020E">
              <w:rPr>
                <w:rFonts w:ascii="Arial" w:hAnsi="Arial" w:cs="Arial"/>
                <w:sz w:val="16"/>
                <w:szCs w:val="16"/>
              </w:rPr>
              <w:t xml:space="preserve"> rider to win a HKIR contest when clinching the G1 Hong Kong Cup on California Memory in 2011 and followed up on the same horse in the same race in 2012. He rode his first Hong Kong four-timer at Sha Tin on 22 June, 2014. </w:t>
            </w:r>
            <w:r w:rsidRPr="00BA020E">
              <w:rPr>
                <w:rFonts w:ascii="Arial" w:hAnsi="Arial" w:cs="Arial"/>
                <w:b/>
                <w:sz w:val="16"/>
                <w:szCs w:val="16"/>
              </w:rPr>
              <w:t>Honours</w:t>
            </w:r>
            <w:r w:rsidRPr="00BA020E">
              <w:rPr>
                <w:rFonts w:ascii="Arial" w:hAnsi="Arial" w:cs="Arial"/>
                <w:sz w:val="16"/>
                <w:szCs w:val="16"/>
              </w:rPr>
              <w:t xml:space="preserve">: Hong Kong Champion Apprentice (2008/09); </w:t>
            </w:r>
            <w:proofErr w:type="spellStart"/>
            <w:r w:rsidRPr="00BA020E">
              <w:rPr>
                <w:rFonts w:ascii="Arial" w:hAnsi="Arial" w:cs="Arial"/>
                <w:sz w:val="16"/>
                <w:szCs w:val="16"/>
              </w:rPr>
              <w:t>Shergar</w:t>
            </w:r>
            <w:proofErr w:type="spellEnd"/>
            <w:r w:rsidRPr="00BA020E">
              <w:rPr>
                <w:rFonts w:ascii="Arial" w:hAnsi="Arial" w:cs="Arial"/>
                <w:sz w:val="16"/>
                <w:szCs w:val="16"/>
              </w:rPr>
              <w:t xml:space="preserve"> Cup Silver Saddle winner (2012). </w:t>
            </w:r>
            <w:r w:rsidRPr="00BA020E">
              <w:rPr>
                <w:rFonts w:ascii="Arial" w:hAnsi="Arial" w:cs="Arial"/>
                <w:b/>
                <w:sz w:val="16"/>
                <w:szCs w:val="16"/>
              </w:rPr>
              <w:t xml:space="preserve">LONGINES HKIR wins (2): </w:t>
            </w:r>
            <w:r w:rsidRPr="00BA020E">
              <w:rPr>
                <w:rFonts w:ascii="Arial" w:hAnsi="Arial" w:cs="Arial"/>
                <w:sz w:val="16"/>
                <w:szCs w:val="16"/>
              </w:rPr>
              <w:t xml:space="preserve">Hong Kong Cup (2011 &amp; 2012 California Memory). </w:t>
            </w:r>
            <w:r w:rsidRPr="00BA020E">
              <w:rPr>
                <w:rFonts w:ascii="Arial" w:hAnsi="Arial" w:cs="Arial"/>
                <w:b/>
                <w:sz w:val="16"/>
                <w:szCs w:val="16"/>
                <w:lang w:val="en-US"/>
              </w:rPr>
              <w:t xml:space="preserve">Hong Kong wins (as of 25 November): </w:t>
            </w:r>
            <w:r w:rsidRPr="00BA020E">
              <w:rPr>
                <w:rFonts w:ascii="Arial" w:hAnsi="Arial" w:cs="Arial"/>
                <w:sz w:val="16"/>
                <w:szCs w:val="16"/>
                <w:lang w:val="en-US"/>
              </w:rPr>
              <w:t>357</w:t>
            </w:r>
          </w:p>
          <w:p w:rsidR="004D0AC4" w:rsidRPr="0028178D" w:rsidRDefault="004D0AC4" w:rsidP="009A02FD">
            <w:pPr>
              <w:jc w:val="both"/>
              <w:rPr>
                <w:rFonts w:ascii="Arial" w:hAnsi="Arial" w:cs="Arial"/>
                <w:spacing w:val="-2"/>
                <w:sz w:val="16"/>
                <w:szCs w:val="16"/>
              </w:rPr>
            </w:pPr>
          </w:p>
        </w:tc>
      </w:tr>
    </w:tbl>
    <w:p w:rsidR="0028178D" w:rsidRDefault="0028178D" w:rsidP="004D0AC4">
      <w:pPr>
        <w:rPr>
          <w:rFonts w:ascii="Arial" w:hAnsi="Arial" w:cs="Arial"/>
          <w:b/>
          <w:color w:val="000000"/>
          <w:sz w:val="16"/>
          <w:szCs w:val="16"/>
        </w:rPr>
      </w:pPr>
    </w:p>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ttori Frankie.jpg"/>
                          <pic:cNvPicPr/>
                        </pic:nvPicPr>
                        <pic:blipFill>
                          <a:blip r:embed="rId12"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Dettori</w:t>
            </w:r>
            <w:proofErr w:type="spellEnd"/>
            <w:r w:rsidRPr="0028178D">
              <w:rPr>
                <w:rFonts w:ascii="Arial" w:hAnsi="Arial" w:cs="Arial"/>
                <w:b/>
                <w:color w:val="000000"/>
                <w:sz w:val="18"/>
                <w:szCs w:val="18"/>
              </w:rPr>
              <w:t>, Frankie</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28178D" w:rsidRDefault="0028178D" w:rsidP="009A02FD">
            <w:pPr>
              <w:jc w:val="both"/>
              <w:rPr>
                <w:rFonts w:ascii="Arial" w:hAnsi="Arial" w:cs="Arial"/>
                <w:b/>
                <w:sz w:val="16"/>
                <w:szCs w:val="16"/>
              </w:rPr>
            </w:pPr>
            <w:r w:rsidRPr="00BA020E">
              <w:rPr>
                <w:rFonts w:ascii="Arial" w:hAnsi="Arial" w:cs="Arial"/>
                <w:b/>
                <w:bCs/>
                <w:color w:val="000000"/>
                <w:sz w:val="16"/>
                <w:szCs w:val="16"/>
                <w:lang w:eastAsia="zh-CN"/>
              </w:rPr>
              <w:t>Age:</w:t>
            </w:r>
            <w:r w:rsidRPr="00BA020E">
              <w:rPr>
                <w:rFonts w:ascii="Arial" w:hAnsi="Arial" w:cs="Arial"/>
                <w:bCs/>
                <w:color w:val="000000"/>
                <w:sz w:val="16"/>
                <w:szCs w:val="16"/>
                <w:lang w:eastAsia="zh-CN"/>
              </w:rPr>
              <w:t xml:space="preserve"> 48. One of racing’s global icons, Frankie </w:t>
            </w:r>
            <w:proofErr w:type="spellStart"/>
            <w:r w:rsidRPr="00BA020E">
              <w:rPr>
                <w:rFonts w:ascii="Arial" w:hAnsi="Arial" w:cs="Arial"/>
                <w:bCs/>
                <w:color w:val="000000"/>
                <w:sz w:val="16"/>
                <w:szCs w:val="16"/>
                <w:lang w:eastAsia="zh-CN"/>
              </w:rPr>
              <w:t>Dettori</w:t>
            </w:r>
            <w:proofErr w:type="spellEnd"/>
            <w:r w:rsidRPr="00BA020E">
              <w:rPr>
                <w:rFonts w:ascii="Arial" w:hAnsi="Arial" w:cs="Arial"/>
                <w:bCs/>
                <w:color w:val="000000"/>
                <w:sz w:val="16"/>
                <w:szCs w:val="16"/>
                <w:lang w:eastAsia="zh-CN"/>
              </w:rPr>
              <w:t xml:space="preserve"> has been champion jockey in Britain three times and was, for many years, the big-race maestro for the Godolphin operation. </w:t>
            </w:r>
            <w:proofErr w:type="spellStart"/>
            <w:r w:rsidRPr="00BA020E">
              <w:rPr>
                <w:rFonts w:ascii="Arial" w:hAnsi="Arial" w:cs="Arial"/>
                <w:bCs/>
                <w:color w:val="000000"/>
                <w:sz w:val="16"/>
                <w:szCs w:val="16"/>
                <w:lang w:eastAsia="zh-CN"/>
              </w:rPr>
              <w:t>Dettori’s</w:t>
            </w:r>
            <w:proofErr w:type="spellEnd"/>
            <w:r w:rsidRPr="00BA020E">
              <w:rPr>
                <w:rFonts w:ascii="Arial" w:hAnsi="Arial" w:cs="Arial"/>
                <w:bCs/>
                <w:color w:val="000000"/>
                <w:sz w:val="16"/>
                <w:szCs w:val="16"/>
                <w:lang w:eastAsia="zh-CN"/>
              </w:rPr>
              <w:t xml:space="preserve"> phenomenal achievements include 250 G1 wins around the world spanning 30 years. Among those are 19 British Classics, six HKIR wins, 67 Royal Ascot triumphs and 14 Breeders’ Cup scores, as well as famous victories in the Japan Cup, Dubai World Cup and Prix de </w:t>
            </w:r>
            <w:proofErr w:type="spellStart"/>
            <w:r w:rsidRPr="00BA020E">
              <w:rPr>
                <w:rFonts w:ascii="Arial" w:hAnsi="Arial" w:cs="Arial"/>
                <w:bCs/>
                <w:color w:val="000000"/>
                <w:sz w:val="16"/>
                <w:szCs w:val="16"/>
                <w:lang w:eastAsia="zh-CN"/>
              </w:rPr>
              <w:t>l’Arc</w:t>
            </w:r>
            <w:proofErr w:type="spellEnd"/>
            <w:r w:rsidRPr="00BA020E">
              <w:rPr>
                <w:rFonts w:ascii="Arial" w:hAnsi="Arial" w:cs="Arial"/>
                <w:bCs/>
                <w:color w:val="000000"/>
                <w:sz w:val="16"/>
                <w:szCs w:val="16"/>
                <w:lang w:eastAsia="zh-CN"/>
              </w:rPr>
              <w:t xml:space="preserve"> de </w:t>
            </w:r>
            <w:proofErr w:type="spellStart"/>
            <w:r w:rsidRPr="00BA020E">
              <w:rPr>
                <w:rFonts w:ascii="Arial" w:hAnsi="Arial" w:cs="Arial"/>
                <w:bCs/>
                <w:color w:val="000000"/>
                <w:sz w:val="16"/>
                <w:szCs w:val="16"/>
                <w:lang w:eastAsia="zh-CN"/>
              </w:rPr>
              <w:t>Triomphe</w:t>
            </w:r>
            <w:proofErr w:type="spellEnd"/>
            <w:r w:rsidRPr="00BA020E">
              <w:rPr>
                <w:rFonts w:ascii="Arial" w:hAnsi="Arial" w:cs="Arial"/>
                <w:bCs/>
                <w:color w:val="000000"/>
                <w:sz w:val="16"/>
                <w:szCs w:val="16"/>
                <w:lang w:eastAsia="zh-CN"/>
              </w:rPr>
              <w:t xml:space="preserve">. This year has brought a phenomenal 19 G1 wins, including the King George VI &amp; Queen Elizabeth Stakes, Eclipse Stakes and Yorkshire Oaks on the brilliant Enable. He famously rode all seven winners on the card at Ascot in 1996, including the G1 QEII Stakes on Mark Of Esteem. He brought the house down when winning the IJC at Happy valley for a third time in 2011 following wins in 1999 and 2001.  </w:t>
            </w:r>
            <w:r w:rsidRPr="00BA020E">
              <w:rPr>
                <w:rFonts w:ascii="Arial" w:hAnsi="Arial" w:cs="Arial"/>
                <w:b/>
                <w:bCs/>
                <w:color w:val="000000"/>
                <w:sz w:val="16"/>
                <w:szCs w:val="16"/>
                <w:lang w:eastAsia="zh-CN"/>
              </w:rPr>
              <w:t>Honours include:</w:t>
            </w:r>
            <w:r w:rsidRPr="00BA020E">
              <w:rPr>
                <w:rFonts w:ascii="Arial" w:hAnsi="Arial" w:cs="Arial"/>
                <w:bCs/>
                <w:color w:val="000000"/>
                <w:sz w:val="16"/>
                <w:szCs w:val="16"/>
                <w:lang w:eastAsia="zh-CN"/>
              </w:rPr>
              <w:t xml:space="preserve"> British Champion Jockey (1994, 1995, 2004); LONGINES IJC (1999, 2001, 2011); LONGINES World’s Best Jockey (2015 &amp; 2019). </w:t>
            </w:r>
            <w:r w:rsidRPr="00BA020E">
              <w:rPr>
                <w:rFonts w:ascii="Arial" w:hAnsi="Arial" w:cs="Arial"/>
                <w:b/>
                <w:bCs/>
                <w:color w:val="000000"/>
                <w:sz w:val="16"/>
                <w:szCs w:val="16"/>
                <w:lang w:eastAsia="zh-CN"/>
              </w:rPr>
              <w:t xml:space="preserve">LONGINES HKIR wins (6): </w:t>
            </w:r>
            <w:r w:rsidRPr="00BA020E">
              <w:rPr>
                <w:rFonts w:ascii="Arial" w:hAnsi="Arial" w:cs="Arial"/>
                <w:bCs/>
                <w:color w:val="000000"/>
                <w:sz w:val="16"/>
                <w:szCs w:val="16"/>
                <w:lang w:eastAsia="zh-CN"/>
              </w:rPr>
              <w:t xml:space="preserve">Hong Kong Vase (1996 </w:t>
            </w:r>
            <w:proofErr w:type="spellStart"/>
            <w:r w:rsidRPr="00BA020E">
              <w:rPr>
                <w:rFonts w:ascii="Arial" w:hAnsi="Arial" w:cs="Arial"/>
                <w:bCs/>
                <w:color w:val="000000"/>
                <w:sz w:val="16"/>
                <w:szCs w:val="16"/>
                <w:lang w:eastAsia="zh-CN"/>
              </w:rPr>
              <w:t>Luso</w:t>
            </w:r>
            <w:proofErr w:type="spellEnd"/>
            <w:r w:rsidRPr="00BA020E">
              <w:rPr>
                <w:rFonts w:ascii="Arial" w:hAnsi="Arial" w:cs="Arial"/>
                <w:bCs/>
                <w:color w:val="000000"/>
                <w:sz w:val="16"/>
                <w:szCs w:val="16"/>
                <w:lang w:eastAsia="zh-CN"/>
              </w:rPr>
              <w:t xml:space="preserve">, 2010 Mastery), Hong Kong Cup (2000 Fantastic Light, 2003 </w:t>
            </w:r>
            <w:proofErr w:type="spellStart"/>
            <w:r w:rsidRPr="00BA020E">
              <w:rPr>
                <w:rFonts w:ascii="Arial" w:hAnsi="Arial" w:cs="Arial"/>
                <w:bCs/>
                <w:color w:val="000000"/>
                <w:sz w:val="16"/>
                <w:szCs w:val="16"/>
                <w:lang w:eastAsia="zh-CN"/>
              </w:rPr>
              <w:t>Falbrav</w:t>
            </w:r>
            <w:proofErr w:type="spellEnd"/>
            <w:r w:rsidRPr="00BA020E">
              <w:rPr>
                <w:rFonts w:ascii="Arial" w:hAnsi="Arial" w:cs="Arial"/>
                <w:bCs/>
                <w:color w:val="000000"/>
                <w:sz w:val="16"/>
                <w:szCs w:val="16"/>
                <w:lang w:eastAsia="zh-CN"/>
              </w:rPr>
              <w:t xml:space="preserve">, 2007 </w:t>
            </w:r>
            <w:proofErr w:type="spellStart"/>
            <w:r w:rsidRPr="00BA020E">
              <w:rPr>
                <w:rFonts w:ascii="Arial" w:hAnsi="Arial" w:cs="Arial"/>
                <w:bCs/>
                <w:color w:val="000000"/>
                <w:sz w:val="16"/>
                <w:szCs w:val="16"/>
                <w:lang w:eastAsia="zh-CN"/>
              </w:rPr>
              <w:t>Ramonti</w:t>
            </w:r>
            <w:proofErr w:type="spellEnd"/>
            <w:r w:rsidRPr="00BA020E">
              <w:rPr>
                <w:rFonts w:ascii="Arial" w:hAnsi="Arial" w:cs="Arial"/>
                <w:bCs/>
                <w:color w:val="000000"/>
                <w:sz w:val="16"/>
                <w:szCs w:val="16"/>
                <w:lang w:eastAsia="zh-CN"/>
              </w:rPr>
              <w:t xml:space="preserve">), Hong Kong Mile (2004 Firebreak). </w:t>
            </w:r>
            <w:r w:rsidRPr="00BA020E">
              <w:rPr>
                <w:rFonts w:ascii="Arial" w:hAnsi="Arial" w:cs="Arial"/>
                <w:b/>
                <w:bCs/>
                <w:color w:val="000000"/>
                <w:sz w:val="16"/>
                <w:szCs w:val="16"/>
                <w:lang w:eastAsia="zh-CN"/>
              </w:rPr>
              <w:t>Hong Kong wins (as of 25 November):</w:t>
            </w:r>
            <w:r w:rsidRPr="00BA020E">
              <w:rPr>
                <w:rFonts w:ascii="Arial" w:hAnsi="Arial" w:cs="Arial"/>
                <w:bCs/>
                <w:color w:val="000000"/>
                <w:sz w:val="16"/>
                <w:szCs w:val="16"/>
                <w:lang w:eastAsia="zh-CN"/>
              </w:rPr>
              <w:t xml:space="preserve"> 23</w:t>
            </w: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 Sousa Silvestre.jpg"/>
                          <pic:cNvPicPr/>
                        </pic:nvPicPr>
                        <pic:blipFill>
                          <a:blip r:embed="rId13"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de Sousa, Silvestre</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28178D" w:rsidRDefault="0028178D" w:rsidP="0028178D">
            <w:pPr>
              <w:jc w:val="both"/>
              <w:rPr>
                <w:rFonts w:ascii="Arial" w:hAnsi="Arial" w:cs="Arial"/>
                <w:sz w:val="16"/>
                <w:szCs w:val="16"/>
              </w:rPr>
            </w:pPr>
            <w:r w:rsidRPr="0028178D">
              <w:rPr>
                <w:rFonts w:ascii="Arial" w:hAnsi="Arial" w:cs="Arial"/>
                <w:b/>
                <w:sz w:val="16"/>
                <w:szCs w:val="16"/>
              </w:rPr>
              <w:t>Age:</w:t>
            </w:r>
            <w:r w:rsidRPr="0028178D">
              <w:rPr>
                <w:rFonts w:ascii="Arial" w:hAnsi="Arial" w:cs="Arial"/>
                <w:sz w:val="16"/>
                <w:szCs w:val="16"/>
              </w:rPr>
              <w:t xml:space="preserve"> 38. Brazilian ace Silvestre de Sousa lit up Happy Valley with victory in the 2018 LONGINES IJC and followed up four days later with a first LONGINES HKIR win aboard Glorious Forever in the G1 LONGINES Hong Kong Cup. One of 10 children, he first sat on a horse on the family farm at age six, became an apprentice jockey at age 18 and within two years was champion apprentice in Sao Paulo. He moved to Europe at age 22 and was employed as a work rider for Dermot Weld. In 2004, dispirited after two years without a ride in public, De Sousa moved to England and teamed up with North Yorkshire trainer Dandy Nicholls. His first win in Britain was achieved aboard Sonic Anthem at Southwell on 1 January, 2006. With trainer Mark Johnston's support he finished runner-up in the 2011 British champion jockey race. He was retained by Godolphin from 2012 to 2014, during which time his haul included the G1 Dubai World Cup on African Story. Riding freelance in 2015, he achieved 132 wins to claim the British champion jockey title and repeated in 2017 (155 wins) and again in 2018 (148 wins). Injury knocked him out of the title race in 2019 but he returned in October to claim the G1 British Champions Sprint Stakes aboard </w:t>
            </w:r>
            <w:proofErr w:type="spellStart"/>
            <w:r w:rsidRPr="0028178D">
              <w:rPr>
                <w:rFonts w:ascii="Arial" w:hAnsi="Arial" w:cs="Arial"/>
                <w:sz w:val="16"/>
                <w:szCs w:val="16"/>
              </w:rPr>
              <w:t>Donjuan</w:t>
            </w:r>
            <w:proofErr w:type="spellEnd"/>
            <w:r w:rsidRPr="0028178D">
              <w:rPr>
                <w:rFonts w:ascii="Arial" w:hAnsi="Arial" w:cs="Arial"/>
                <w:sz w:val="16"/>
                <w:szCs w:val="16"/>
              </w:rPr>
              <w:t xml:space="preserve"> Triumphant. De Sousa notched 16 winners in each of his first two short winter stints in Hong Kong (2015/16 and 2016/17) and earned a fine 44 during a longer spell in 2018/19. </w:t>
            </w:r>
            <w:r w:rsidRPr="0028178D">
              <w:rPr>
                <w:rFonts w:ascii="Arial" w:hAnsi="Arial" w:cs="Arial"/>
                <w:b/>
                <w:sz w:val="16"/>
                <w:szCs w:val="16"/>
              </w:rPr>
              <w:t xml:space="preserve">Honours include: </w:t>
            </w:r>
            <w:r w:rsidRPr="0028178D">
              <w:rPr>
                <w:rFonts w:ascii="Arial" w:hAnsi="Arial" w:cs="Arial"/>
                <w:sz w:val="16"/>
                <w:szCs w:val="16"/>
              </w:rPr>
              <w:t xml:space="preserve">British Champion Jockey (2015, 2017 &amp; 2018). </w:t>
            </w:r>
            <w:r w:rsidRPr="0028178D">
              <w:rPr>
                <w:rFonts w:ascii="Arial" w:hAnsi="Arial" w:cs="Arial"/>
                <w:b/>
                <w:sz w:val="16"/>
                <w:szCs w:val="16"/>
              </w:rPr>
              <w:t xml:space="preserve">LONGINES HKIR Wins (1): </w:t>
            </w:r>
            <w:r w:rsidRPr="0028178D">
              <w:rPr>
                <w:rFonts w:ascii="Arial" w:hAnsi="Arial" w:cs="Arial"/>
                <w:sz w:val="16"/>
                <w:szCs w:val="16"/>
              </w:rPr>
              <w:t xml:space="preserve">Hong Kong Cup (2018 Glorious Forever). </w:t>
            </w:r>
            <w:r w:rsidRPr="0028178D">
              <w:rPr>
                <w:rFonts w:ascii="Arial" w:hAnsi="Arial" w:cs="Arial"/>
                <w:b/>
                <w:sz w:val="16"/>
                <w:szCs w:val="16"/>
              </w:rPr>
              <w:t>Hong Kong wins (as of 25 November):</w:t>
            </w:r>
            <w:r w:rsidRPr="0028178D">
              <w:rPr>
                <w:rFonts w:ascii="Arial" w:hAnsi="Arial" w:cs="Arial"/>
                <w:sz w:val="16"/>
                <w:szCs w:val="16"/>
              </w:rPr>
              <w:t xml:space="preserve"> 78</w:t>
            </w:r>
          </w:p>
          <w:p w:rsidR="004D0AC4" w:rsidRPr="0028178D" w:rsidRDefault="004D0AC4" w:rsidP="009A02FD">
            <w:pPr>
              <w:jc w:val="both"/>
              <w:rPr>
                <w:rFonts w:ascii="Arial" w:hAnsi="Arial" w:cs="Arial"/>
                <w:sz w:val="16"/>
                <w:szCs w:val="16"/>
                <w:lang w:val="en-US"/>
              </w:rPr>
            </w:pP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uyon Maxime.jpg"/>
                          <pic:cNvPicPr/>
                        </pic:nvPicPr>
                        <pic:blipFill>
                          <a:blip r:embed="rId14"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Guyon</w:t>
            </w:r>
            <w:proofErr w:type="spellEnd"/>
            <w:r w:rsidRPr="0028178D">
              <w:rPr>
                <w:rFonts w:ascii="Arial" w:hAnsi="Arial" w:cs="Arial"/>
                <w:b/>
                <w:color w:val="000000"/>
                <w:sz w:val="18"/>
                <w:szCs w:val="18"/>
              </w:rPr>
              <w:t xml:space="preserve">, </w:t>
            </w:r>
            <w:proofErr w:type="spellStart"/>
            <w:r w:rsidRPr="0028178D">
              <w:rPr>
                <w:rFonts w:ascii="Arial" w:hAnsi="Arial" w:cs="Arial"/>
                <w:b/>
                <w:color w:val="000000"/>
                <w:sz w:val="18"/>
                <w:szCs w:val="18"/>
              </w:rPr>
              <w:t>Maxime</w:t>
            </w:r>
            <w:proofErr w:type="spellEnd"/>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color w:val="000000"/>
                <w:sz w:val="16"/>
                <w:szCs w:val="16"/>
              </w:rPr>
            </w:pPr>
            <w:r w:rsidRPr="00BA020E">
              <w:rPr>
                <w:rFonts w:ascii="Arial" w:hAnsi="Arial" w:cs="Arial"/>
                <w:b/>
                <w:bCs/>
                <w:color w:val="000000"/>
                <w:sz w:val="16"/>
                <w:szCs w:val="16"/>
              </w:rPr>
              <w:t>Age:</w:t>
            </w:r>
            <w:r w:rsidRPr="00BA020E">
              <w:rPr>
                <w:rFonts w:ascii="Arial" w:hAnsi="Arial" w:cs="Arial"/>
                <w:color w:val="000000"/>
                <w:sz w:val="16"/>
                <w:szCs w:val="16"/>
              </w:rPr>
              <w:t xml:space="preserve"> 30. </w:t>
            </w:r>
            <w:proofErr w:type="spellStart"/>
            <w:r w:rsidRPr="00BA020E">
              <w:rPr>
                <w:rFonts w:ascii="Arial" w:hAnsi="Arial" w:cs="Arial"/>
                <w:color w:val="000000"/>
                <w:sz w:val="16"/>
                <w:szCs w:val="16"/>
              </w:rPr>
              <w:t>Maxime</w:t>
            </w:r>
            <w:proofErr w:type="spellEnd"/>
            <w:r w:rsidRPr="00BA020E">
              <w:rPr>
                <w:rFonts w:ascii="Arial" w:hAnsi="Arial" w:cs="Arial"/>
                <w:color w:val="000000"/>
                <w:sz w:val="16"/>
                <w:szCs w:val="16"/>
              </w:rPr>
              <w:t xml:space="preserve"> </w:t>
            </w:r>
            <w:proofErr w:type="spellStart"/>
            <w:r w:rsidRPr="00BA020E">
              <w:rPr>
                <w:rFonts w:ascii="Arial" w:hAnsi="Arial" w:cs="Arial"/>
                <w:color w:val="000000"/>
                <w:sz w:val="16"/>
                <w:szCs w:val="16"/>
              </w:rPr>
              <w:t>Guyon</w:t>
            </w:r>
            <w:proofErr w:type="spellEnd"/>
            <w:r w:rsidRPr="00BA020E">
              <w:rPr>
                <w:rFonts w:ascii="Arial" w:hAnsi="Arial" w:cs="Arial"/>
                <w:color w:val="000000"/>
                <w:sz w:val="16"/>
                <w:szCs w:val="16"/>
              </w:rPr>
              <w:t xml:space="preserve"> rode on the pony circuit in France and attended Le Moulin a Vent jockey school in </w:t>
            </w:r>
            <w:proofErr w:type="spellStart"/>
            <w:r w:rsidRPr="00BA020E">
              <w:rPr>
                <w:rFonts w:ascii="Arial" w:hAnsi="Arial" w:cs="Arial"/>
                <w:color w:val="000000"/>
                <w:sz w:val="16"/>
                <w:szCs w:val="16"/>
              </w:rPr>
              <w:t>Gouvieux</w:t>
            </w:r>
            <w:proofErr w:type="spellEnd"/>
            <w:r w:rsidRPr="00BA020E">
              <w:rPr>
                <w:rFonts w:ascii="Arial" w:hAnsi="Arial" w:cs="Arial"/>
                <w:color w:val="000000"/>
                <w:sz w:val="16"/>
                <w:szCs w:val="16"/>
              </w:rPr>
              <w:t xml:space="preserve">, after which he started his career with Andre Fabre in 2005. Fabre once said he believed his </w:t>
            </w:r>
            <w:proofErr w:type="spellStart"/>
            <w:r w:rsidRPr="00BA020E">
              <w:rPr>
                <w:rFonts w:ascii="Arial" w:hAnsi="Arial" w:cs="Arial"/>
                <w:color w:val="000000"/>
                <w:sz w:val="16"/>
                <w:szCs w:val="16"/>
              </w:rPr>
              <w:t>protege</w:t>
            </w:r>
            <w:proofErr w:type="spellEnd"/>
            <w:r w:rsidRPr="00BA020E">
              <w:rPr>
                <w:rFonts w:ascii="Arial" w:hAnsi="Arial" w:cs="Arial"/>
                <w:color w:val="000000"/>
                <w:sz w:val="16"/>
                <w:szCs w:val="16"/>
              </w:rPr>
              <w:t xml:space="preserve"> had the innate talent to become one of the best jockeys of all time. After gaining his senior licence in January 2008, </w:t>
            </w:r>
            <w:proofErr w:type="spellStart"/>
            <w:r w:rsidRPr="00BA020E">
              <w:rPr>
                <w:rFonts w:ascii="Arial" w:hAnsi="Arial" w:cs="Arial"/>
                <w:color w:val="000000"/>
                <w:sz w:val="16"/>
                <w:szCs w:val="16"/>
              </w:rPr>
              <w:t>Guyon's</w:t>
            </w:r>
            <w:proofErr w:type="spellEnd"/>
            <w:r w:rsidRPr="00BA020E">
              <w:rPr>
                <w:rFonts w:ascii="Arial" w:hAnsi="Arial" w:cs="Arial"/>
                <w:color w:val="000000"/>
                <w:sz w:val="16"/>
                <w:szCs w:val="16"/>
              </w:rPr>
              <w:t xml:space="preserve"> career blossomed quickly and he achieved his first G1 win on Cavalryman in the 2009 Grand Prix de Paris. His haul of wins includes no less than 32 at G1 level, among them four European classics. He enjoyed a good first stint in Hong Kong during the 2010/11 season when he successfully partnered Horse of the Year Ambitious Dragon to win the Hong Kong Classic Cup and Hong Kong Derby. </w:t>
            </w:r>
            <w:proofErr w:type="spellStart"/>
            <w:r w:rsidRPr="00BA020E">
              <w:rPr>
                <w:rFonts w:ascii="Arial" w:hAnsi="Arial" w:cs="Arial"/>
                <w:color w:val="000000"/>
                <w:sz w:val="16"/>
                <w:szCs w:val="16"/>
              </w:rPr>
              <w:t>Guyon</w:t>
            </w:r>
            <w:proofErr w:type="spellEnd"/>
            <w:r w:rsidRPr="00BA020E">
              <w:rPr>
                <w:rFonts w:ascii="Arial" w:hAnsi="Arial" w:cs="Arial"/>
                <w:color w:val="000000"/>
                <w:sz w:val="16"/>
                <w:szCs w:val="16"/>
              </w:rPr>
              <w:t xml:space="preserve"> currently (as of 25 November) leads the championship race in France as he seeks a first title. </w:t>
            </w:r>
            <w:r w:rsidRPr="00BA020E">
              <w:rPr>
                <w:rFonts w:ascii="Arial" w:hAnsi="Arial" w:cs="Arial"/>
                <w:b/>
                <w:bCs/>
                <w:color w:val="000000"/>
                <w:sz w:val="16"/>
                <w:szCs w:val="16"/>
              </w:rPr>
              <w:t>HKIR wins (1):</w:t>
            </w:r>
            <w:r w:rsidRPr="00BA020E">
              <w:rPr>
                <w:rFonts w:ascii="Arial" w:hAnsi="Arial" w:cs="Arial"/>
                <w:color w:val="000000"/>
                <w:sz w:val="16"/>
                <w:szCs w:val="16"/>
              </w:rPr>
              <w:t xml:space="preserve"> Hong Kong Vase (2014 Flintshire). </w:t>
            </w:r>
            <w:r w:rsidRPr="00BA020E">
              <w:rPr>
                <w:rFonts w:ascii="Arial" w:hAnsi="Arial" w:cs="Arial"/>
                <w:b/>
                <w:bCs/>
                <w:color w:val="000000"/>
                <w:sz w:val="16"/>
                <w:szCs w:val="16"/>
              </w:rPr>
              <w:t>Hong Kong wins (as of 25 November):</w:t>
            </w:r>
            <w:r w:rsidRPr="00BA020E">
              <w:rPr>
                <w:rFonts w:ascii="Arial" w:hAnsi="Arial" w:cs="Arial"/>
                <w:b/>
                <w:bCs/>
                <w:sz w:val="16"/>
                <w:szCs w:val="16"/>
              </w:rPr>
              <w:t xml:space="preserve"> </w:t>
            </w:r>
            <w:r w:rsidRPr="00BA020E">
              <w:rPr>
                <w:rFonts w:ascii="Arial" w:hAnsi="Arial" w:cs="Arial"/>
                <w:color w:val="000000"/>
                <w:sz w:val="16"/>
                <w:szCs w:val="16"/>
              </w:rPr>
              <w:t>29</w:t>
            </w:r>
          </w:p>
          <w:p w:rsidR="0028178D" w:rsidRPr="0028178D" w:rsidRDefault="0028178D" w:rsidP="009A02FD">
            <w:pPr>
              <w:jc w:val="both"/>
              <w:rPr>
                <w:rFonts w:ascii="Arial" w:hAnsi="Arial" w:cs="Arial"/>
                <w:spacing w:val="-2"/>
                <w:sz w:val="16"/>
                <w:szCs w:val="16"/>
              </w:rPr>
            </w:pPr>
          </w:p>
          <w:p w:rsidR="004D0AC4" w:rsidRPr="0028178D" w:rsidRDefault="004D0AC4" w:rsidP="0028178D">
            <w:pPr>
              <w:ind w:firstLine="720"/>
              <w:rPr>
                <w:rFonts w:ascii="Arial" w:hAnsi="Arial" w:cs="Arial"/>
                <w:sz w:val="16"/>
                <w:szCs w:val="16"/>
                <w:lang w:val="en-US"/>
              </w:rPr>
            </w:pP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664" cy="1368000"/>
                  <wp:effectExtent l="0" t="0" r="190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ffernan Seamus.jpg"/>
                          <pic:cNvPicPr/>
                        </pic:nvPicPr>
                        <pic:blipFill>
                          <a:blip r:embed="rId15" cstate="print">
                            <a:extLst>
                              <a:ext uri="{28A0092B-C50C-407E-A947-70E740481C1C}">
                                <a14:useLocalDpi xmlns:a14="http://schemas.microsoft.com/office/drawing/2010/main"/>
                              </a:ext>
                            </a:extLst>
                          </a:blip>
                          <a:stretch>
                            <a:fillRect/>
                          </a:stretch>
                        </pic:blipFill>
                        <pic:spPr>
                          <a:xfrm>
                            <a:off x="0" y="0"/>
                            <a:ext cx="912664"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Heffernan, Seamus</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47. </w:t>
            </w:r>
            <w:proofErr w:type="spellStart"/>
            <w:r w:rsidRPr="00BA020E">
              <w:rPr>
                <w:rFonts w:ascii="Arial" w:hAnsi="Arial" w:cs="Arial"/>
                <w:sz w:val="16"/>
                <w:szCs w:val="16"/>
              </w:rPr>
              <w:t>Seamie</w:t>
            </w:r>
            <w:proofErr w:type="spellEnd"/>
            <w:r w:rsidRPr="00BA020E">
              <w:rPr>
                <w:rFonts w:ascii="Arial" w:hAnsi="Arial" w:cs="Arial"/>
                <w:sz w:val="16"/>
                <w:szCs w:val="16"/>
              </w:rPr>
              <w:t xml:space="preserve"> Heffernan worked for Jim Bolger and was crowned joint champion apprentice in 1994 alongside </w:t>
            </w:r>
            <w:proofErr w:type="spellStart"/>
            <w:r w:rsidRPr="00BA020E">
              <w:rPr>
                <w:rFonts w:ascii="Arial" w:hAnsi="Arial" w:cs="Arial"/>
                <w:sz w:val="16"/>
                <w:szCs w:val="16"/>
              </w:rPr>
              <w:t>Daragh</w:t>
            </w:r>
            <w:proofErr w:type="spellEnd"/>
            <w:r w:rsidRPr="00BA020E">
              <w:rPr>
                <w:rFonts w:ascii="Arial" w:hAnsi="Arial" w:cs="Arial"/>
                <w:sz w:val="16"/>
                <w:szCs w:val="16"/>
              </w:rPr>
              <w:t xml:space="preserve"> </w:t>
            </w:r>
            <w:proofErr w:type="spellStart"/>
            <w:r w:rsidRPr="00BA020E">
              <w:rPr>
                <w:rFonts w:ascii="Arial" w:hAnsi="Arial" w:cs="Arial"/>
                <w:sz w:val="16"/>
                <w:szCs w:val="16"/>
              </w:rPr>
              <w:t>O’Donoghue</w:t>
            </w:r>
            <w:proofErr w:type="spellEnd"/>
            <w:r w:rsidRPr="00BA020E">
              <w:rPr>
                <w:rFonts w:ascii="Arial" w:hAnsi="Arial" w:cs="Arial"/>
                <w:sz w:val="16"/>
                <w:szCs w:val="16"/>
              </w:rPr>
              <w:t xml:space="preserve">, prior to joining Aidan O’Brien in 1996. He has been an important cog in the </w:t>
            </w:r>
            <w:proofErr w:type="spellStart"/>
            <w:r w:rsidRPr="00BA020E">
              <w:rPr>
                <w:rFonts w:ascii="Arial" w:hAnsi="Arial" w:cs="Arial"/>
                <w:sz w:val="16"/>
                <w:szCs w:val="16"/>
              </w:rPr>
              <w:t>Ballydoyle</w:t>
            </w:r>
            <w:proofErr w:type="spellEnd"/>
            <w:r w:rsidRPr="00BA020E">
              <w:rPr>
                <w:rFonts w:ascii="Arial" w:hAnsi="Arial" w:cs="Arial"/>
                <w:sz w:val="16"/>
                <w:szCs w:val="16"/>
              </w:rPr>
              <w:t xml:space="preserve"> machine down the years, filling the understudy role to Mick </w:t>
            </w:r>
            <w:proofErr w:type="spellStart"/>
            <w:r w:rsidRPr="00BA020E">
              <w:rPr>
                <w:rFonts w:ascii="Arial" w:hAnsi="Arial" w:cs="Arial"/>
                <w:sz w:val="16"/>
                <w:szCs w:val="16"/>
              </w:rPr>
              <w:t>Kinane</w:t>
            </w:r>
            <w:proofErr w:type="spellEnd"/>
            <w:r w:rsidRPr="00BA020E">
              <w:rPr>
                <w:rFonts w:ascii="Arial" w:hAnsi="Arial" w:cs="Arial"/>
                <w:sz w:val="16"/>
                <w:szCs w:val="16"/>
              </w:rPr>
              <w:t xml:space="preserve">, </w:t>
            </w:r>
            <w:proofErr w:type="spellStart"/>
            <w:r w:rsidRPr="00BA020E">
              <w:rPr>
                <w:rFonts w:ascii="Arial" w:hAnsi="Arial" w:cs="Arial"/>
                <w:sz w:val="16"/>
                <w:szCs w:val="16"/>
              </w:rPr>
              <w:t>Kieren</w:t>
            </w:r>
            <w:proofErr w:type="spellEnd"/>
            <w:r w:rsidRPr="00BA020E">
              <w:rPr>
                <w:rFonts w:ascii="Arial" w:hAnsi="Arial" w:cs="Arial"/>
                <w:sz w:val="16"/>
                <w:szCs w:val="16"/>
              </w:rPr>
              <w:t xml:space="preserve"> Fallon, Jamie Spencer, Johnny </w:t>
            </w:r>
            <w:proofErr w:type="spellStart"/>
            <w:r w:rsidRPr="00BA020E">
              <w:rPr>
                <w:rFonts w:ascii="Arial" w:hAnsi="Arial" w:cs="Arial"/>
                <w:sz w:val="16"/>
                <w:szCs w:val="16"/>
              </w:rPr>
              <w:t>Murtagh</w:t>
            </w:r>
            <w:proofErr w:type="spellEnd"/>
            <w:r w:rsidRPr="00BA020E">
              <w:rPr>
                <w:rFonts w:ascii="Arial" w:hAnsi="Arial" w:cs="Arial"/>
                <w:sz w:val="16"/>
                <w:szCs w:val="16"/>
              </w:rPr>
              <w:t xml:space="preserve"> and Ryan Moore. He has partnered some big names to G1 wins, including Minding, Cape Blanco, So You Think, Imagine and Highland Reel. Among his nine European classics are three Irish </w:t>
            </w:r>
            <w:proofErr w:type="spellStart"/>
            <w:r w:rsidRPr="00BA020E">
              <w:rPr>
                <w:rFonts w:ascii="Arial" w:hAnsi="Arial" w:cs="Arial"/>
                <w:sz w:val="16"/>
                <w:szCs w:val="16"/>
              </w:rPr>
              <w:t>Derbys</w:t>
            </w:r>
            <w:proofErr w:type="spellEnd"/>
            <w:r w:rsidRPr="00BA020E">
              <w:rPr>
                <w:rFonts w:ascii="Arial" w:hAnsi="Arial" w:cs="Arial"/>
                <w:sz w:val="16"/>
                <w:szCs w:val="16"/>
              </w:rPr>
              <w:t xml:space="preserve">. He took his tally to 31 G1 scores with his Epsom Derby win aboard Anthony Van </w:t>
            </w:r>
            <w:proofErr w:type="spellStart"/>
            <w:r w:rsidRPr="00BA020E">
              <w:rPr>
                <w:rFonts w:ascii="Arial" w:hAnsi="Arial" w:cs="Arial"/>
                <w:sz w:val="16"/>
                <w:szCs w:val="16"/>
              </w:rPr>
              <w:t>Dyck</w:t>
            </w:r>
            <w:proofErr w:type="spellEnd"/>
            <w:r w:rsidRPr="00BA020E">
              <w:rPr>
                <w:rFonts w:ascii="Arial" w:hAnsi="Arial" w:cs="Arial"/>
                <w:sz w:val="16"/>
                <w:szCs w:val="16"/>
              </w:rPr>
              <w:t xml:space="preserve"> earlier this year. He rode at the 2017 HKIR after an 11-year absence. </w:t>
            </w:r>
            <w:r w:rsidRPr="00BA020E">
              <w:rPr>
                <w:rFonts w:ascii="Arial" w:hAnsi="Arial" w:cs="Arial"/>
                <w:b/>
                <w:sz w:val="16"/>
                <w:szCs w:val="16"/>
              </w:rPr>
              <w:t>Honours:</w:t>
            </w:r>
            <w:r w:rsidRPr="00BA020E">
              <w:rPr>
                <w:rFonts w:ascii="Arial" w:hAnsi="Arial" w:cs="Arial"/>
                <w:sz w:val="16"/>
                <w:szCs w:val="16"/>
              </w:rPr>
              <w:t xml:space="preserve"> Ireland’s champion apprentice (1994). </w:t>
            </w:r>
            <w:r w:rsidRPr="00BA020E">
              <w:rPr>
                <w:rFonts w:ascii="Arial" w:hAnsi="Arial" w:cs="Arial"/>
                <w:b/>
                <w:sz w:val="16"/>
                <w:szCs w:val="16"/>
              </w:rPr>
              <w:t>Hong Kong wins (as of 25 November):</w:t>
            </w:r>
            <w:r w:rsidRPr="00BA020E">
              <w:rPr>
                <w:rFonts w:ascii="Arial" w:hAnsi="Arial" w:cs="Arial"/>
                <w:sz w:val="16"/>
                <w:szCs w:val="16"/>
              </w:rPr>
              <w:t xml:space="preserve"> 0</w:t>
            </w:r>
          </w:p>
          <w:p w:rsidR="004D0AC4" w:rsidRPr="00845626" w:rsidRDefault="004D0AC4" w:rsidP="009A02FD">
            <w:pPr>
              <w:jc w:val="both"/>
              <w:rPr>
                <w:rFonts w:ascii="Arial" w:hAnsi="Arial" w:cs="Arial"/>
                <w:spacing w:val="-2"/>
                <w:sz w:val="16"/>
                <w:szCs w:val="16"/>
                <w:lang w:val="en-US"/>
              </w:rPr>
            </w:pP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o Vincent.jpg"/>
                          <pic:cNvPicPr/>
                        </pic:nvPicPr>
                        <pic:blipFill>
                          <a:blip r:embed="rId16"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Ho, Vincent</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29. HKJC Apprentice Jockeys' School graduate Vincent Ho is maturing into a serious talent on the Hong Kong scene and won the 2018/19 Tony Cruz Award as the season’s leading </w:t>
            </w:r>
            <w:proofErr w:type="spellStart"/>
            <w:r w:rsidRPr="00BA020E">
              <w:rPr>
                <w:rFonts w:ascii="Arial" w:hAnsi="Arial" w:cs="Arial"/>
                <w:sz w:val="16"/>
                <w:szCs w:val="16"/>
              </w:rPr>
              <w:t>homegrown</w:t>
            </w:r>
            <w:proofErr w:type="spellEnd"/>
            <w:r w:rsidRPr="00BA020E">
              <w:rPr>
                <w:rFonts w:ascii="Arial" w:hAnsi="Arial" w:cs="Arial"/>
                <w:sz w:val="16"/>
                <w:szCs w:val="16"/>
              </w:rPr>
              <w:t xml:space="preserve"> rider, with a career-high 56 wins. He racked up 44 wins as a young rider in New Zealand under the tutelage of leading trainer Lance O'Sullivan and made a good start to his Hong Kong career with 10 victories in his first season in 2009/10, including a trio of wins he achieved on only his fourth race day in Hong Kong. He sealed the 2010/11 Champion Apprentice title with 39 wins. Ho reached the graduation benchmark on 1 October, 2012 by claiming his 70th win in Hong Kong on board Castle Hero. He notched 33 wins in 2014/15 to be the season's leading </w:t>
            </w:r>
            <w:proofErr w:type="spellStart"/>
            <w:r w:rsidRPr="00BA020E">
              <w:rPr>
                <w:rFonts w:ascii="Arial" w:hAnsi="Arial" w:cs="Arial"/>
                <w:sz w:val="16"/>
                <w:szCs w:val="16"/>
              </w:rPr>
              <w:t>homegrown</w:t>
            </w:r>
            <w:proofErr w:type="spellEnd"/>
            <w:r w:rsidRPr="00BA020E">
              <w:rPr>
                <w:rFonts w:ascii="Arial" w:hAnsi="Arial" w:cs="Arial"/>
                <w:sz w:val="16"/>
                <w:szCs w:val="16"/>
              </w:rPr>
              <w:t xml:space="preserve"> rider. Ho rode a short stint in Europe during the off-season in 2018 and notched a first win in Britain at the first attempt, partnering the Mark Johnston-trained X Rated to success at Haydock in August that year. He returned to Britain during the 2019 off-season and competed at the </w:t>
            </w:r>
            <w:proofErr w:type="spellStart"/>
            <w:r w:rsidRPr="00BA020E">
              <w:rPr>
                <w:rFonts w:ascii="Arial" w:hAnsi="Arial" w:cs="Arial"/>
                <w:sz w:val="16"/>
                <w:szCs w:val="16"/>
              </w:rPr>
              <w:t>Shergar</w:t>
            </w:r>
            <w:proofErr w:type="spellEnd"/>
            <w:r w:rsidRPr="00BA020E">
              <w:rPr>
                <w:rFonts w:ascii="Arial" w:hAnsi="Arial" w:cs="Arial"/>
                <w:sz w:val="16"/>
                <w:szCs w:val="16"/>
              </w:rPr>
              <w:t xml:space="preserve"> Cup at Ascot where he won the </w:t>
            </w:r>
            <w:proofErr w:type="spellStart"/>
            <w:r w:rsidRPr="00BA020E">
              <w:rPr>
                <w:rFonts w:ascii="Arial" w:hAnsi="Arial" w:cs="Arial"/>
                <w:sz w:val="16"/>
                <w:szCs w:val="16"/>
              </w:rPr>
              <w:t>Shergar</w:t>
            </w:r>
            <w:proofErr w:type="spellEnd"/>
            <w:r w:rsidRPr="00BA020E">
              <w:rPr>
                <w:rFonts w:ascii="Arial" w:hAnsi="Arial" w:cs="Arial"/>
                <w:sz w:val="16"/>
                <w:szCs w:val="16"/>
              </w:rPr>
              <w:t xml:space="preserve"> Cup Mile aboard the Marcus </w:t>
            </w:r>
            <w:proofErr w:type="spellStart"/>
            <w:r w:rsidRPr="00BA020E">
              <w:rPr>
                <w:rFonts w:ascii="Arial" w:hAnsi="Arial" w:cs="Arial"/>
                <w:sz w:val="16"/>
                <w:szCs w:val="16"/>
              </w:rPr>
              <w:t>Tregoning</w:t>
            </w:r>
            <w:proofErr w:type="spellEnd"/>
            <w:r w:rsidRPr="00BA020E">
              <w:rPr>
                <w:rFonts w:ascii="Arial" w:hAnsi="Arial" w:cs="Arial"/>
                <w:sz w:val="16"/>
                <w:szCs w:val="16"/>
              </w:rPr>
              <w:t xml:space="preserve">-trained Power Of Darkness, helping the Rest of the World team secure the </w:t>
            </w:r>
            <w:proofErr w:type="spellStart"/>
            <w:r w:rsidRPr="00BA020E">
              <w:rPr>
                <w:rFonts w:ascii="Arial" w:hAnsi="Arial" w:cs="Arial"/>
                <w:sz w:val="16"/>
                <w:szCs w:val="16"/>
              </w:rPr>
              <w:t>Shergar</w:t>
            </w:r>
            <w:proofErr w:type="spellEnd"/>
            <w:r w:rsidRPr="00BA020E">
              <w:rPr>
                <w:rFonts w:ascii="Arial" w:hAnsi="Arial" w:cs="Arial"/>
                <w:sz w:val="16"/>
                <w:szCs w:val="16"/>
              </w:rPr>
              <w:t xml:space="preserve"> Cup. </w:t>
            </w:r>
            <w:r w:rsidRPr="00BA020E">
              <w:rPr>
                <w:rFonts w:ascii="Arial" w:hAnsi="Arial" w:cs="Arial"/>
                <w:b/>
                <w:sz w:val="16"/>
                <w:szCs w:val="16"/>
              </w:rPr>
              <w:t xml:space="preserve">Honours: </w:t>
            </w:r>
            <w:r w:rsidRPr="00BA020E">
              <w:rPr>
                <w:rFonts w:ascii="Arial" w:hAnsi="Arial" w:cs="Arial"/>
                <w:sz w:val="16"/>
                <w:szCs w:val="16"/>
              </w:rPr>
              <w:t xml:space="preserve">Hong Kong Champion Apprentice (2010/11); Best Freelance Jockey Award (2014/15); Tony Cruz Award (2018/19). </w:t>
            </w:r>
            <w:r w:rsidRPr="00BA020E">
              <w:rPr>
                <w:rFonts w:ascii="Arial" w:hAnsi="Arial" w:cs="Arial"/>
                <w:b/>
                <w:sz w:val="16"/>
                <w:szCs w:val="16"/>
              </w:rPr>
              <w:t xml:space="preserve">Hong Kong wins (as of 25 November): </w:t>
            </w:r>
            <w:r w:rsidRPr="00BA020E">
              <w:rPr>
                <w:rFonts w:ascii="Arial" w:hAnsi="Arial" w:cs="Arial"/>
                <w:sz w:val="16"/>
                <w:szCs w:val="16"/>
              </w:rPr>
              <w:t>284</w:t>
            </w:r>
          </w:p>
          <w:p w:rsidR="004D0AC4" w:rsidRPr="00845626" w:rsidRDefault="004D0AC4" w:rsidP="009A02FD">
            <w:pPr>
              <w:jc w:val="both"/>
              <w:rPr>
                <w:rFonts w:ascii="Arial" w:hAnsi="Arial" w:cs="Arial"/>
                <w:spacing w:val="-2"/>
                <w:sz w:val="16"/>
                <w:szCs w:val="16"/>
                <w:lang w:val="en-US"/>
              </w:rPr>
            </w:pPr>
          </w:p>
        </w:tc>
      </w:tr>
    </w:tbl>
    <w:p w:rsidR="0028178D" w:rsidRDefault="0028178D">
      <w:pPr>
        <w:rPr>
          <w:rFonts w:ascii="Arial" w:hAnsi="Arial" w:cs="Arial"/>
          <w:b/>
          <w:color w:val="000000"/>
          <w:sz w:val="16"/>
          <w:szCs w:val="16"/>
        </w:rPr>
      </w:pPr>
    </w:p>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ne Damian.jpg"/>
                          <pic:cNvPicPr/>
                        </pic:nvPicPr>
                        <pic:blipFill>
                          <a:blip r:embed="rId17"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Lane, Damian</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845626" w:rsidRDefault="0028178D" w:rsidP="00AE46D8">
            <w:pPr>
              <w:jc w:val="both"/>
              <w:rPr>
                <w:rFonts w:ascii="Arial" w:hAnsi="Arial" w:cs="Arial"/>
                <w:spacing w:val="-2"/>
                <w:sz w:val="16"/>
                <w:szCs w:val="16"/>
                <w:lang w:val="en-US"/>
              </w:rPr>
            </w:pPr>
            <w:r w:rsidRPr="0028178D">
              <w:rPr>
                <w:rFonts w:ascii="Arial" w:hAnsi="Arial" w:cs="Arial"/>
                <w:spacing w:val="-2"/>
                <w:sz w:val="16"/>
                <w:szCs w:val="16"/>
                <w:lang w:val="en-US"/>
              </w:rPr>
              <w:t xml:space="preserve">Age: 25. One of the brightest young talents in Australian racing, Damian Lane achieved his 500th career win on the eve of his 21st birthday in February 2015. Apprenticed to his father Michael in 2009, he had his first race ride at age 16 and notched more than 100 wins in Western Australia before transferring his indentures to the Melbourne-based training partnership of Matthew </w:t>
            </w:r>
            <w:proofErr w:type="spellStart"/>
            <w:r w:rsidRPr="0028178D">
              <w:rPr>
                <w:rFonts w:ascii="Arial" w:hAnsi="Arial" w:cs="Arial"/>
                <w:spacing w:val="-2"/>
                <w:sz w:val="16"/>
                <w:szCs w:val="16"/>
                <w:lang w:val="en-US"/>
              </w:rPr>
              <w:t>Ellerton</w:t>
            </w:r>
            <w:proofErr w:type="spellEnd"/>
            <w:r w:rsidRPr="0028178D">
              <w:rPr>
                <w:rFonts w:ascii="Arial" w:hAnsi="Arial" w:cs="Arial"/>
                <w:spacing w:val="-2"/>
                <w:sz w:val="16"/>
                <w:szCs w:val="16"/>
                <w:lang w:val="en-US"/>
              </w:rPr>
              <w:t xml:space="preserve"> and Simon Zahra during the 2010/11 season. He graduated to the senior riding ranks during the 2012/13 season when he broke through the 100 wins in a season barrier for the first time (106 wins) at a strike rate of 16%. He repeated that achievement in the 2013/14 season with 105 wins and finished 3rd in the Victorian Jockeys’ Championship. His maiden G1 victory came atop Trust In A Gust in the 2014 Sir Rupert Clarke. Lane undertook a short-term contract in Hong Kong at the end of the 2014/15 season for five wins and rode with success in Japan in the summer of 2019. Also in 2019, Lane won three out of four of Australian racing’s</w:t>
            </w:r>
            <w:r w:rsidR="006E6DA3">
              <w:rPr>
                <w:rFonts w:ascii="Arial" w:hAnsi="Arial" w:cs="Arial"/>
                <w:spacing w:val="-2"/>
                <w:sz w:val="16"/>
                <w:szCs w:val="16"/>
                <w:lang w:val="en-US"/>
              </w:rPr>
              <w:t xml:space="preserve"> </w:t>
            </w:r>
            <w:r w:rsidR="00AE46D8">
              <w:rPr>
                <w:rFonts w:ascii="Arial" w:hAnsi="Arial" w:cs="Arial" w:hint="eastAsia"/>
                <w:spacing w:val="-2"/>
                <w:sz w:val="16"/>
                <w:szCs w:val="16"/>
                <w:lang w:val="en-US"/>
              </w:rPr>
              <w:t>'</w:t>
            </w:r>
            <w:r w:rsidRPr="0028178D">
              <w:rPr>
                <w:rFonts w:ascii="Arial" w:hAnsi="Arial" w:cs="Arial"/>
                <w:spacing w:val="-2"/>
                <w:sz w:val="16"/>
                <w:szCs w:val="16"/>
                <w:lang w:val="en-US"/>
              </w:rPr>
              <w:t>Grand Slam</w:t>
            </w:r>
            <w:r w:rsidR="00AE46D8">
              <w:rPr>
                <w:rFonts w:ascii="Arial" w:hAnsi="Arial" w:cs="Arial"/>
                <w:spacing w:val="-2"/>
                <w:sz w:val="16"/>
                <w:szCs w:val="16"/>
                <w:lang w:val="en-US"/>
              </w:rPr>
              <w:t>'</w:t>
            </w:r>
            <w:r w:rsidRPr="0028178D">
              <w:rPr>
                <w:rFonts w:ascii="Arial" w:hAnsi="Arial" w:cs="Arial"/>
                <w:spacing w:val="-2"/>
                <w:sz w:val="16"/>
                <w:szCs w:val="16"/>
                <w:lang w:val="en-US"/>
              </w:rPr>
              <w:t xml:space="preserve">, securing the Golden Slipper aboard Kiamichi, the Caulfield Cup aboard </w:t>
            </w:r>
            <w:proofErr w:type="spellStart"/>
            <w:r w:rsidRPr="0028178D">
              <w:rPr>
                <w:rFonts w:ascii="Arial" w:hAnsi="Arial" w:cs="Arial"/>
                <w:spacing w:val="-2"/>
                <w:sz w:val="16"/>
                <w:szCs w:val="16"/>
                <w:lang w:val="en-US"/>
              </w:rPr>
              <w:t>Mer</w:t>
            </w:r>
            <w:proofErr w:type="spellEnd"/>
            <w:r w:rsidRPr="0028178D">
              <w:rPr>
                <w:rFonts w:ascii="Arial" w:hAnsi="Arial" w:cs="Arial"/>
                <w:spacing w:val="-2"/>
                <w:sz w:val="16"/>
                <w:szCs w:val="16"/>
                <w:lang w:val="en-US"/>
              </w:rPr>
              <w:t xml:space="preserve"> De Glace and the Cox Plate with Lys </w:t>
            </w:r>
            <w:proofErr w:type="spellStart"/>
            <w:r w:rsidRPr="0028178D">
              <w:rPr>
                <w:rFonts w:ascii="Arial" w:hAnsi="Arial" w:cs="Arial"/>
                <w:spacing w:val="-2"/>
                <w:sz w:val="16"/>
                <w:szCs w:val="16"/>
                <w:lang w:val="en-US"/>
              </w:rPr>
              <w:t>Gracieux</w:t>
            </w:r>
            <w:proofErr w:type="spellEnd"/>
            <w:r w:rsidRPr="0028178D">
              <w:rPr>
                <w:rFonts w:ascii="Arial" w:hAnsi="Arial" w:cs="Arial"/>
                <w:spacing w:val="-2"/>
                <w:sz w:val="16"/>
                <w:szCs w:val="16"/>
                <w:lang w:val="en-US"/>
              </w:rPr>
              <w:t>. Hong Kong Career Wins (as of 25 November): 5</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emaire Christophe.jpg"/>
                          <pic:cNvPicPr/>
                        </pic:nvPicPr>
                        <pic:blipFill>
                          <a:blip r:embed="rId18"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Lemaire</w:t>
            </w:r>
            <w:proofErr w:type="spellEnd"/>
            <w:r w:rsidRPr="0028178D">
              <w:rPr>
                <w:rFonts w:ascii="Arial" w:hAnsi="Arial" w:cs="Arial"/>
                <w:b/>
                <w:color w:val="000000"/>
                <w:sz w:val="18"/>
                <w:szCs w:val="18"/>
              </w:rPr>
              <w:t>, Christophe</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28178D" w:rsidRDefault="0028178D" w:rsidP="009A02FD">
            <w:pPr>
              <w:jc w:val="both"/>
              <w:rPr>
                <w:rFonts w:ascii="Arial" w:hAnsi="Arial" w:cs="Arial"/>
                <w:sz w:val="16"/>
                <w:szCs w:val="16"/>
              </w:rPr>
            </w:pPr>
            <w:r w:rsidRPr="00BA020E">
              <w:rPr>
                <w:rStyle w:val="Strong"/>
                <w:rFonts w:ascii="Arial" w:hAnsi="Arial" w:cs="Arial"/>
                <w:sz w:val="16"/>
                <w:szCs w:val="16"/>
              </w:rPr>
              <w:t>Age:</w:t>
            </w:r>
            <w:r w:rsidRPr="00BA020E">
              <w:rPr>
                <w:rFonts w:ascii="Arial" w:hAnsi="Arial" w:cs="Arial"/>
                <w:sz w:val="16"/>
                <w:szCs w:val="16"/>
              </w:rPr>
              <w:t xml:space="preserve"> 40. Christophe </w:t>
            </w:r>
            <w:proofErr w:type="spellStart"/>
            <w:r w:rsidRPr="00BA020E">
              <w:rPr>
                <w:rFonts w:ascii="Arial" w:hAnsi="Arial" w:cs="Arial"/>
                <w:sz w:val="16"/>
                <w:szCs w:val="16"/>
              </w:rPr>
              <w:t>Lemaire</w:t>
            </w:r>
            <w:proofErr w:type="spellEnd"/>
            <w:r w:rsidRPr="00BA020E">
              <w:rPr>
                <w:rFonts w:ascii="Arial" w:hAnsi="Arial" w:cs="Arial"/>
                <w:sz w:val="16"/>
                <w:szCs w:val="16"/>
              </w:rPr>
              <w:t xml:space="preserve"> has enjoyed stellar success with wonder filly Almond Eye. The pair won Japan’s Fillies’ Triple Crown and the G1 Japan Cup together in 2018 and this year enjoyed success in the G1 Dubai Turf at </w:t>
            </w:r>
            <w:proofErr w:type="spellStart"/>
            <w:r w:rsidRPr="00BA020E">
              <w:rPr>
                <w:rFonts w:ascii="Arial" w:hAnsi="Arial" w:cs="Arial"/>
                <w:sz w:val="16"/>
                <w:szCs w:val="16"/>
              </w:rPr>
              <w:t>Meydan</w:t>
            </w:r>
            <w:proofErr w:type="spellEnd"/>
            <w:r w:rsidRPr="00BA020E">
              <w:rPr>
                <w:rFonts w:ascii="Arial" w:hAnsi="Arial" w:cs="Arial"/>
                <w:sz w:val="16"/>
                <w:szCs w:val="16"/>
              </w:rPr>
              <w:t xml:space="preserve"> before returning to Japan to win the Tenno </w:t>
            </w:r>
            <w:proofErr w:type="spellStart"/>
            <w:r w:rsidRPr="00BA020E">
              <w:rPr>
                <w:rFonts w:ascii="Arial" w:hAnsi="Arial" w:cs="Arial"/>
                <w:sz w:val="16"/>
                <w:szCs w:val="16"/>
              </w:rPr>
              <w:t>Sho</w:t>
            </w:r>
            <w:proofErr w:type="spellEnd"/>
            <w:r w:rsidRPr="00BA020E">
              <w:rPr>
                <w:rFonts w:ascii="Arial" w:hAnsi="Arial" w:cs="Arial"/>
                <w:sz w:val="16"/>
                <w:szCs w:val="16"/>
              </w:rPr>
              <w:t xml:space="preserve"> Autumn. He leapt to prominence in 2004 thanks to his partnership with the brilliant French champion filly Divine Proportions and two years later he rode the crack mare Pride to win the G1 Champion Stakes and G1 Hong Kong Cup. Other top class winners in those days include </w:t>
            </w:r>
            <w:proofErr w:type="spellStart"/>
            <w:r w:rsidRPr="00BA020E">
              <w:rPr>
                <w:rFonts w:ascii="Arial" w:hAnsi="Arial" w:cs="Arial"/>
                <w:sz w:val="16"/>
                <w:szCs w:val="16"/>
              </w:rPr>
              <w:t>Stacelita</w:t>
            </w:r>
            <w:proofErr w:type="spellEnd"/>
            <w:r w:rsidRPr="00BA020E">
              <w:rPr>
                <w:rFonts w:ascii="Arial" w:hAnsi="Arial" w:cs="Arial"/>
                <w:sz w:val="16"/>
                <w:szCs w:val="16"/>
              </w:rPr>
              <w:t xml:space="preserve">, </w:t>
            </w:r>
            <w:proofErr w:type="spellStart"/>
            <w:r w:rsidRPr="00BA020E">
              <w:rPr>
                <w:rFonts w:ascii="Arial" w:hAnsi="Arial" w:cs="Arial"/>
                <w:sz w:val="16"/>
                <w:szCs w:val="16"/>
              </w:rPr>
              <w:t>Makfi</w:t>
            </w:r>
            <w:proofErr w:type="spellEnd"/>
            <w:r w:rsidRPr="00BA020E">
              <w:rPr>
                <w:rFonts w:ascii="Arial" w:hAnsi="Arial" w:cs="Arial"/>
                <w:sz w:val="16"/>
                <w:szCs w:val="16"/>
              </w:rPr>
              <w:t xml:space="preserve">, Flotilla and Elusive Wave, while </w:t>
            </w:r>
            <w:proofErr w:type="spellStart"/>
            <w:r w:rsidRPr="00BA020E">
              <w:rPr>
                <w:rFonts w:ascii="Arial" w:hAnsi="Arial" w:cs="Arial"/>
                <w:sz w:val="16"/>
                <w:szCs w:val="16"/>
              </w:rPr>
              <w:t>Dunaden</w:t>
            </w:r>
            <w:proofErr w:type="spellEnd"/>
            <w:r w:rsidRPr="00BA020E">
              <w:rPr>
                <w:rFonts w:ascii="Arial" w:hAnsi="Arial" w:cs="Arial"/>
                <w:sz w:val="16"/>
                <w:szCs w:val="16"/>
              </w:rPr>
              <w:t xml:space="preserve"> carried him to a Melbourne Cup win in 2011. His first Japanese major came a few years earlier aboard Heart’s Cry in the 2005 </w:t>
            </w:r>
            <w:proofErr w:type="spellStart"/>
            <w:r w:rsidRPr="00BA020E">
              <w:rPr>
                <w:rFonts w:ascii="Arial" w:hAnsi="Arial" w:cs="Arial"/>
                <w:sz w:val="16"/>
                <w:szCs w:val="16"/>
              </w:rPr>
              <w:t>Arima</w:t>
            </w:r>
            <w:proofErr w:type="spellEnd"/>
            <w:r w:rsidRPr="00BA020E">
              <w:rPr>
                <w:rFonts w:ascii="Arial" w:hAnsi="Arial" w:cs="Arial"/>
                <w:sz w:val="16"/>
                <w:szCs w:val="16"/>
              </w:rPr>
              <w:t xml:space="preserve"> Kinen and the duo took the 2006 Dubai </w:t>
            </w:r>
            <w:proofErr w:type="spellStart"/>
            <w:r w:rsidRPr="00BA020E">
              <w:rPr>
                <w:rFonts w:ascii="Arial" w:hAnsi="Arial" w:cs="Arial"/>
                <w:sz w:val="16"/>
                <w:szCs w:val="16"/>
              </w:rPr>
              <w:t>Sheema</w:t>
            </w:r>
            <w:proofErr w:type="spellEnd"/>
            <w:r w:rsidRPr="00BA020E">
              <w:rPr>
                <w:rFonts w:ascii="Arial" w:hAnsi="Arial" w:cs="Arial"/>
                <w:sz w:val="16"/>
                <w:szCs w:val="16"/>
              </w:rPr>
              <w:t xml:space="preserve"> Classic. Star mare Vodka’s Japan Cup is also among his G1 wins to date. In early 2015 he and </w:t>
            </w:r>
            <w:proofErr w:type="spellStart"/>
            <w:r w:rsidRPr="00BA020E">
              <w:rPr>
                <w:rFonts w:ascii="Arial" w:hAnsi="Arial" w:cs="Arial"/>
                <w:sz w:val="16"/>
                <w:szCs w:val="16"/>
              </w:rPr>
              <w:t>Mirco</w:t>
            </w:r>
            <w:proofErr w:type="spellEnd"/>
            <w:r w:rsidRPr="00BA020E">
              <w:rPr>
                <w:rFonts w:ascii="Arial" w:hAnsi="Arial" w:cs="Arial"/>
                <w:sz w:val="16"/>
                <w:szCs w:val="16"/>
              </w:rPr>
              <w:t xml:space="preserve"> </w:t>
            </w:r>
            <w:proofErr w:type="spellStart"/>
            <w:r w:rsidRPr="00BA020E">
              <w:rPr>
                <w:rFonts w:ascii="Arial" w:hAnsi="Arial" w:cs="Arial"/>
                <w:sz w:val="16"/>
                <w:szCs w:val="16"/>
              </w:rPr>
              <w:t>Demuro</w:t>
            </w:r>
            <w:proofErr w:type="spellEnd"/>
            <w:r w:rsidRPr="00BA020E">
              <w:rPr>
                <w:rFonts w:ascii="Arial" w:hAnsi="Arial" w:cs="Arial"/>
                <w:sz w:val="16"/>
                <w:szCs w:val="16"/>
              </w:rPr>
              <w:t xml:space="preserve"> became the first overseas riders to be granted full-time jockey licences in Japan. In November 2016, he equalled the record of Yutaka Take for most wins at a single Japanese meeting with eight victories. </w:t>
            </w:r>
            <w:r w:rsidRPr="00BA020E">
              <w:rPr>
                <w:rStyle w:val="Strong"/>
                <w:rFonts w:ascii="Arial" w:hAnsi="Arial" w:cs="Arial"/>
                <w:sz w:val="16"/>
                <w:szCs w:val="16"/>
              </w:rPr>
              <w:t>Honours:</w:t>
            </w:r>
            <w:r w:rsidRPr="00BA020E">
              <w:rPr>
                <w:rFonts w:ascii="Arial" w:hAnsi="Arial" w:cs="Arial"/>
                <w:sz w:val="16"/>
                <w:szCs w:val="16"/>
              </w:rPr>
              <w:t xml:space="preserve"> JRA champion jockey (2017); LONGINES IJC winner (2009 [DH]). </w:t>
            </w:r>
            <w:r w:rsidRPr="00BA020E">
              <w:rPr>
                <w:rFonts w:ascii="Arial" w:hAnsi="Arial" w:cs="Arial"/>
                <w:b/>
                <w:sz w:val="16"/>
                <w:szCs w:val="16"/>
              </w:rPr>
              <w:t>LONGINES</w:t>
            </w:r>
            <w:r w:rsidRPr="00BA020E">
              <w:rPr>
                <w:rFonts w:ascii="Arial" w:hAnsi="Arial" w:cs="Arial"/>
                <w:sz w:val="16"/>
                <w:szCs w:val="16"/>
              </w:rPr>
              <w:t xml:space="preserve"> </w:t>
            </w:r>
            <w:r w:rsidRPr="00BA020E">
              <w:rPr>
                <w:rStyle w:val="Strong"/>
                <w:rFonts w:ascii="Arial" w:hAnsi="Arial" w:cs="Arial"/>
                <w:sz w:val="16"/>
                <w:szCs w:val="16"/>
              </w:rPr>
              <w:t>HKIR wins (1): </w:t>
            </w:r>
            <w:r w:rsidRPr="00BA020E">
              <w:rPr>
                <w:rFonts w:ascii="Arial" w:hAnsi="Arial" w:cs="Arial"/>
                <w:sz w:val="16"/>
                <w:szCs w:val="16"/>
              </w:rPr>
              <w:t xml:space="preserve"> Hong Kong Cup (2006 Pride). </w:t>
            </w:r>
            <w:r w:rsidRPr="00BA020E">
              <w:rPr>
                <w:rFonts w:ascii="Arial" w:hAnsi="Arial" w:cs="Arial"/>
                <w:b/>
                <w:sz w:val="16"/>
                <w:szCs w:val="16"/>
              </w:rPr>
              <w:t xml:space="preserve">Hong Kong wins (as of 25 November): </w:t>
            </w:r>
            <w:r w:rsidRPr="00BA020E">
              <w:rPr>
                <w:rFonts w:ascii="Arial" w:hAnsi="Arial" w:cs="Arial"/>
                <w:sz w:val="16"/>
                <w:szCs w:val="16"/>
              </w:rPr>
              <w:t>5</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ung Derek.jpg"/>
                          <pic:cNvPicPr/>
                        </pic:nvPicPr>
                        <pic:blipFill>
                          <a:blip r:embed="rId19"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Leung,</w:t>
            </w:r>
            <w:proofErr w:type="spellEnd"/>
            <w:r w:rsidRPr="0028178D">
              <w:rPr>
                <w:rFonts w:ascii="Arial" w:hAnsi="Arial" w:cs="Arial"/>
                <w:b/>
                <w:color w:val="000000"/>
                <w:sz w:val="18"/>
                <w:szCs w:val="18"/>
              </w:rPr>
              <w:t xml:space="preserve"> Derek</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31. Derek Leung’s career highlight is his 2017 LONGINES Hong Kong Mile victory aboard Beauty Generation. A product of Hong Kong's Apprentice Jockeys' School, he cut his teeth in New Zealand under trainer Lance O'Sullivan. He was assigned as apprentice jockey to Paul O'Sullivan's stable upon his return to Hong Kong. Leung reached the graduation benchmark after his 70th win on board Star Of Fame on 1 June, 2011. He reached a personal best total of 33 wins in the 2015/16 season and received the Tony Cruz Award in 2016/17 and 2017/18 as the leading home-grown rider. His biggest win came in the 2017 Hong Kong Mile on Beauty Generation.</w:t>
            </w:r>
            <w:r w:rsidRPr="00BA020E">
              <w:rPr>
                <w:rFonts w:ascii="Arial" w:hAnsi="Arial" w:cs="Arial"/>
                <w:b/>
                <w:sz w:val="16"/>
                <w:szCs w:val="16"/>
              </w:rPr>
              <w:t xml:space="preserve"> Honours:</w:t>
            </w:r>
            <w:r w:rsidRPr="00BA020E">
              <w:rPr>
                <w:rFonts w:ascii="Arial" w:hAnsi="Arial" w:cs="Arial"/>
                <w:sz w:val="16"/>
                <w:szCs w:val="16"/>
              </w:rPr>
              <w:t xml:space="preserve"> Asian Young Guns Challenge winner (2010); Tony Cruz Award winner (2017 &amp; 2018). </w:t>
            </w:r>
            <w:r w:rsidRPr="00BA020E">
              <w:rPr>
                <w:rFonts w:ascii="Arial" w:hAnsi="Arial" w:cs="Arial"/>
                <w:b/>
                <w:bCs/>
                <w:sz w:val="16"/>
                <w:szCs w:val="16"/>
              </w:rPr>
              <w:t xml:space="preserve">LONGINES HKIR wins (1): </w:t>
            </w:r>
            <w:r w:rsidRPr="00BA020E">
              <w:rPr>
                <w:rFonts w:ascii="Arial" w:hAnsi="Arial" w:cs="Arial"/>
                <w:bCs/>
                <w:sz w:val="16"/>
                <w:szCs w:val="16"/>
              </w:rPr>
              <w:t>Hong Kong Mile</w:t>
            </w:r>
            <w:r w:rsidRPr="00BA020E">
              <w:rPr>
                <w:rFonts w:ascii="Arial" w:hAnsi="Arial" w:cs="Arial"/>
                <w:b/>
                <w:bCs/>
                <w:sz w:val="16"/>
                <w:szCs w:val="16"/>
              </w:rPr>
              <w:t xml:space="preserve"> </w:t>
            </w:r>
            <w:r w:rsidRPr="00BA020E">
              <w:rPr>
                <w:rFonts w:ascii="Arial" w:hAnsi="Arial" w:cs="Arial"/>
                <w:bCs/>
                <w:sz w:val="16"/>
                <w:szCs w:val="16"/>
              </w:rPr>
              <w:t>(2017 Beauty Generation)</w:t>
            </w:r>
            <w:r w:rsidRPr="00BA020E">
              <w:rPr>
                <w:rFonts w:ascii="Arial" w:hAnsi="Arial" w:cs="Arial"/>
                <w:b/>
                <w:bCs/>
                <w:sz w:val="16"/>
                <w:szCs w:val="16"/>
              </w:rPr>
              <w:t xml:space="preserve"> </w:t>
            </w:r>
            <w:r w:rsidRPr="00BA020E">
              <w:rPr>
                <w:rFonts w:ascii="Arial" w:hAnsi="Arial" w:cs="Arial"/>
                <w:b/>
                <w:sz w:val="16"/>
                <w:szCs w:val="16"/>
                <w:lang w:val="en-US"/>
              </w:rPr>
              <w:t xml:space="preserve">Hong Kong wins (as of 25 November): </w:t>
            </w:r>
            <w:r w:rsidRPr="00BA020E">
              <w:rPr>
                <w:rFonts w:ascii="Arial" w:hAnsi="Arial" w:cs="Arial"/>
                <w:sz w:val="16"/>
                <w:szCs w:val="16"/>
                <w:lang w:val="en-US"/>
              </w:rPr>
              <w:t>289</w:t>
            </w:r>
          </w:p>
          <w:p w:rsidR="004D0AC4" w:rsidRPr="0028178D" w:rsidRDefault="004D0AC4" w:rsidP="009A02FD">
            <w:pPr>
              <w:jc w:val="both"/>
              <w:rPr>
                <w:rFonts w:ascii="Arial" w:hAnsi="Arial" w:cs="Arial"/>
                <w:spacing w:val="-2"/>
                <w:sz w:val="16"/>
                <w:szCs w:val="16"/>
              </w:rPr>
            </w:pP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rdan Wayne.jpg"/>
                          <pic:cNvPicPr/>
                        </pic:nvPicPr>
                        <pic:blipFill>
                          <a:blip r:embed="rId20"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Lordan</w:t>
            </w:r>
            <w:proofErr w:type="spellEnd"/>
            <w:r w:rsidRPr="0028178D">
              <w:rPr>
                <w:rFonts w:ascii="Arial" w:hAnsi="Arial" w:cs="Arial"/>
                <w:b/>
                <w:color w:val="000000"/>
                <w:sz w:val="18"/>
                <w:szCs w:val="18"/>
              </w:rPr>
              <w:t>, Wayne</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28178D" w:rsidRDefault="0028178D" w:rsidP="009A02FD">
            <w:pPr>
              <w:jc w:val="both"/>
              <w:rPr>
                <w:rFonts w:ascii="Arial" w:hAnsi="Arial" w:cs="Arial"/>
                <w:sz w:val="16"/>
                <w:szCs w:val="16"/>
              </w:rPr>
            </w:pPr>
            <w:r w:rsidRPr="00BA020E">
              <w:rPr>
                <w:rFonts w:ascii="Arial" w:hAnsi="Arial" w:cs="Arial"/>
                <w:b/>
                <w:bCs/>
                <w:sz w:val="16"/>
                <w:szCs w:val="16"/>
              </w:rPr>
              <w:t>Age:</w:t>
            </w:r>
            <w:r w:rsidRPr="00BA020E">
              <w:rPr>
                <w:rFonts w:ascii="Arial" w:hAnsi="Arial" w:cs="Arial"/>
                <w:sz w:val="16"/>
                <w:szCs w:val="16"/>
              </w:rPr>
              <w:t xml:space="preserve"> 37. Wayne </w:t>
            </w:r>
            <w:proofErr w:type="spellStart"/>
            <w:r w:rsidRPr="00BA020E">
              <w:rPr>
                <w:rFonts w:ascii="Arial" w:hAnsi="Arial" w:cs="Arial"/>
                <w:sz w:val="16"/>
                <w:szCs w:val="16"/>
              </w:rPr>
              <w:t>Lordan</w:t>
            </w:r>
            <w:proofErr w:type="spellEnd"/>
            <w:r w:rsidRPr="00BA020E">
              <w:rPr>
                <w:rFonts w:ascii="Arial" w:hAnsi="Arial" w:cs="Arial"/>
                <w:sz w:val="16"/>
                <w:szCs w:val="16"/>
              </w:rPr>
              <w:t xml:space="preserve">, the son of amateur rider Pat </w:t>
            </w:r>
            <w:proofErr w:type="spellStart"/>
            <w:r w:rsidRPr="00BA020E">
              <w:rPr>
                <w:rFonts w:ascii="Arial" w:hAnsi="Arial" w:cs="Arial"/>
                <w:sz w:val="16"/>
                <w:szCs w:val="16"/>
              </w:rPr>
              <w:t>Lordan</w:t>
            </w:r>
            <w:proofErr w:type="spellEnd"/>
            <w:r w:rsidRPr="00BA020E">
              <w:rPr>
                <w:rFonts w:ascii="Arial" w:hAnsi="Arial" w:cs="Arial"/>
                <w:sz w:val="16"/>
                <w:szCs w:val="16"/>
              </w:rPr>
              <w:t xml:space="preserve">, started out as an apprentice to Thomond O’Mara and was runner-up in Ireland’s 2001 apprentice championship. He notched a major milestone with a first G1 win atop Sole Power in the 2010 </w:t>
            </w:r>
            <w:proofErr w:type="spellStart"/>
            <w:r w:rsidRPr="00BA020E">
              <w:rPr>
                <w:rFonts w:ascii="Arial" w:hAnsi="Arial" w:cs="Arial"/>
                <w:sz w:val="16"/>
                <w:szCs w:val="16"/>
              </w:rPr>
              <w:t>Nunthorpe</w:t>
            </w:r>
            <w:proofErr w:type="spellEnd"/>
            <w:r w:rsidRPr="00BA020E">
              <w:rPr>
                <w:rFonts w:ascii="Arial" w:hAnsi="Arial" w:cs="Arial"/>
                <w:sz w:val="16"/>
                <w:szCs w:val="16"/>
              </w:rPr>
              <w:t xml:space="preserve"> Stakes. He had to wait three years for a follow-up and that came thanks to </w:t>
            </w:r>
            <w:proofErr w:type="spellStart"/>
            <w:r w:rsidRPr="00BA020E">
              <w:rPr>
                <w:rFonts w:ascii="Arial" w:hAnsi="Arial" w:cs="Arial"/>
                <w:sz w:val="16"/>
                <w:szCs w:val="16"/>
              </w:rPr>
              <w:t>Sudirman</w:t>
            </w:r>
            <w:proofErr w:type="spellEnd"/>
            <w:r w:rsidRPr="00BA020E">
              <w:rPr>
                <w:rFonts w:ascii="Arial" w:hAnsi="Arial" w:cs="Arial"/>
                <w:sz w:val="16"/>
                <w:szCs w:val="16"/>
              </w:rPr>
              <w:t xml:space="preserve"> in the 2013 Phoenix Stakes. In 2014 he partnered Europe’s champion sprinter Slade Power to G1 wins in the Diamond Jubilee Stakes and July Cup and the following season he was in the irons for the </w:t>
            </w:r>
            <w:proofErr w:type="spellStart"/>
            <w:r w:rsidRPr="00BA020E">
              <w:rPr>
                <w:rFonts w:ascii="Arial" w:hAnsi="Arial" w:cs="Arial"/>
                <w:sz w:val="16"/>
                <w:szCs w:val="16"/>
              </w:rPr>
              <w:t>Coolmore</w:t>
            </w:r>
            <w:proofErr w:type="spellEnd"/>
            <w:r w:rsidRPr="00BA020E">
              <w:rPr>
                <w:rFonts w:ascii="Arial" w:hAnsi="Arial" w:cs="Arial"/>
                <w:sz w:val="16"/>
                <w:szCs w:val="16"/>
              </w:rPr>
              <w:t xml:space="preserve">-owned </w:t>
            </w:r>
            <w:proofErr w:type="spellStart"/>
            <w:r w:rsidRPr="00BA020E">
              <w:rPr>
                <w:rFonts w:ascii="Arial" w:hAnsi="Arial" w:cs="Arial"/>
                <w:sz w:val="16"/>
                <w:szCs w:val="16"/>
              </w:rPr>
              <w:t>Legatissimo’s</w:t>
            </w:r>
            <w:proofErr w:type="spellEnd"/>
            <w:r w:rsidRPr="00BA020E">
              <w:rPr>
                <w:rFonts w:ascii="Arial" w:hAnsi="Arial" w:cs="Arial"/>
                <w:sz w:val="16"/>
                <w:szCs w:val="16"/>
              </w:rPr>
              <w:t xml:space="preserve"> wins in the G1 Nassau Stakes and G1 Matron Stakes. </w:t>
            </w:r>
            <w:proofErr w:type="spellStart"/>
            <w:r w:rsidRPr="00BA020E">
              <w:rPr>
                <w:rFonts w:ascii="Arial" w:hAnsi="Arial" w:cs="Arial"/>
                <w:sz w:val="16"/>
                <w:szCs w:val="16"/>
                <w:lang w:val="en"/>
              </w:rPr>
              <w:t>Lordan</w:t>
            </w:r>
            <w:proofErr w:type="spellEnd"/>
            <w:r w:rsidRPr="00BA020E">
              <w:rPr>
                <w:rFonts w:ascii="Arial" w:hAnsi="Arial" w:cs="Arial"/>
                <w:sz w:val="16"/>
                <w:szCs w:val="16"/>
                <w:lang w:val="en"/>
              </w:rPr>
              <w:t xml:space="preserve"> scored his first Classic win in 2017 on the Aidan O’Brien-trained Winter in the 1,000 Guineas and won the race again in 2019 on Hermosa for the </w:t>
            </w:r>
            <w:proofErr w:type="spellStart"/>
            <w:r w:rsidRPr="00BA020E">
              <w:rPr>
                <w:rFonts w:ascii="Arial" w:hAnsi="Arial" w:cs="Arial"/>
                <w:sz w:val="16"/>
                <w:szCs w:val="16"/>
                <w:lang w:val="en"/>
              </w:rPr>
              <w:t>Ballydoyle</w:t>
            </w:r>
            <w:proofErr w:type="spellEnd"/>
            <w:r w:rsidRPr="00BA020E">
              <w:rPr>
                <w:rFonts w:ascii="Arial" w:hAnsi="Arial" w:cs="Arial"/>
                <w:sz w:val="16"/>
                <w:szCs w:val="16"/>
                <w:lang w:val="en"/>
              </w:rPr>
              <w:t xml:space="preserve"> team. </w:t>
            </w:r>
            <w:proofErr w:type="spellStart"/>
            <w:r w:rsidRPr="00BA020E">
              <w:rPr>
                <w:rFonts w:ascii="Arial" w:hAnsi="Arial" w:cs="Arial"/>
                <w:sz w:val="16"/>
                <w:szCs w:val="16"/>
                <w:lang w:val="en"/>
              </w:rPr>
              <w:t>Lordan</w:t>
            </w:r>
            <w:proofErr w:type="spellEnd"/>
            <w:r w:rsidRPr="00BA020E">
              <w:rPr>
                <w:rFonts w:ascii="Arial" w:hAnsi="Arial" w:cs="Arial"/>
                <w:sz w:val="16"/>
                <w:szCs w:val="16"/>
                <w:lang w:val="en"/>
              </w:rPr>
              <w:t xml:space="preserve"> has enjoyed a top-class association with the Joseph O’Brien-trained </w:t>
            </w:r>
            <w:proofErr w:type="spellStart"/>
            <w:r w:rsidRPr="00BA020E">
              <w:rPr>
                <w:rFonts w:ascii="Arial" w:hAnsi="Arial" w:cs="Arial"/>
                <w:sz w:val="16"/>
                <w:szCs w:val="16"/>
                <w:lang w:val="en"/>
              </w:rPr>
              <w:t>Iridessa</w:t>
            </w:r>
            <w:proofErr w:type="spellEnd"/>
            <w:r w:rsidRPr="00BA020E">
              <w:rPr>
                <w:rFonts w:ascii="Arial" w:hAnsi="Arial" w:cs="Arial"/>
                <w:sz w:val="16"/>
                <w:szCs w:val="16"/>
                <w:lang w:val="en"/>
              </w:rPr>
              <w:t xml:space="preserve">: the pair won the 2018 Fillies’ Mile and scored further G1 wins in the 2019 Pretty Polly, Matron and Breeders’ Cup Filly &amp; Mare Turf. He teamed with the </w:t>
            </w:r>
            <w:proofErr w:type="spellStart"/>
            <w:r w:rsidRPr="00BA020E">
              <w:rPr>
                <w:rFonts w:ascii="Arial" w:hAnsi="Arial" w:cs="Arial"/>
                <w:sz w:val="16"/>
                <w:szCs w:val="16"/>
                <w:lang w:val="en"/>
              </w:rPr>
              <w:t>Gai</w:t>
            </w:r>
            <w:proofErr w:type="spellEnd"/>
            <w:r w:rsidRPr="00BA020E">
              <w:rPr>
                <w:rFonts w:ascii="Arial" w:hAnsi="Arial" w:cs="Arial"/>
                <w:sz w:val="16"/>
                <w:szCs w:val="16"/>
                <w:lang w:val="en"/>
              </w:rPr>
              <w:t xml:space="preserve"> Waterhouse and Adrian </w:t>
            </w:r>
            <w:proofErr w:type="spellStart"/>
            <w:r w:rsidRPr="00BA020E">
              <w:rPr>
                <w:rFonts w:ascii="Arial" w:hAnsi="Arial" w:cs="Arial"/>
                <w:sz w:val="16"/>
                <w:szCs w:val="16"/>
                <w:lang w:val="en"/>
              </w:rPr>
              <w:t>Bott</w:t>
            </w:r>
            <w:proofErr w:type="spellEnd"/>
            <w:r w:rsidRPr="00BA020E">
              <w:rPr>
                <w:rFonts w:ascii="Arial" w:hAnsi="Arial" w:cs="Arial"/>
                <w:sz w:val="16"/>
                <w:szCs w:val="16"/>
                <w:lang w:val="en"/>
              </w:rPr>
              <w:t xml:space="preserve">-trained </w:t>
            </w:r>
            <w:proofErr w:type="spellStart"/>
            <w:r w:rsidRPr="00BA020E">
              <w:rPr>
                <w:rFonts w:ascii="Arial" w:hAnsi="Arial" w:cs="Arial"/>
                <w:sz w:val="16"/>
                <w:szCs w:val="16"/>
                <w:lang w:val="en"/>
              </w:rPr>
              <w:t>Vinicunca</w:t>
            </w:r>
            <w:proofErr w:type="spellEnd"/>
            <w:r w:rsidRPr="00BA020E">
              <w:rPr>
                <w:rFonts w:ascii="Arial" w:hAnsi="Arial" w:cs="Arial"/>
                <w:sz w:val="16"/>
                <w:szCs w:val="16"/>
                <w:lang w:val="en"/>
              </w:rPr>
              <w:t xml:space="preserve"> to win the G3 </w:t>
            </w:r>
            <w:proofErr w:type="spellStart"/>
            <w:r w:rsidRPr="00BA020E">
              <w:rPr>
                <w:rFonts w:ascii="Arial" w:hAnsi="Arial" w:cs="Arial"/>
                <w:sz w:val="16"/>
                <w:szCs w:val="16"/>
                <w:lang w:val="en"/>
              </w:rPr>
              <w:t>Maribyrnong</w:t>
            </w:r>
            <w:proofErr w:type="spellEnd"/>
            <w:r w:rsidRPr="00BA020E">
              <w:rPr>
                <w:rFonts w:ascii="Arial" w:hAnsi="Arial" w:cs="Arial"/>
                <w:sz w:val="16"/>
                <w:szCs w:val="16"/>
                <w:lang w:val="en"/>
              </w:rPr>
              <w:t xml:space="preserve"> Plate at Flemington during that year’s Spring Carnival. </w:t>
            </w:r>
            <w:r w:rsidRPr="00BA020E">
              <w:rPr>
                <w:rFonts w:ascii="Arial" w:hAnsi="Arial" w:cs="Arial"/>
                <w:b/>
                <w:bCs/>
                <w:sz w:val="16"/>
                <w:szCs w:val="16"/>
              </w:rPr>
              <w:t>Hong Kong wins (as of 25 November):</w:t>
            </w:r>
            <w:r w:rsidRPr="00BA020E">
              <w:rPr>
                <w:rFonts w:ascii="Arial" w:hAnsi="Arial" w:cs="Arial"/>
                <w:sz w:val="16"/>
                <w:szCs w:val="16"/>
              </w:rPr>
              <w:t xml:space="preserve"> 0</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tsuoka Masami.jpg"/>
                          <pic:cNvPicPr/>
                        </pic:nvPicPr>
                        <pic:blipFill>
                          <a:blip r:embed="rId21"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Matsuoka, Masami</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35. A baseball lover and a musician in a band, Matsuoka commenced his JRA jockey career in 2003 and won the first of his 33 Pattern race wins atop Win </w:t>
            </w:r>
            <w:proofErr w:type="spellStart"/>
            <w:r w:rsidRPr="00BA020E">
              <w:rPr>
                <w:rFonts w:ascii="Arial" w:hAnsi="Arial" w:cs="Arial"/>
                <w:sz w:val="16"/>
                <w:szCs w:val="16"/>
              </w:rPr>
              <w:t>Glanz</w:t>
            </w:r>
            <w:proofErr w:type="spellEnd"/>
            <w:r w:rsidRPr="00BA020E">
              <w:rPr>
                <w:rFonts w:ascii="Arial" w:hAnsi="Arial" w:cs="Arial"/>
                <w:sz w:val="16"/>
                <w:szCs w:val="16"/>
              </w:rPr>
              <w:t xml:space="preserve"> in the 2005 G3 Diamond Stakes. Matsuoka chose to travel to Ireland in 2006 and worked for trainer John </w:t>
            </w:r>
            <w:proofErr w:type="spellStart"/>
            <w:r w:rsidRPr="00BA020E">
              <w:rPr>
                <w:rFonts w:ascii="Arial" w:hAnsi="Arial" w:cs="Arial"/>
                <w:sz w:val="16"/>
                <w:szCs w:val="16"/>
              </w:rPr>
              <w:t>Oxx</w:t>
            </w:r>
            <w:proofErr w:type="spellEnd"/>
            <w:r w:rsidRPr="00BA020E">
              <w:rPr>
                <w:rFonts w:ascii="Arial" w:hAnsi="Arial" w:cs="Arial"/>
                <w:sz w:val="16"/>
                <w:szCs w:val="16"/>
              </w:rPr>
              <w:t xml:space="preserve"> for three months. He earned his first G1 win the following year, atop </w:t>
            </w:r>
            <w:proofErr w:type="spellStart"/>
            <w:r w:rsidRPr="00BA020E">
              <w:rPr>
                <w:rFonts w:ascii="Arial" w:hAnsi="Arial" w:cs="Arial"/>
                <w:sz w:val="16"/>
                <w:szCs w:val="16"/>
              </w:rPr>
              <w:t>Koiuta</w:t>
            </w:r>
            <w:proofErr w:type="spellEnd"/>
            <w:r w:rsidRPr="00BA020E">
              <w:rPr>
                <w:rFonts w:ascii="Arial" w:hAnsi="Arial" w:cs="Arial"/>
                <w:sz w:val="16"/>
                <w:szCs w:val="16"/>
              </w:rPr>
              <w:t xml:space="preserve"> in the G1 Victoria Mile, before adding another important win with </w:t>
            </w:r>
            <w:proofErr w:type="spellStart"/>
            <w:r w:rsidRPr="00BA020E">
              <w:rPr>
                <w:rFonts w:ascii="Arial" w:hAnsi="Arial" w:cs="Arial"/>
                <w:sz w:val="16"/>
                <w:szCs w:val="16"/>
              </w:rPr>
              <w:t>Meiner</w:t>
            </w:r>
            <w:proofErr w:type="spellEnd"/>
            <w:r w:rsidRPr="00BA020E">
              <w:rPr>
                <w:rFonts w:ascii="Arial" w:hAnsi="Arial" w:cs="Arial"/>
                <w:sz w:val="16"/>
                <w:szCs w:val="16"/>
              </w:rPr>
              <w:t xml:space="preserve"> Kitz in the 2009 G1 Tenno </w:t>
            </w:r>
            <w:proofErr w:type="spellStart"/>
            <w:r w:rsidRPr="00BA020E">
              <w:rPr>
                <w:rFonts w:ascii="Arial" w:hAnsi="Arial" w:cs="Arial"/>
                <w:sz w:val="16"/>
                <w:szCs w:val="16"/>
              </w:rPr>
              <w:t>Sho</w:t>
            </w:r>
            <w:proofErr w:type="spellEnd"/>
            <w:r w:rsidRPr="00BA020E">
              <w:rPr>
                <w:rFonts w:ascii="Arial" w:hAnsi="Arial" w:cs="Arial"/>
                <w:sz w:val="16"/>
                <w:szCs w:val="16"/>
              </w:rPr>
              <w:t xml:space="preserve"> Spring. He had to wait 10 years for his next top-level win: in 2019 he guided Win Bright to victory in the G1 FWD QEII Cup, setting a 2000m Sha Tin course record in the process. He also partnered Bamboo Ere to win the JPN G1 JBC Sprint in 2008. Matsuoka has amassed a total of 827 JRA wins, including 21 (as of 25 </w:t>
            </w:r>
            <w:proofErr w:type="spellStart"/>
            <w:r w:rsidRPr="00BA020E">
              <w:rPr>
                <w:rFonts w:ascii="Arial" w:hAnsi="Arial" w:cs="Arial"/>
                <w:sz w:val="16"/>
                <w:szCs w:val="16"/>
              </w:rPr>
              <w:t>november</w:t>
            </w:r>
            <w:proofErr w:type="spellEnd"/>
            <w:r w:rsidRPr="00BA020E">
              <w:rPr>
                <w:rFonts w:ascii="Arial" w:hAnsi="Arial" w:cs="Arial"/>
                <w:sz w:val="16"/>
                <w:szCs w:val="16"/>
              </w:rPr>
              <w:t xml:space="preserve">) this year. </w:t>
            </w:r>
            <w:r w:rsidRPr="00BA020E">
              <w:rPr>
                <w:rFonts w:ascii="Arial" w:hAnsi="Arial" w:cs="Arial"/>
                <w:b/>
                <w:sz w:val="16"/>
                <w:szCs w:val="16"/>
              </w:rPr>
              <w:t>Hong Kong wins (as of 25 November):</w:t>
            </w:r>
            <w:r w:rsidRPr="00BA020E">
              <w:rPr>
                <w:rFonts w:ascii="Arial" w:hAnsi="Arial" w:cs="Arial"/>
                <w:sz w:val="16"/>
                <w:szCs w:val="16"/>
              </w:rPr>
              <w:t xml:space="preserve"> 1</w:t>
            </w:r>
          </w:p>
          <w:p w:rsidR="004D0AC4" w:rsidRPr="00845626" w:rsidRDefault="004D0AC4" w:rsidP="009A02FD">
            <w:pPr>
              <w:jc w:val="both"/>
              <w:rPr>
                <w:rFonts w:ascii="Arial" w:hAnsi="Arial" w:cs="Arial"/>
                <w:spacing w:val="-2"/>
                <w:sz w:val="16"/>
                <w:szCs w:val="16"/>
                <w:lang w:val="en-US"/>
              </w:rPr>
            </w:pPr>
          </w:p>
        </w:tc>
      </w:tr>
    </w:tbl>
    <w:p w:rsidR="0028178D" w:rsidRDefault="0028178D" w:rsidP="004D0AC4">
      <w:pPr>
        <w:rPr>
          <w:rFonts w:ascii="Arial" w:hAnsi="Arial" w:cs="Arial"/>
          <w:b/>
          <w:color w:val="000000"/>
          <w:sz w:val="16"/>
          <w:szCs w:val="16"/>
        </w:rPr>
      </w:pPr>
    </w:p>
    <w:p w:rsidR="004D0AC4" w:rsidRDefault="004D0AC4" w:rsidP="004D0AC4">
      <w:pPr>
        <w:rPr>
          <w:rFonts w:ascii="Arial" w:hAnsi="Arial" w:cs="Arial"/>
          <w:b/>
          <w:color w:val="000000"/>
          <w:sz w:val="16"/>
          <w:szCs w:val="16"/>
        </w:rPr>
      </w:pPr>
    </w:p>
    <w:tbl>
      <w:tblPr>
        <w:tblW w:w="10830" w:type="dxa"/>
        <w:jc w:val="center"/>
        <w:tblLayout w:type="fixed"/>
        <w:tblLook w:val="01E0" w:firstRow="1" w:lastRow="1" w:firstColumn="1" w:lastColumn="1" w:noHBand="0" w:noVBand="0"/>
      </w:tblPr>
      <w:tblGrid>
        <w:gridCol w:w="1589"/>
        <w:gridCol w:w="3094"/>
        <w:gridCol w:w="6147"/>
      </w:tblGrid>
      <w:tr w:rsidR="004D0AC4" w:rsidRPr="00845626" w:rsidTr="006E6DA3">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cDonald James.jpg"/>
                          <pic:cNvPicPr/>
                        </pic:nvPicPr>
                        <pic:blipFill>
                          <a:blip r:embed="rId22"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McDonald, James</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6E6DA3">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27. James McDonald made a big impression in Hong Kong on his LONGINES IJC debut when still a teenager back in 2011, finishing runner-up to Frankie </w:t>
            </w:r>
            <w:proofErr w:type="spellStart"/>
            <w:r w:rsidRPr="00BA020E">
              <w:rPr>
                <w:rFonts w:ascii="Arial" w:hAnsi="Arial" w:cs="Arial"/>
                <w:sz w:val="16"/>
                <w:szCs w:val="16"/>
              </w:rPr>
              <w:t>Dettori</w:t>
            </w:r>
            <w:proofErr w:type="spellEnd"/>
            <w:r w:rsidRPr="00BA020E">
              <w:rPr>
                <w:rFonts w:ascii="Arial" w:hAnsi="Arial" w:cs="Arial"/>
                <w:sz w:val="16"/>
                <w:szCs w:val="16"/>
              </w:rPr>
              <w:t xml:space="preserve">. He returned the following May and partnered </w:t>
            </w:r>
            <w:proofErr w:type="spellStart"/>
            <w:r w:rsidRPr="00BA020E">
              <w:rPr>
                <w:rFonts w:ascii="Arial" w:hAnsi="Arial" w:cs="Arial"/>
                <w:sz w:val="16"/>
                <w:szCs w:val="16"/>
              </w:rPr>
              <w:t>Xtension</w:t>
            </w:r>
            <w:proofErr w:type="spellEnd"/>
            <w:r w:rsidRPr="00BA020E">
              <w:rPr>
                <w:rFonts w:ascii="Arial" w:hAnsi="Arial" w:cs="Arial"/>
                <w:sz w:val="16"/>
                <w:szCs w:val="16"/>
              </w:rPr>
              <w:t xml:space="preserve"> to victory in the 2012 G1 Champions Mile at Sha Tin. Champion Apprentice in his homeland, he went on to claim the Premiership there twice, in 2008/09 and latterly with a New Zealand record tally of 207 for the 2010/11 season. In 2012 he won a first New Zealand Derby. He clinched his first Sydney Premiership in July 2014, bagged a second in 2015/16 and won a third last season with 104 wins. He was appointed Godolphin’s number one rider in Australia in March 2015 but lost that role when in December 2016 he was disqualified for 18 months due to a breach of betting rules. He returned to race-riding in May 2018 and now has 43 G1 wins including five aboard It’s A </w:t>
            </w:r>
            <w:proofErr w:type="spellStart"/>
            <w:r w:rsidRPr="00BA020E">
              <w:rPr>
                <w:rFonts w:ascii="Arial" w:hAnsi="Arial" w:cs="Arial"/>
                <w:sz w:val="16"/>
                <w:szCs w:val="16"/>
              </w:rPr>
              <w:t>Dundeel</w:t>
            </w:r>
            <w:proofErr w:type="spellEnd"/>
            <w:r w:rsidRPr="00BA020E">
              <w:rPr>
                <w:rFonts w:ascii="Arial" w:hAnsi="Arial" w:cs="Arial"/>
                <w:sz w:val="16"/>
                <w:szCs w:val="16"/>
              </w:rPr>
              <w:t xml:space="preserve"> and more than 1400 wins all told. </w:t>
            </w:r>
            <w:r w:rsidRPr="00BA020E">
              <w:rPr>
                <w:rFonts w:ascii="Arial" w:hAnsi="Arial" w:cs="Arial"/>
                <w:b/>
                <w:sz w:val="16"/>
                <w:szCs w:val="16"/>
              </w:rPr>
              <w:t>Honours:</w:t>
            </w:r>
            <w:r w:rsidRPr="00BA020E">
              <w:rPr>
                <w:rFonts w:ascii="Arial" w:hAnsi="Arial" w:cs="Arial"/>
                <w:sz w:val="16"/>
                <w:szCs w:val="16"/>
              </w:rPr>
              <w:t xml:space="preserve"> Three-time Sydney champion jockey (2013/14, 2015/16, 2018/19); two-time New Zealand champion jockey (2008/09, 2010/11).  </w:t>
            </w:r>
            <w:r w:rsidRPr="00BA020E">
              <w:rPr>
                <w:rFonts w:ascii="Arial" w:hAnsi="Arial" w:cs="Arial"/>
                <w:b/>
                <w:sz w:val="16"/>
                <w:szCs w:val="16"/>
              </w:rPr>
              <w:t xml:space="preserve">Hong </w:t>
            </w:r>
            <w:r w:rsidRPr="00BA020E">
              <w:rPr>
                <w:rFonts w:ascii="Arial" w:hAnsi="Arial" w:cs="Arial"/>
                <w:b/>
                <w:bCs/>
                <w:sz w:val="16"/>
                <w:szCs w:val="16"/>
              </w:rPr>
              <w:t xml:space="preserve">Kong wins (as of 25 November): </w:t>
            </w:r>
            <w:r w:rsidRPr="00BA020E">
              <w:rPr>
                <w:rFonts w:ascii="Arial" w:hAnsi="Arial" w:cs="Arial"/>
                <w:bCs/>
                <w:sz w:val="16"/>
                <w:szCs w:val="16"/>
              </w:rPr>
              <w:t>7</w:t>
            </w:r>
          </w:p>
          <w:p w:rsidR="004D0AC4" w:rsidRPr="00845626" w:rsidRDefault="004D0AC4" w:rsidP="009A02FD">
            <w:pPr>
              <w:jc w:val="both"/>
              <w:rPr>
                <w:rFonts w:ascii="Arial" w:hAnsi="Arial" w:cs="Arial"/>
                <w:spacing w:val="-2"/>
                <w:sz w:val="16"/>
                <w:szCs w:val="16"/>
                <w:lang w:val="en-US"/>
              </w:rPr>
            </w:pPr>
          </w:p>
        </w:tc>
      </w:tr>
    </w:tbl>
    <w:p w:rsidR="006E6DA3" w:rsidRDefault="006E6DA3" w:rsidP="006E6DA3">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6E6DA3" w:rsidRPr="00845626" w:rsidTr="00BA020E">
        <w:trPr>
          <w:trHeight w:val="272"/>
          <w:jc w:val="center"/>
        </w:trPr>
        <w:tc>
          <w:tcPr>
            <w:tcW w:w="1589" w:type="dxa"/>
            <w:vMerge w:val="restart"/>
          </w:tcPr>
          <w:p w:rsidR="006E6DA3" w:rsidRPr="00845626" w:rsidRDefault="00D348EE" w:rsidP="00BA020E">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cEvoy Kerrin.jpg"/>
                          <pic:cNvPicPr/>
                        </pic:nvPicPr>
                        <pic:blipFill>
                          <a:blip r:embed="rId23"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6E6DA3" w:rsidRPr="00845626" w:rsidRDefault="006E6DA3" w:rsidP="00BA020E">
            <w:pPr>
              <w:jc w:val="both"/>
              <w:rPr>
                <w:rFonts w:ascii="Arial" w:hAnsi="Arial" w:cs="Arial"/>
                <w:b/>
                <w:color w:val="000000"/>
                <w:sz w:val="18"/>
                <w:szCs w:val="18"/>
              </w:rPr>
            </w:pPr>
            <w:r>
              <w:rPr>
                <w:rFonts w:ascii="Arial" w:hAnsi="Arial" w:cs="Arial"/>
                <w:b/>
                <w:color w:val="000000"/>
                <w:sz w:val="18"/>
                <w:szCs w:val="18"/>
              </w:rPr>
              <w:t xml:space="preserve">McEvoy, </w:t>
            </w:r>
            <w:proofErr w:type="spellStart"/>
            <w:r>
              <w:rPr>
                <w:rFonts w:ascii="Arial" w:hAnsi="Arial" w:cs="Arial"/>
                <w:b/>
                <w:color w:val="000000"/>
                <w:sz w:val="18"/>
                <w:szCs w:val="18"/>
              </w:rPr>
              <w:t>Kerrin</w:t>
            </w:r>
            <w:proofErr w:type="spellEnd"/>
          </w:p>
        </w:tc>
        <w:tc>
          <w:tcPr>
            <w:tcW w:w="6147" w:type="dxa"/>
            <w:vAlign w:val="center"/>
          </w:tcPr>
          <w:p w:rsidR="006E6DA3" w:rsidRPr="00845626" w:rsidRDefault="006E6DA3" w:rsidP="00BA020E">
            <w:pPr>
              <w:wordWrap w:val="0"/>
              <w:jc w:val="right"/>
              <w:rPr>
                <w:rFonts w:ascii="Arial" w:hAnsi="Arial" w:cs="Arial"/>
                <w:i/>
                <w:color w:val="000000"/>
                <w:sz w:val="18"/>
                <w:szCs w:val="18"/>
              </w:rPr>
            </w:pPr>
          </w:p>
        </w:tc>
      </w:tr>
      <w:tr w:rsidR="006E6DA3" w:rsidRPr="00845626" w:rsidTr="00BA020E">
        <w:trPr>
          <w:trHeight w:hRule="exact" w:val="2552"/>
          <w:jc w:val="center"/>
        </w:trPr>
        <w:tc>
          <w:tcPr>
            <w:tcW w:w="1589" w:type="dxa"/>
            <w:vMerge/>
          </w:tcPr>
          <w:p w:rsidR="006E6DA3" w:rsidRPr="00845626" w:rsidRDefault="006E6DA3" w:rsidP="00BA020E">
            <w:pPr>
              <w:jc w:val="both"/>
              <w:rPr>
                <w:rFonts w:ascii="Arial" w:hAnsi="Arial" w:cs="Arial"/>
                <w:color w:val="000000"/>
                <w:sz w:val="18"/>
                <w:szCs w:val="18"/>
              </w:rPr>
            </w:pPr>
          </w:p>
        </w:tc>
        <w:tc>
          <w:tcPr>
            <w:tcW w:w="9241" w:type="dxa"/>
            <w:gridSpan w:val="2"/>
          </w:tcPr>
          <w:p w:rsidR="00842E19" w:rsidRPr="00C14E9F" w:rsidRDefault="00842E19" w:rsidP="00842E19">
            <w:pPr>
              <w:jc w:val="both"/>
              <w:rPr>
                <w:rFonts w:ascii="Arial" w:hAnsi="Arial" w:cs="Arial"/>
                <w:sz w:val="16"/>
                <w:szCs w:val="16"/>
              </w:rPr>
            </w:pPr>
            <w:r w:rsidRPr="00C14E9F">
              <w:rPr>
                <w:rFonts w:ascii="Arial" w:hAnsi="Arial" w:cs="Arial"/>
                <w:b/>
                <w:bCs/>
                <w:sz w:val="16"/>
                <w:szCs w:val="16"/>
              </w:rPr>
              <w:t>Age:</w:t>
            </w:r>
            <w:r w:rsidRPr="00C14E9F">
              <w:rPr>
                <w:rFonts w:ascii="Arial" w:hAnsi="Arial" w:cs="Arial"/>
                <w:sz w:val="16"/>
                <w:szCs w:val="16"/>
              </w:rPr>
              <w:t xml:space="preserve"> 39. </w:t>
            </w:r>
            <w:proofErr w:type="spellStart"/>
            <w:r w:rsidRPr="00C14E9F">
              <w:rPr>
                <w:rFonts w:ascii="Arial" w:hAnsi="Arial" w:cs="Arial"/>
                <w:sz w:val="16"/>
                <w:szCs w:val="16"/>
              </w:rPr>
              <w:t>Kerrin</w:t>
            </w:r>
            <w:proofErr w:type="spellEnd"/>
            <w:r w:rsidRPr="00C14E9F">
              <w:rPr>
                <w:rFonts w:ascii="Arial" w:hAnsi="Arial" w:cs="Arial"/>
                <w:sz w:val="16"/>
                <w:szCs w:val="16"/>
              </w:rPr>
              <w:t xml:space="preserve"> McEvoy made his name as a fresh-faced 20-year-old when he became the second-youngest jockey to win the G1 Melbourne Cup (2000 Brew) - he has won it three times in all thanks to </w:t>
            </w:r>
            <w:proofErr w:type="spellStart"/>
            <w:r w:rsidRPr="00C14E9F">
              <w:rPr>
                <w:rFonts w:ascii="Arial" w:hAnsi="Arial" w:cs="Arial"/>
                <w:sz w:val="16"/>
                <w:szCs w:val="16"/>
              </w:rPr>
              <w:t>Almandin</w:t>
            </w:r>
            <w:proofErr w:type="spellEnd"/>
            <w:r w:rsidRPr="00C14E9F">
              <w:rPr>
                <w:rFonts w:ascii="Arial" w:hAnsi="Arial" w:cs="Arial"/>
                <w:sz w:val="16"/>
                <w:szCs w:val="16"/>
              </w:rPr>
              <w:t xml:space="preserve"> (2016) and Godolphin’s Cross Counter (2018). Sheikh Mohammed’s Godolphin team recognised his talent and in 2004 appointed him second rider behind Frankie </w:t>
            </w:r>
            <w:proofErr w:type="spellStart"/>
            <w:r w:rsidRPr="00C14E9F">
              <w:rPr>
                <w:rFonts w:ascii="Arial" w:hAnsi="Arial" w:cs="Arial"/>
                <w:sz w:val="16"/>
                <w:szCs w:val="16"/>
              </w:rPr>
              <w:t>Dettori</w:t>
            </w:r>
            <w:proofErr w:type="spellEnd"/>
            <w:r w:rsidRPr="00C14E9F">
              <w:rPr>
                <w:rFonts w:ascii="Arial" w:hAnsi="Arial" w:cs="Arial"/>
                <w:sz w:val="16"/>
                <w:szCs w:val="16"/>
              </w:rPr>
              <w:t xml:space="preserve"> in Europe. During that spell he won a British Classic thanks to Rule Of Law in the G1 St Leger and notably partnered </w:t>
            </w:r>
            <w:proofErr w:type="spellStart"/>
            <w:r w:rsidRPr="00C14E9F">
              <w:rPr>
                <w:rFonts w:ascii="Arial" w:hAnsi="Arial" w:cs="Arial"/>
                <w:sz w:val="16"/>
                <w:szCs w:val="16"/>
              </w:rPr>
              <w:t>Shamardal</w:t>
            </w:r>
            <w:proofErr w:type="spellEnd"/>
            <w:r w:rsidRPr="00C14E9F">
              <w:rPr>
                <w:rFonts w:ascii="Arial" w:hAnsi="Arial" w:cs="Arial"/>
                <w:sz w:val="16"/>
                <w:szCs w:val="16"/>
              </w:rPr>
              <w:t xml:space="preserve"> to G1 success at Royal Ascot. Since returning to Australia in 2008 he has established himself among the elite in his homeland. To date he has ridden more than 1,900 career wins, with no less than 76 G1 wins to his name. In recent times he has also been associated with Australian champion colt The Autumn Sun and won the first two editions of the Everest on </w:t>
            </w:r>
            <w:proofErr w:type="spellStart"/>
            <w:r w:rsidRPr="00C14E9F">
              <w:rPr>
                <w:rFonts w:ascii="Arial" w:hAnsi="Arial" w:cs="Arial"/>
                <w:sz w:val="16"/>
                <w:szCs w:val="16"/>
              </w:rPr>
              <w:t>Redzel</w:t>
            </w:r>
            <w:proofErr w:type="spellEnd"/>
            <w:r w:rsidRPr="00C14E9F">
              <w:rPr>
                <w:rFonts w:ascii="Arial" w:hAnsi="Arial" w:cs="Arial"/>
                <w:sz w:val="16"/>
                <w:szCs w:val="16"/>
              </w:rPr>
              <w:t xml:space="preserve">. </w:t>
            </w:r>
            <w:r w:rsidRPr="00C14E9F">
              <w:rPr>
                <w:rFonts w:ascii="Arial" w:hAnsi="Arial" w:cs="Arial"/>
                <w:b/>
                <w:bCs/>
                <w:sz w:val="16"/>
                <w:szCs w:val="16"/>
              </w:rPr>
              <w:t>Honours:</w:t>
            </w:r>
            <w:r w:rsidRPr="00C14E9F">
              <w:rPr>
                <w:rFonts w:ascii="Arial" w:hAnsi="Arial" w:cs="Arial"/>
                <w:sz w:val="16"/>
                <w:szCs w:val="16"/>
              </w:rPr>
              <w:t xml:space="preserve"> LONGINES IJC champion (2013). </w:t>
            </w:r>
            <w:r w:rsidRPr="00C14E9F">
              <w:rPr>
                <w:rFonts w:ascii="Arial" w:hAnsi="Arial" w:cs="Arial"/>
                <w:b/>
                <w:bCs/>
                <w:sz w:val="16"/>
                <w:szCs w:val="16"/>
              </w:rPr>
              <w:t xml:space="preserve">Hong Kong wins (as of 25 November): </w:t>
            </w:r>
            <w:r w:rsidRPr="00C14E9F">
              <w:rPr>
                <w:rFonts w:ascii="Arial" w:hAnsi="Arial" w:cs="Arial"/>
                <w:sz w:val="16"/>
                <w:szCs w:val="16"/>
              </w:rPr>
              <w:t>2</w:t>
            </w:r>
          </w:p>
          <w:p w:rsidR="006E6DA3" w:rsidRPr="00842E19" w:rsidRDefault="006E6DA3" w:rsidP="00BA020E">
            <w:pPr>
              <w:jc w:val="both"/>
              <w:rPr>
                <w:rFonts w:ascii="Arial" w:hAnsi="Arial" w:cs="Arial"/>
                <w:spacing w:val="-2"/>
                <w:sz w:val="16"/>
                <w:szCs w:val="16"/>
              </w:rPr>
            </w:pP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oore Ryan.jpg"/>
                          <pic:cNvPicPr/>
                        </pic:nvPicPr>
                        <pic:blipFill>
                          <a:blip r:embed="rId24"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Moore, Ryan</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36. Ryan Moore is a two-time winner of the LONGINES IJC. He is the outstanding international rider of recent years and was the first recipient of the LONGINES World’s Best Jockey Award as a result of 15 G1 wins in 2014. He won that accolade again in 2016. Moore hails from a racing family. His first win came for his trainer father, Gary Moore, on Mersey Beat over hurdles at Towcester in May 2000. His first professional Flat win came on </w:t>
            </w:r>
            <w:proofErr w:type="spellStart"/>
            <w:r w:rsidRPr="00BA020E">
              <w:rPr>
                <w:rFonts w:ascii="Arial" w:hAnsi="Arial" w:cs="Arial"/>
                <w:sz w:val="16"/>
                <w:szCs w:val="16"/>
              </w:rPr>
              <w:t>Marwell’s</w:t>
            </w:r>
            <w:proofErr w:type="spellEnd"/>
            <w:r w:rsidRPr="00BA020E">
              <w:rPr>
                <w:rFonts w:ascii="Arial" w:hAnsi="Arial" w:cs="Arial"/>
                <w:sz w:val="16"/>
                <w:szCs w:val="16"/>
              </w:rPr>
              <w:t xml:space="preserve"> Kiss at </w:t>
            </w:r>
            <w:proofErr w:type="spellStart"/>
            <w:r w:rsidRPr="00BA020E">
              <w:rPr>
                <w:rFonts w:ascii="Arial" w:hAnsi="Arial" w:cs="Arial"/>
                <w:sz w:val="16"/>
                <w:szCs w:val="16"/>
              </w:rPr>
              <w:t>Lingfield</w:t>
            </w:r>
            <w:proofErr w:type="spellEnd"/>
            <w:r w:rsidRPr="00BA020E">
              <w:rPr>
                <w:rFonts w:ascii="Arial" w:hAnsi="Arial" w:cs="Arial"/>
                <w:sz w:val="16"/>
                <w:szCs w:val="16"/>
              </w:rPr>
              <w:t xml:space="preserve"> in January 2002. He notched a first G1 aboard </w:t>
            </w:r>
            <w:proofErr w:type="spellStart"/>
            <w:r w:rsidRPr="00BA020E">
              <w:rPr>
                <w:rFonts w:ascii="Arial" w:hAnsi="Arial" w:cs="Arial"/>
                <w:sz w:val="16"/>
                <w:szCs w:val="16"/>
              </w:rPr>
              <w:t>Notnowcato</w:t>
            </w:r>
            <w:proofErr w:type="spellEnd"/>
            <w:r w:rsidRPr="00BA020E">
              <w:rPr>
                <w:rFonts w:ascii="Arial" w:hAnsi="Arial" w:cs="Arial"/>
                <w:sz w:val="16"/>
                <w:szCs w:val="16"/>
              </w:rPr>
              <w:t xml:space="preserve"> in the 2006 </w:t>
            </w:r>
            <w:proofErr w:type="spellStart"/>
            <w:r w:rsidRPr="00BA020E">
              <w:rPr>
                <w:rFonts w:ascii="Arial" w:hAnsi="Arial" w:cs="Arial"/>
                <w:sz w:val="16"/>
                <w:szCs w:val="16"/>
              </w:rPr>
              <w:t>Juddmonte</w:t>
            </w:r>
            <w:proofErr w:type="spellEnd"/>
            <w:r w:rsidRPr="00BA020E">
              <w:rPr>
                <w:rFonts w:ascii="Arial" w:hAnsi="Arial" w:cs="Arial"/>
                <w:sz w:val="16"/>
                <w:szCs w:val="16"/>
              </w:rPr>
              <w:t xml:space="preserve"> International Stakes at York and has won 11 English Classics. His 11 G1 wins in 2019 have taken his overall tally to 127 at the elite level in 11 different countries. Moore has won some of the world’s foremost races including the LONGINES Hong Kong Cup (2016 Maurice), LONGINES Hong Kong Mile (2015 Maurice), LONGINES Hong Kong Vase (2015 &amp; 2017 Highland Reel), Prix de </w:t>
            </w:r>
            <w:proofErr w:type="spellStart"/>
            <w:r w:rsidRPr="00BA020E">
              <w:rPr>
                <w:rFonts w:ascii="Arial" w:hAnsi="Arial" w:cs="Arial"/>
                <w:sz w:val="16"/>
                <w:szCs w:val="16"/>
              </w:rPr>
              <w:t>l’Arc</w:t>
            </w:r>
            <w:proofErr w:type="spellEnd"/>
            <w:r w:rsidRPr="00BA020E">
              <w:rPr>
                <w:rFonts w:ascii="Arial" w:hAnsi="Arial" w:cs="Arial"/>
                <w:sz w:val="16"/>
                <w:szCs w:val="16"/>
              </w:rPr>
              <w:t xml:space="preserve"> de </w:t>
            </w:r>
            <w:proofErr w:type="spellStart"/>
            <w:r w:rsidRPr="00BA020E">
              <w:rPr>
                <w:rFonts w:ascii="Arial" w:hAnsi="Arial" w:cs="Arial"/>
                <w:sz w:val="16"/>
                <w:szCs w:val="16"/>
              </w:rPr>
              <w:t>Triomphe</w:t>
            </w:r>
            <w:proofErr w:type="spellEnd"/>
            <w:r w:rsidRPr="00BA020E">
              <w:rPr>
                <w:rFonts w:ascii="Arial" w:hAnsi="Arial" w:cs="Arial"/>
                <w:sz w:val="16"/>
                <w:szCs w:val="16"/>
              </w:rPr>
              <w:t xml:space="preserve">, English Derby, Japan Cup, Breeders’ Cup Turf and Melbourne Cup. </w:t>
            </w:r>
            <w:r w:rsidRPr="00BA020E">
              <w:rPr>
                <w:rFonts w:ascii="Arial" w:hAnsi="Arial" w:cs="Arial"/>
                <w:b/>
                <w:sz w:val="16"/>
                <w:szCs w:val="16"/>
              </w:rPr>
              <w:t>Honours:</w:t>
            </w:r>
            <w:r w:rsidRPr="00BA020E">
              <w:rPr>
                <w:rFonts w:ascii="Arial" w:hAnsi="Arial" w:cs="Arial"/>
                <w:sz w:val="16"/>
                <w:szCs w:val="16"/>
              </w:rPr>
              <w:t xml:space="preserve"> British Champion Jockey (2006, 2008, 2009); British Champion Apprentice (2003); LONGINES IJC winner (2009 [shared] &amp; 2010); LONGINES World’s Best Jockey Award winner (2014 &amp; 2016). </w:t>
            </w:r>
            <w:r w:rsidRPr="00BA020E">
              <w:rPr>
                <w:rFonts w:ascii="Arial" w:hAnsi="Arial" w:cs="Arial"/>
                <w:b/>
                <w:sz w:val="16"/>
                <w:szCs w:val="16"/>
              </w:rPr>
              <w:t xml:space="preserve">LONGINES HKIR wins (5): </w:t>
            </w:r>
            <w:r w:rsidRPr="00BA020E">
              <w:rPr>
                <w:rFonts w:ascii="Arial" w:hAnsi="Arial" w:cs="Arial"/>
                <w:sz w:val="16"/>
                <w:szCs w:val="16"/>
              </w:rPr>
              <w:t xml:space="preserve">Hong Kong Vase (2015 &amp; 2017 Highland Reel), Hong Kong Cup (2010 Snow Fairy, 2016 Maurice), Hong Kong Mile (2015 Maurice). </w:t>
            </w:r>
            <w:r w:rsidRPr="00BA020E">
              <w:rPr>
                <w:rFonts w:ascii="Arial" w:hAnsi="Arial" w:cs="Arial"/>
                <w:b/>
                <w:sz w:val="16"/>
                <w:szCs w:val="16"/>
              </w:rPr>
              <w:t>Hong Kong wins (as of 25 November):</w:t>
            </w:r>
            <w:r w:rsidRPr="00BA020E">
              <w:rPr>
                <w:rFonts w:ascii="Arial" w:hAnsi="Arial" w:cs="Arial"/>
                <w:sz w:val="16"/>
                <w:szCs w:val="16"/>
              </w:rPr>
              <w:t xml:space="preserve"> 32</w:t>
            </w:r>
          </w:p>
          <w:p w:rsidR="004D0AC4" w:rsidRPr="00845626" w:rsidRDefault="004D0AC4" w:rsidP="009A02FD">
            <w:pPr>
              <w:jc w:val="both"/>
              <w:rPr>
                <w:rFonts w:ascii="Arial" w:hAnsi="Arial" w:cs="Arial"/>
                <w:spacing w:val="-2"/>
                <w:sz w:val="16"/>
                <w:szCs w:val="16"/>
                <w:lang w:val="en-US"/>
              </w:rPr>
            </w:pP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reira Joao.jpg"/>
                          <pic:cNvPicPr/>
                        </pic:nvPicPr>
                        <pic:blipFill>
                          <a:blip r:embed="rId25"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Moreira, Joao</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28178D" w:rsidRDefault="0028178D" w:rsidP="009A02F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36. Known as “Magic Man”, Joao Moreira notched more than 1000 wins in South America before moving to Asia. He relocated to Singapore in 2009, and, after finishing third in the premiership in that first season, he proceeded to dominate the Singapore circuit for four years. He moved to Hong Kong in October 2013 and was champion jockey for three straight seasons, with record-breaking win totals (145, 168 and 170). He is currently leading this season’s premiership. </w:t>
            </w:r>
            <w:r w:rsidRPr="00BA020E">
              <w:rPr>
                <w:rFonts w:ascii="Arial" w:hAnsi="Arial" w:cs="Arial"/>
                <w:b/>
                <w:sz w:val="16"/>
                <w:szCs w:val="16"/>
              </w:rPr>
              <w:t>Honours:</w:t>
            </w:r>
            <w:r w:rsidRPr="00BA020E">
              <w:rPr>
                <w:rFonts w:ascii="Arial" w:hAnsi="Arial" w:cs="Arial"/>
                <w:sz w:val="16"/>
                <w:szCs w:val="16"/>
              </w:rPr>
              <w:t xml:space="preserve"> LONGINES IJC winner (2012); Hong Kong Champion Jockey (2014/15, 2015/16, 2016/17); Singapore Champion Jockey (2010, 2011, 2012, 2013); two-time Brazilian Eclipse Award winner (2006/07, 2007/08); fastest 100 in a Hong Kong season (22 February, 2017); Hong Kong record for most wins in a season (170 in 2016/17); most wins in a Hong Kong race day (eight: 5 March, 2017); Singapore record for most wins in a season (206 in 2012); eight wins from eight rides at </w:t>
            </w:r>
            <w:proofErr w:type="spellStart"/>
            <w:r w:rsidRPr="00BA020E">
              <w:rPr>
                <w:rFonts w:ascii="Arial" w:hAnsi="Arial" w:cs="Arial"/>
                <w:sz w:val="16"/>
                <w:szCs w:val="16"/>
              </w:rPr>
              <w:t>Kranji</w:t>
            </w:r>
            <w:proofErr w:type="spellEnd"/>
            <w:r w:rsidRPr="00BA020E">
              <w:rPr>
                <w:rFonts w:ascii="Arial" w:hAnsi="Arial" w:cs="Arial"/>
                <w:sz w:val="16"/>
                <w:szCs w:val="16"/>
              </w:rPr>
              <w:t xml:space="preserve"> (6 September, 2013); eight wins in a day at </w:t>
            </w:r>
            <w:proofErr w:type="spellStart"/>
            <w:r w:rsidRPr="00BA020E">
              <w:rPr>
                <w:rFonts w:ascii="Arial" w:hAnsi="Arial" w:cs="Arial"/>
                <w:sz w:val="16"/>
                <w:szCs w:val="16"/>
              </w:rPr>
              <w:t>Cidade</w:t>
            </w:r>
            <w:proofErr w:type="spellEnd"/>
            <w:r w:rsidRPr="00BA020E">
              <w:rPr>
                <w:rFonts w:ascii="Arial" w:hAnsi="Arial" w:cs="Arial"/>
                <w:sz w:val="16"/>
                <w:szCs w:val="16"/>
              </w:rPr>
              <w:t xml:space="preserve"> </w:t>
            </w:r>
            <w:proofErr w:type="spellStart"/>
            <w:r w:rsidRPr="00BA020E">
              <w:rPr>
                <w:rFonts w:ascii="Arial" w:hAnsi="Arial" w:cs="Arial"/>
                <w:sz w:val="16"/>
                <w:szCs w:val="16"/>
              </w:rPr>
              <w:t>Jardim</w:t>
            </w:r>
            <w:proofErr w:type="spellEnd"/>
            <w:r w:rsidRPr="00BA020E">
              <w:rPr>
                <w:rFonts w:ascii="Arial" w:hAnsi="Arial" w:cs="Arial"/>
                <w:sz w:val="16"/>
                <w:szCs w:val="16"/>
              </w:rPr>
              <w:t xml:space="preserve"> (March 2006). World All-Star Series (Japan) winner (2015). </w:t>
            </w:r>
            <w:r w:rsidRPr="00BA020E">
              <w:rPr>
                <w:rFonts w:ascii="Arial" w:hAnsi="Arial" w:cs="Arial"/>
                <w:b/>
                <w:sz w:val="16"/>
                <w:szCs w:val="16"/>
              </w:rPr>
              <w:t xml:space="preserve">LONGINES HKIR wins (4): </w:t>
            </w:r>
            <w:r w:rsidRPr="00BA020E">
              <w:rPr>
                <w:rFonts w:ascii="Arial" w:hAnsi="Arial" w:cs="Arial"/>
                <w:sz w:val="16"/>
                <w:szCs w:val="16"/>
              </w:rPr>
              <w:t xml:space="preserve">Hong Kong Vase (2016 </w:t>
            </w:r>
            <w:proofErr w:type="spellStart"/>
            <w:r w:rsidRPr="00BA020E">
              <w:rPr>
                <w:rFonts w:ascii="Arial" w:hAnsi="Arial" w:cs="Arial"/>
                <w:sz w:val="16"/>
                <w:szCs w:val="16"/>
              </w:rPr>
              <w:t>Satono</w:t>
            </w:r>
            <w:proofErr w:type="spellEnd"/>
            <w:r w:rsidRPr="00BA020E">
              <w:rPr>
                <w:rFonts w:ascii="Arial" w:hAnsi="Arial" w:cs="Arial"/>
                <w:sz w:val="16"/>
                <w:szCs w:val="16"/>
              </w:rPr>
              <w:t xml:space="preserve"> Crown), Hong Kong Cup (2014 Designs On Rome), Hong Kong Mile (2014 Able Friend), Hong Kong Sprint (2015 </w:t>
            </w:r>
            <w:proofErr w:type="spellStart"/>
            <w:r w:rsidRPr="00BA020E">
              <w:rPr>
                <w:rFonts w:ascii="Arial" w:hAnsi="Arial" w:cs="Arial"/>
                <w:sz w:val="16"/>
                <w:szCs w:val="16"/>
              </w:rPr>
              <w:t>Peniaphobia</w:t>
            </w:r>
            <w:proofErr w:type="spellEnd"/>
            <w:r w:rsidRPr="00BA020E">
              <w:rPr>
                <w:rFonts w:ascii="Arial" w:hAnsi="Arial" w:cs="Arial"/>
                <w:sz w:val="16"/>
                <w:szCs w:val="16"/>
              </w:rPr>
              <w:t xml:space="preserve">). </w:t>
            </w:r>
            <w:r w:rsidRPr="00BA020E">
              <w:rPr>
                <w:rFonts w:ascii="Arial" w:hAnsi="Arial" w:cs="Arial"/>
                <w:b/>
                <w:sz w:val="16"/>
                <w:szCs w:val="16"/>
              </w:rPr>
              <w:t>Hong Kong wins (as of 25 November):</w:t>
            </w:r>
            <w:r w:rsidRPr="00BA020E">
              <w:rPr>
                <w:rFonts w:ascii="Arial" w:hAnsi="Arial" w:cs="Arial"/>
                <w:sz w:val="16"/>
                <w:szCs w:val="16"/>
              </w:rPr>
              <w:t xml:space="preserve"> 844</w:t>
            </w: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urphy Oisin.jpg"/>
                          <pic:cNvPicPr/>
                        </pic:nvPicPr>
                        <pic:blipFill>
                          <a:blip r:embed="rId26"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 xml:space="preserve">Murphy, </w:t>
            </w:r>
            <w:proofErr w:type="spellStart"/>
            <w:r w:rsidRPr="0028178D">
              <w:rPr>
                <w:rFonts w:ascii="Arial" w:hAnsi="Arial" w:cs="Arial"/>
                <w:b/>
                <w:color w:val="000000"/>
                <w:sz w:val="18"/>
                <w:szCs w:val="18"/>
              </w:rPr>
              <w:t>Oisin</w:t>
            </w:r>
            <w:proofErr w:type="spellEnd"/>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28178D" w:rsidRDefault="0028178D" w:rsidP="009A02F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24. </w:t>
            </w:r>
            <w:proofErr w:type="spellStart"/>
            <w:r w:rsidRPr="00BA020E">
              <w:rPr>
                <w:rFonts w:ascii="Arial" w:hAnsi="Arial" w:cs="Arial"/>
                <w:b/>
                <w:sz w:val="16"/>
                <w:szCs w:val="16"/>
              </w:rPr>
              <w:t>Oisin</w:t>
            </w:r>
            <w:proofErr w:type="spellEnd"/>
            <w:r w:rsidRPr="00BA020E">
              <w:rPr>
                <w:rFonts w:ascii="Arial" w:hAnsi="Arial" w:cs="Arial"/>
                <w:b/>
                <w:sz w:val="16"/>
                <w:szCs w:val="16"/>
              </w:rPr>
              <w:t xml:space="preserve"> </w:t>
            </w:r>
            <w:r w:rsidRPr="00BA020E">
              <w:rPr>
                <w:rFonts w:ascii="Arial" w:hAnsi="Arial" w:cs="Arial"/>
                <w:sz w:val="16"/>
                <w:szCs w:val="16"/>
              </w:rPr>
              <w:t xml:space="preserve">Murphy won the British jockeys’ championship for the first time in 2019 with 220 wins and bagged an international major aboard Suave Richard in the G1 Japan Cup. He has 15 career G1 wins among more than 900 total. The Killarney native is a graduate of the Irish pony racing circuit. Schooled in riding by his uncle, the Cheltenham Gold Cup-winning jockey Jim </w:t>
            </w:r>
            <w:proofErr w:type="spellStart"/>
            <w:r w:rsidRPr="00BA020E">
              <w:rPr>
                <w:rFonts w:ascii="Arial" w:hAnsi="Arial" w:cs="Arial"/>
                <w:sz w:val="16"/>
                <w:szCs w:val="16"/>
              </w:rPr>
              <w:t>Culloty</w:t>
            </w:r>
            <w:proofErr w:type="spellEnd"/>
            <w:r w:rsidRPr="00BA020E">
              <w:rPr>
                <w:rFonts w:ascii="Arial" w:hAnsi="Arial" w:cs="Arial"/>
                <w:sz w:val="16"/>
                <w:szCs w:val="16"/>
              </w:rPr>
              <w:t xml:space="preserve">, Murphy worked summer holidays for trainers Tommy Stack and Aidan O'Brien. He was apprenticed to Andrew Balding in England in October 2012 and had his first race ride in May 2013 when already 18. He ended his first season (2013) with 41 wins, including a four-timer on Ayr Gold Cup day that featured the historic sprint handicap itself. Murphy impressed in winter stints in Australia and the UAE before riding his first short contract in Hong Kong in the winter of 2016/17, which brought four wins. His G1 breakthrough came in October 2017 on Acclaim in the Prix de la </w:t>
            </w:r>
            <w:proofErr w:type="spellStart"/>
            <w:r w:rsidRPr="00BA020E">
              <w:rPr>
                <w:rFonts w:ascii="Arial" w:hAnsi="Arial" w:cs="Arial"/>
                <w:sz w:val="16"/>
                <w:szCs w:val="16"/>
              </w:rPr>
              <w:t>Foret</w:t>
            </w:r>
            <w:proofErr w:type="spellEnd"/>
            <w:r w:rsidRPr="00BA020E">
              <w:rPr>
                <w:rFonts w:ascii="Arial" w:hAnsi="Arial" w:cs="Arial"/>
                <w:sz w:val="16"/>
                <w:szCs w:val="16"/>
              </w:rPr>
              <w:t xml:space="preserve"> and two weeks later he took the G1 E P Taylor Stakes on Blond Me. He famously partnered Roaring Lion to four G1 wins under his retainer with Qatar Racing. </w:t>
            </w:r>
            <w:r w:rsidRPr="00BA020E">
              <w:rPr>
                <w:rFonts w:ascii="Arial" w:hAnsi="Arial" w:cs="Arial"/>
                <w:b/>
                <w:sz w:val="16"/>
                <w:szCs w:val="16"/>
              </w:rPr>
              <w:t xml:space="preserve">Honours: </w:t>
            </w:r>
            <w:r w:rsidRPr="00BA020E">
              <w:rPr>
                <w:rFonts w:ascii="Arial" w:hAnsi="Arial" w:cs="Arial"/>
                <w:sz w:val="16"/>
                <w:szCs w:val="16"/>
              </w:rPr>
              <w:t xml:space="preserve">Britain’s Champion Jockey (2019); Britain’s Champion Apprentice (2014). </w:t>
            </w:r>
            <w:r w:rsidRPr="00BA020E">
              <w:rPr>
                <w:rFonts w:ascii="Arial" w:hAnsi="Arial" w:cs="Arial"/>
                <w:b/>
                <w:sz w:val="16"/>
                <w:szCs w:val="16"/>
              </w:rPr>
              <w:t>Hong Kong wins (as of 25 November):</w:t>
            </w:r>
            <w:r w:rsidRPr="00BA020E">
              <w:rPr>
                <w:rFonts w:ascii="Arial" w:hAnsi="Arial" w:cs="Arial"/>
                <w:sz w:val="16"/>
                <w:szCs w:val="16"/>
              </w:rPr>
              <w:t xml:space="preserve"> 5</w:t>
            </w:r>
          </w:p>
        </w:tc>
      </w:tr>
    </w:tbl>
    <w:p w:rsidR="006E6DA3" w:rsidRDefault="006E6DA3">
      <w:pPr>
        <w:rPr>
          <w:rFonts w:ascii="Arial" w:hAnsi="Arial" w:cs="Arial"/>
          <w:b/>
          <w:color w:val="000000"/>
          <w:sz w:val="16"/>
          <w:szCs w:val="16"/>
        </w:rPr>
      </w:pPr>
    </w:p>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squier Stephane.jpg"/>
                          <pic:cNvPicPr/>
                        </pic:nvPicPr>
                        <pic:blipFill>
                          <a:blip r:embed="rId27"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Pasquier</w:t>
            </w:r>
            <w:proofErr w:type="spellEnd"/>
            <w:r w:rsidRPr="0028178D">
              <w:rPr>
                <w:rFonts w:ascii="Arial" w:hAnsi="Arial" w:cs="Arial"/>
                <w:b/>
                <w:color w:val="000000"/>
                <w:sz w:val="18"/>
                <w:szCs w:val="18"/>
              </w:rPr>
              <w:t>, Stephane</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bCs/>
                <w:sz w:val="16"/>
                <w:szCs w:val="16"/>
              </w:rPr>
              <w:t>Age:</w:t>
            </w:r>
            <w:r w:rsidRPr="00BA020E">
              <w:rPr>
                <w:rFonts w:ascii="Arial" w:hAnsi="Arial" w:cs="Arial"/>
                <w:sz w:val="16"/>
                <w:szCs w:val="16"/>
              </w:rPr>
              <w:t xml:space="preserve"> 41. Stephane </w:t>
            </w:r>
            <w:proofErr w:type="spellStart"/>
            <w:r w:rsidRPr="00BA020E">
              <w:rPr>
                <w:rFonts w:ascii="Arial" w:hAnsi="Arial" w:cs="Arial"/>
                <w:sz w:val="16"/>
                <w:szCs w:val="16"/>
              </w:rPr>
              <w:t>Pasquier</w:t>
            </w:r>
            <w:proofErr w:type="spellEnd"/>
            <w:r w:rsidRPr="00BA020E">
              <w:rPr>
                <w:rFonts w:ascii="Arial" w:hAnsi="Arial" w:cs="Arial"/>
                <w:sz w:val="16"/>
                <w:szCs w:val="16"/>
              </w:rPr>
              <w:t xml:space="preserve"> was apprenticed to Robert Collet, winning on his second ride for the trainer at Amiens in September, 1995. He became second jockey to the Wildenstein family in July 2004 and won his first G1 in those silks atop Westerner in the Prix Royal-Oak that October. He was appointed Wildenstein first jockey in 2005. In 2007 he was contracted to ride for Khalid Abdullah and won his first French champion jockey title. He also partnered the outstanding </w:t>
            </w:r>
            <w:proofErr w:type="spellStart"/>
            <w:r w:rsidRPr="00BA020E">
              <w:rPr>
                <w:rFonts w:ascii="Arial" w:hAnsi="Arial" w:cs="Arial"/>
                <w:sz w:val="16"/>
                <w:szCs w:val="16"/>
              </w:rPr>
              <w:t>Manduro</w:t>
            </w:r>
            <w:proofErr w:type="spellEnd"/>
            <w:r w:rsidRPr="00BA020E">
              <w:rPr>
                <w:rFonts w:ascii="Arial" w:hAnsi="Arial" w:cs="Arial"/>
                <w:sz w:val="16"/>
                <w:szCs w:val="16"/>
              </w:rPr>
              <w:t xml:space="preserve"> (owned by Baron von Ullmann) to a sequence of five major wins in 2007 that included the Prix </w:t>
            </w:r>
            <w:proofErr w:type="spellStart"/>
            <w:r w:rsidRPr="00BA020E">
              <w:rPr>
                <w:rFonts w:ascii="Arial" w:hAnsi="Arial" w:cs="Arial"/>
                <w:sz w:val="16"/>
                <w:szCs w:val="16"/>
              </w:rPr>
              <w:t>d’Ispahan</w:t>
            </w:r>
            <w:proofErr w:type="spellEnd"/>
            <w:r w:rsidRPr="00BA020E">
              <w:rPr>
                <w:rFonts w:ascii="Arial" w:hAnsi="Arial" w:cs="Arial"/>
                <w:sz w:val="16"/>
                <w:szCs w:val="16"/>
              </w:rPr>
              <w:t xml:space="preserve">, Prince of Wales’s Stakes and Prix Jacques le </w:t>
            </w:r>
            <w:proofErr w:type="spellStart"/>
            <w:r w:rsidRPr="00BA020E">
              <w:rPr>
                <w:rFonts w:ascii="Arial" w:hAnsi="Arial" w:cs="Arial"/>
                <w:sz w:val="16"/>
                <w:szCs w:val="16"/>
              </w:rPr>
              <w:t>Marois</w:t>
            </w:r>
            <w:proofErr w:type="spellEnd"/>
            <w:r w:rsidRPr="00BA020E">
              <w:rPr>
                <w:rFonts w:ascii="Arial" w:hAnsi="Arial" w:cs="Arial"/>
                <w:sz w:val="16"/>
                <w:szCs w:val="16"/>
              </w:rPr>
              <w:t xml:space="preserve">. In 2010 he became the retained rider for the </w:t>
            </w:r>
            <w:proofErr w:type="spellStart"/>
            <w:r w:rsidRPr="00BA020E">
              <w:rPr>
                <w:rFonts w:ascii="Arial" w:hAnsi="Arial" w:cs="Arial"/>
                <w:sz w:val="16"/>
                <w:szCs w:val="16"/>
              </w:rPr>
              <w:t>Niarchos</w:t>
            </w:r>
            <w:proofErr w:type="spellEnd"/>
            <w:r w:rsidRPr="00BA020E">
              <w:rPr>
                <w:rFonts w:ascii="Arial" w:hAnsi="Arial" w:cs="Arial"/>
                <w:sz w:val="16"/>
                <w:szCs w:val="16"/>
              </w:rPr>
              <w:t xml:space="preserve"> Family and he has enjoyed G1 successes in those silks atop </w:t>
            </w:r>
            <w:proofErr w:type="spellStart"/>
            <w:r w:rsidRPr="00BA020E">
              <w:rPr>
                <w:rFonts w:ascii="Arial" w:hAnsi="Arial" w:cs="Arial"/>
                <w:sz w:val="16"/>
                <w:szCs w:val="16"/>
              </w:rPr>
              <w:t>Maxios</w:t>
            </w:r>
            <w:proofErr w:type="spellEnd"/>
            <w:r w:rsidRPr="00BA020E">
              <w:rPr>
                <w:rFonts w:ascii="Arial" w:hAnsi="Arial" w:cs="Arial"/>
                <w:sz w:val="16"/>
                <w:szCs w:val="16"/>
              </w:rPr>
              <w:t xml:space="preserve"> (2013 Prix </w:t>
            </w:r>
            <w:proofErr w:type="spellStart"/>
            <w:r w:rsidRPr="00BA020E">
              <w:rPr>
                <w:rFonts w:ascii="Arial" w:hAnsi="Arial" w:cs="Arial"/>
                <w:sz w:val="16"/>
                <w:szCs w:val="16"/>
              </w:rPr>
              <w:t>d’Ispahan</w:t>
            </w:r>
            <w:proofErr w:type="spellEnd"/>
            <w:r w:rsidRPr="00BA020E">
              <w:rPr>
                <w:rFonts w:ascii="Arial" w:hAnsi="Arial" w:cs="Arial"/>
                <w:sz w:val="16"/>
                <w:szCs w:val="16"/>
              </w:rPr>
              <w:t xml:space="preserve"> and Prix du Moulin), </w:t>
            </w:r>
            <w:proofErr w:type="spellStart"/>
            <w:r w:rsidRPr="00BA020E">
              <w:rPr>
                <w:rFonts w:ascii="Arial" w:hAnsi="Arial" w:cs="Arial"/>
                <w:sz w:val="16"/>
                <w:szCs w:val="16"/>
              </w:rPr>
              <w:t>Karakontie</w:t>
            </w:r>
            <w:proofErr w:type="spellEnd"/>
            <w:r w:rsidRPr="00BA020E">
              <w:rPr>
                <w:rFonts w:ascii="Arial" w:hAnsi="Arial" w:cs="Arial"/>
                <w:sz w:val="16"/>
                <w:szCs w:val="16"/>
              </w:rPr>
              <w:t xml:space="preserve"> (2013 Prix Jean-Luc </w:t>
            </w:r>
            <w:proofErr w:type="spellStart"/>
            <w:r w:rsidRPr="00BA020E">
              <w:rPr>
                <w:rFonts w:ascii="Arial" w:hAnsi="Arial" w:cs="Arial"/>
                <w:sz w:val="16"/>
                <w:szCs w:val="16"/>
              </w:rPr>
              <w:t>Lagardere</w:t>
            </w:r>
            <w:proofErr w:type="spellEnd"/>
            <w:r w:rsidRPr="00BA020E">
              <w:rPr>
                <w:rFonts w:ascii="Arial" w:hAnsi="Arial" w:cs="Arial"/>
                <w:sz w:val="16"/>
                <w:szCs w:val="16"/>
              </w:rPr>
              <w:t xml:space="preserve">, 2014 </w:t>
            </w:r>
            <w:proofErr w:type="spellStart"/>
            <w:r w:rsidRPr="00BA020E">
              <w:rPr>
                <w:rFonts w:ascii="Arial" w:hAnsi="Arial" w:cs="Arial"/>
                <w:sz w:val="16"/>
                <w:szCs w:val="16"/>
              </w:rPr>
              <w:t>Poule</w:t>
            </w:r>
            <w:proofErr w:type="spellEnd"/>
            <w:r w:rsidRPr="00BA020E">
              <w:rPr>
                <w:rFonts w:ascii="Arial" w:hAnsi="Arial" w:cs="Arial"/>
                <w:sz w:val="16"/>
                <w:szCs w:val="16"/>
              </w:rPr>
              <w:t xml:space="preserve"> </w:t>
            </w:r>
            <w:proofErr w:type="spellStart"/>
            <w:r w:rsidRPr="00BA020E">
              <w:rPr>
                <w:rFonts w:ascii="Arial" w:hAnsi="Arial" w:cs="Arial"/>
                <w:sz w:val="16"/>
                <w:szCs w:val="16"/>
              </w:rPr>
              <w:t>d’Essai</w:t>
            </w:r>
            <w:proofErr w:type="spellEnd"/>
            <w:r w:rsidRPr="00BA020E">
              <w:rPr>
                <w:rFonts w:ascii="Arial" w:hAnsi="Arial" w:cs="Arial"/>
                <w:sz w:val="16"/>
                <w:szCs w:val="16"/>
              </w:rPr>
              <w:t xml:space="preserve"> des </w:t>
            </w:r>
            <w:proofErr w:type="spellStart"/>
            <w:r w:rsidRPr="00BA020E">
              <w:rPr>
                <w:rFonts w:ascii="Arial" w:hAnsi="Arial" w:cs="Arial"/>
                <w:sz w:val="16"/>
                <w:szCs w:val="16"/>
              </w:rPr>
              <w:t>Poulains</w:t>
            </w:r>
            <w:proofErr w:type="spellEnd"/>
            <w:r w:rsidRPr="00BA020E">
              <w:rPr>
                <w:rFonts w:ascii="Arial" w:hAnsi="Arial" w:cs="Arial"/>
                <w:sz w:val="16"/>
                <w:szCs w:val="16"/>
              </w:rPr>
              <w:t xml:space="preserve"> and Breeders’ Cup Mile), Erupt (2015 Grand Prix de Paris, 2016 Canadian International) and Study Of Man (2018 Prix du Jockey Club). His G1 wins also include Rail Link’s Prix de </w:t>
            </w:r>
            <w:proofErr w:type="spellStart"/>
            <w:r w:rsidRPr="00BA020E">
              <w:rPr>
                <w:rFonts w:ascii="Arial" w:hAnsi="Arial" w:cs="Arial"/>
                <w:sz w:val="16"/>
                <w:szCs w:val="16"/>
              </w:rPr>
              <w:t>l’Arc</w:t>
            </w:r>
            <w:proofErr w:type="spellEnd"/>
            <w:r w:rsidRPr="00BA020E">
              <w:rPr>
                <w:rFonts w:ascii="Arial" w:hAnsi="Arial" w:cs="Arial"/>
                <w:sz w:val="16"/>
                <w:szCs w:val="16"/>
              </w:rPr>
              <w:t xml:space="preserve"> de </w:t>
            </w:r>
            <w:proofErr w:type="spellStart"/>
            <w:r w:rsidRPr="00BA020E">
              <w:rPr>
                <w:rFonts w:ascii="Arial" w:hAnsi="Arial" w:cs="Arial"/>
                <w:sz w:val="16"/>
                <w:szCs w:val="16"/>
              </w:rPr>
              <w:t>Triomphe</w:t>
            </w:r>
            <w:proofErr w:type="spellEnd"/>
            <w:r w:rsidRPr="00BA020E">
              <w:rPr>
                <w:rFonts w:ascii="Arial" w:hAnsi="Arial" w:cs="Arial"/>
                <w:sz w:val="16"/>
                <w:szCs w:val="16"/>
              </w:rPr>
              <w:t xml:space="preserve"> in 2006. </w:t>
            </w:r>
            <w:r w:rsidRPr="00BA020E">
              <w:rPr>
                <w:rFonts w:ascii="Arial" w:hAnsi="Arial" w:cs="Arial"/>
                <w:b/>
                <w:bCs/>
                <w:sz w:val="16"/>
                <w:szCs w:val="16"/>
              </w:rPr>
              <w:t>Hong Kong wins (as of 25 November):</w:t>
            </w:r>
            <w:r w:rsidRPr="00BA020E">
              <w:rPr>
                <w:rFonts w:ascii="Arial" w:hAnsi="Arial" w:cs="Arial"/>
                <w:sz w:val="16"/>
                <w:szCs w:val="16"/>
              </w:rPr>
              <w:t xml:space="preserve"> 1</w:t>
            </w:r>
          </w:p>
          <w:p w:rsidR="004D0AC4" w:rsidRPr="00845626" w:rsidRDefault="004D0AC4" w:rsidP="009A02FD">
            <w:pPr>
              <w:jc w:val="both"/>
              <w:rPr>
                <w:rFonts w:ascii="Arial" w:hAnsi="Arial" w:cs="Arial"/>
                <w:spacing w:val="-2"/>
                <w:sz w:val="16"/>
                <w:szCs w:val="16"/>
                <w:lang w:val="en-US"/>
              </w:rPr>
            </w:pP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urton Zac.JPG"/>
                          <pic:cNvPicPr/>
                        </pic:nvPicPr>
                        <pic:blipFill>
                          <a:blip r:embed="rId28"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Purton, Zac</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 xml:space="preserve">Age: </w:t>
            </w:r>
            <w:r w:rsidRPr="00BA020E">
              <w:rPr>
                <w:rFonts w:ascii="Arial" w:hAnsi="Arial" w:cs="Arial"/>
                <w:sz w:val="16"/>
                <w:szCs w:val="16"/>
              </w:rPr>
              <w:t xml:space="preserve">36. Zac Purton sealed a third Hong Kong jockeys’ championship last season with a dominant 168 wins, just two shy of Joao Moreira’s all-time record, and stakes money of almost HK$235 million. Having ended Douglas Whyte's 13-season dominance with his first Hong Kong jockeys' championship in 2013/14 (112 wins), in 2017/18 he halted Moreira’s own title streak at three. His second championship was a remarkable effort as he chased down Moreira to take the lead for the first time that term on June 10, 2018. Five weeks later, at season’s end, he had outpointed Moreira 136-134 with a win strike rate of 21% to the Brazilian’s 20%. Purton started his career in Brisbane and was an apprentice sensation, winning the premiership there in 2003. He then moved on to Sydney where he was twice second in the premiership. Purton moved to Hong Kong in September 2007. His many major wins include the King's Stand Stakes at Royal Ascot in 2012 and a record-matching eight victories at the LONGINES HKIR including in each of the four features. He is the regular partner of current Hong Kong champion Beauty Generation. </w:t>
            </w:r>
            <w:r w:rsidRPr="00BA020E">
              <w:rPr>
                <w:rFonts w:ascii="Arial" w:hAnsi="Arial" w:cs="Arial"/>
                <w:b/>
                <w:sz w:val="16"/>
                <w:szCs w:val="16"/>
              </w:rPr>
              <w:t>Honours:</w:t>
            </w:r>
            <w:r w:rsidRPr="00BA020E">
              <w:rPr>
                <w:rFonts w:ascii="Arial" w:hAnsi="Arial" w:cs="Arial"/>
                <w:sz w:val="16"/>
                <w:szCs w:val="16"/>
              </w:rPr>
              <w:t xml:space="preserve"> Hong Kong Champion Jockey (2013/14, 2017/18, 2018/19); Brisbane Champion Jockey (2003 - when still an apprentice); LONGINES IJC (2017); World Super Jockeys Series (Japan) winner (2012). </w:t>
            </w:r>
            <w:r w:rsidRPr="00BA020E">
              <w:rPr>
                <w:rFonts w:ascii="Arial" w:hAnsi="Arial" w:cs="Arial"/>
                <w:b/>
                <w:sz w:val="16"/>
                <w:szCs w:val="16"/>
              </w:rPr>
              <w:t xml:space="preserve">LONGINES HKIR wins (8): </w:t>
            </w:r>
            <w:r w:rsidRPr="00BA020E">
              <w:rPr>
                <w:rFonts w:ascii="Arial" w:hAnsi="Arial" w:cs="Arial"/>
                <w:sz w:val="16"/>
                <w:szCs w:val="16"/>
              </w:rPr>
              <w:t xml:space="preserve">Hong Kong Vase (2013 Dominant, 2018 Exultant), Hong Kong Cup (2017 Time Warp), Hong Kong Mile (2012 Ambitious Dragon, 2016 Beauty Only, 2018 Beauty Generation), Hong Kong Sprint (2014 &amp; 2016 </w:t>
            </w:r>
            <w:proofErr w:type="spellStart"/>
            <w:r w:rsidRPr="00BA020E">
              <w:rPr>
                <w:rFonts w:ascii="Arial" w:hAnsi="Arial" w:cs="Arial"/>
                <w:sz w:val="16"/>
                <w:szCs w:val="16"/>
              </w:rPr>
              <w:t>Aerovelocity</w:t>
            </w:r>
            <w:proofErr w:type="spellEnd"/>
            <w:r w:rsidRPr="00BA020E">
              <w:rPr>
                <w:rFonts w:ascii="Arial" w:hAnsi="Arial" w:cs="Arial"/>
                <w:sz w:val="16"/>
                <w:szCs w:val="16"/>
              </w:rPr>
              <w:t xml:space="preserve">). </w:t>
            </w:r>
            <w:r w:rsidRPr="00BA020E">
              <w:rPr>
                <w:rFonts w:ascii="Arial" w:hAnsi="Arial" w:cs="Arial"/>
                <w:b/>
                <w:sz w:val="16"/>
                <w:szCs w:val="16"/>
              </w:rPr>
              <w:t xml:space="preserve">Hong Kong wins (as of 25 November): </w:t>
            </w:r>
            <w:r w:rsidRPr="00BA020E">
              <w:rPr>
                <w:rFonts w:ascii="Arial" w:hAnsi="Arial" w:cs="Arial"/>
                <w:sz w:val="16"/>
                <w:szCs w:val="16"/>
              </w:rPr>
              <w:t>1,057</w:t>
            </w:r>
          </w:p>
          <w:p w:rsidR="004D0AC4" w:rsidRPr="00845626" w:rsidRDefault="004D0AC4" w:rsidP="009A02FD">
            <w:pPr>
              <w:jc w:val="both"/>
              <w:rPr>
                <w:rFonts w:ascii="Arial" w:hAnsi="Arial" w:cs="Arial"/>
                <w:spacing w:val="-2"/>
                <w:sz w:val="16"/>
                <w:szCs w:val="16"/>
                <w:lang w:val="en-US"/>
              </w:rPr>
            </w:pPr>
          </w:p>
        </w:tc>
      </w:tr>
    </w:tbl>
    <w:p w:rsidR="004D0AC4" w:rsidRDefault="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ispoli Umberto.jpg"/>
                          <pic:cNvPicPr/>
                        </pic:nvPicPr>
                        <pic:blipFill>
                          <a:blip r:embed="rId29"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Rispoli</w:t>
            </w:r>
            <w:proofErr w:type="spellEnd"/>
            <w:r w:rsidRPr="0028178D">
              <w:rPr>
                <w:rFonts w:ascii="Arial" w:hAnsi="Arial" w:cs="Arial"/>
                <w:b/>
                <w:color w:val="000000"/>
                <w:sz w:val="18"/>
                <w:szCs w:val="18"/>
              </w:rPr>
              <w:t>, Umberto</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31. Italian jockey Umberto </w:t>
            </w:r>
            <w:proofErr w:type="spellStart"/>
            <w:r w:rsidRPr="00BA020E">
              <w:rPr>
                <w:rFonts w:ascii="Arial" w:hAnsi="Arial" w:cs="Arial"/>
                <w:sz w:val="16"/>
                <w:szCs w:val="16"/>
              </w:rPr>
              <w:t>Rispoli</w:t>
            </w:r>
            <w:proofErr w:type="spellEnd"/>
            <w:r w:rsidRPr="00BA020E">
              <w:rPr>
                <w:rFonts w:ascii="Arial" w:hAnsi="Arial" w:cs="Arial"/>
                <w:sz w:val="16"/>
                <w:szCs w:val="16"/>
              </w:rPr>
              <w:t xml:space="preserve"> commenced his apprenticeship in 2005 and graduated to the senior ranks in 2010. He is a two-time Champion Jockey in Italy. In winning his first Italian title, in 2009, he rode 245 winners and so smashed the longstanding previous record of 229. </w:t>
            </w:r>
            <w:proofErr w:type="spellStart"/>
            <w:r w:rsidRPr="00BA020E">
              <w:rPr>
                <w:rFonts w:ascii="Arial" w:hAnsi="Arial" w:cs="Arial"/>
                <w:sz w:val="16"/>
                <w:szCs w:val="16"/>
              </w:rPr>
              <w:t>Rispoli</w:t>
            </w:r>
            <w:proofErr w:type="spellEnd"/>
            <w:r w:rsidRPr="00BA020E">
              <w:rPr>
                <w:rFonts w:ascii="Arial" w:hAnsi="Arial" w:cs="Arial"/>
                <w:sz w:val="16"/>
                <w:szCs w:val="16"/>
              </w:rPr>
              <w:t xml:space="preserve">, who has also ridden in Japan, notched six wins in his first Hong Kong season in 2011/12, crowned by G1 QEII Cup success on the Japanese galloper </w:t>
            </w:r>
            <w:proofErr w:type="spellStart"/>
            <w:r w:rsidRPr="00BA020E">
              <w:rPr>
                <w:rFonts w:ascii="Arial" w:hAnsi="Arial" w:cs="Arial"/>
                <w:sz w:val="16"/>
                <w:szCs w:val="16"/>
              </w:rPr>
              <w:t>Rulership</w:t>
            </w:r>
            <w:proofErr w:type="spellEnd"/>
            <w:r w:rsidRPr="00BA020E">
              <w:rPr>
                <w:rFonts w:ascii="Arial" w:hAnsi="Arial" w:cs="Arial"/>
                <w:sz w:val="16"/>
                <w:szCs w:val="16"/>
              </w:rPr>
              <w:t xml:space="preserve">. After moving to trainer Mikel </w:t>
            </w:r>
            <w:proofErr w:type="spellStart"/>
            <w:r w:rsidRPr="00BA020E">
              <w:rPr>
                <w:rFonts w:ascii="Arial" w:hAnsi="Arial" w:cs="Arial"/>
                <w:sz w:val="16"/>
                <w:szCs w:val="16"/>
              </w:rPr>
              <w:t>Delzangles</w:t>
            </w:r>
            <w:proofErr w:type="spellEnd"/>
            <w:r w:rsidRPr="00BA020E">
              <w:rPr>
                <w:rFonts w:ascii="Arial" w:hAnsi="Arial" w:cs="Arial"/>
                <w:sz w:val="16"/>
                <w:szCs w:val="16"/>
              </w:rPr>
              <w:t xml:space="preserve"> in France, he took a further G1 atop Molly Malone in the Prix du </w:t>
            </w:r>
            <w:proofErr w:type="spellStart"/>
            <w:r w:rsidRPr="00BA020E">
              <w:rPr>
                <w:rFonts w:ascii="Arial" w:hAnsi="Arial" w:cs="Arial"/>
                <w:sz w:val="16"/>
                <w:szCs w:val="16"/>
              </w:rPr>
              <w:t>Cadran</w:t>
            </w:r>
            <w:proofErr w:type="spellEnd"/>
            <w:r w:rsidRPr="00BA020E">
              <w:rPr>
                <w:rFonts w:ascii="Arial" w:hAnsi="Arial" w:cs="Arial"/>
                <w:sz w:val="16"/>
                <w:szCs w:val="16"/>
              </w:rPr>
              <w:t xml:space="preserve">. </w:t>
            </w:r>
            <w:proofErr w:type="spellStart"/>
            <w:r w:rsidRPr="00BA020E">
              <w:rPr>
                <w:rFonts w:ascii="Arial" w:hAnsi="Arial" w:cs="Arial"/>
                <w:sz w:val="16"/>
                <w:szCs w:val="16"/>
              </w:rPr>
              <w:t>Rispoli</w:t>
            </w:r>
            <w:proofErr w:type="spellEnd"/>
            <w:r w:rsidRPr="00BA020E">
              <w:rPr>
                <w:rFonts w:ascii="Arial" w:hAnsi="Arial" w:cs="Arial"/>
                <w:sz w:val="16"/>
                <w:szCs w:val="16"/>
              </w:rPr>
              <w:t xml:space="preserve"> has since returned to Hong Kong on short-term licences. He broke a leg three meetings into his 2016/17 winter contract but was back in action within two and a half months and ended the term with 15 wins. </w:t>
            </w:r>
            <w:r w:rsidRPr="00BA020E">
              <w:rPr>
                <w:rFonts w:ascii="Arial" w:hAnsi="Arial" w:cs="Arial"/>
                <w:b/>
                <w:sz w:val="16"/>
                <w:szCs w:val="16"/>
              </w:rPr>
              <w:t>Honours:</w:t>
            </w:r>
            <w:r w:rsidRPr="00BA020E">
              <w:rPr>
                <w:rFonts w:ascii="Arial" w:hAnsi="Arial" w:cs="Arial"/>
                <w:sz w:val="16"/>
                <w:szCs w:val="16"/>
              </w:rPr>
              <w:t xml:space="preserve"> Italian Champion Jockey (2009 &amp; 2010). </w:t>
            </w:r>
            <w:r w:rsidRPr="00BA020E">
              <w:rPr>
                <w:rFonts w:ascii="Arial" w:hAnsi="Arial" w:cs="Arial"/>
                <w:b/>
                <w:sz w:val="16"/>
                <w:szCs w:val="16"/>
                <w:lang w:val="en-US"/>
              </w:rPr>
              <w:t xml:space="preserve">Hong Kong wins (as of 25 November): </w:t>
            </w:r>
            <w:r w:rsidRPr="00BA020E">
              <w:rPr>
                <w:rFonts w:ascii="Arial" w:hAnsi="Arial" w:cs="Arial"/>
                <w:sz w:val="16"/>
                <w:szCs w:val="16"/>
                <w:lang w:val="en-US"/>
              </w:rPr>
              <w:t>121</w:t>
            </w:r>
          </w:p>
          <w:p w:rsidR="004D0AC4" w:rsidRPr="0028178D" w:rsidRDefault="004D0AC4" w:rsidP="009A02FD">
            <w:pPr>
              <w:jc w:val="both"/>
              <w:rPr>
                <w:rFonts w:ascii="Arial" w:hAnsi="Arial" w:cs="Arial"/>
                <w:spacing w:val="-2"/>
                <w:sz w:val="16"/>
                <w:szCs w:val="16"/>
              </w:rPr>
            </w:pP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anna A.jpg"/>
                          <pic:cNvPicPr/>
                        </pic:nvPicPr>
                        <pic:blipFill>
                          <a:blip r:embed="rId30"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Sanna</w:t>
            </w:r>
            <w:proofErr w:type="spellEnd"/>
            <w:r w:rsidRPr="0028178D">
              <w:rPr>
                <w:rFonts w:ascii="Arial" w:hAnsi="Arial" w:cs="Arial"/>
                <w:b/>
                <w:color w:val="000000"/>
                <w:sz w:val="18"/>
                <w:szCs w:val="18"/>
              </w:rPr>
              <w:t>, Alberto</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6E6DA3" w:rsidRPr="006E6DA3" w:rsidRDefault="006E6DA3" w:rsidP="006E6DA3">
            <w:pPr>
              <w:jc w:val="both"/>
              <w:rPr>
                <w:rFonts w:ascii="Arial" w:hAnsi="Arial" w:cs="Arial"/>
                <w:sz w:val="16"/>
                <w:szCs w:val="16"/>
                <w:lang w:val="en-US"/>
              </w:rPr>
            </w:pPr>
            <w:r w:rsidRPr="006E6DA3">
              <w:rPr>
                <w:rFonts w:ascii="Arial" w:hAnsi="Arial" w:cs="Arial"/>
                <w:b/>
                <w:bCs/>
                <w:sz w:val="16"/>
                <w:szCs w:val="16"/>
              </w:rPr>
              <w:t>Age:</w:t>
            </w:r>
            <w:r w:rsidRPr="006E6DA3">
              <w:rPr>
                <w:rFonts w:ascii="Arial" w:hAnsi="Arial" w:cs="Arial"/>
                <w:sz w:val="16"/>
                <w:szCs w:val="16"/>
              </w:rPr>
              <w:t xml:space="preserve"> 34. Alberto </w:t>
            </w:r>
            <w:proofErr w:type="spellStart"/>
            <w:r w:rsidRPr="006E6DA3">
              <w:rPr>
                <w:rFonts w:ascii="Arial" w:hAnsi="Arial" w:cs="Arial"/>
                <w:sz w:val="16"/>
                <w:szCs w:val="16"/>
              </w:rPr>
              <w:t>Sanna</w:t>
            </w:r>
            <w:proofErr w:type="spellEnd"/>
            <w:r w:rsidRPr="006E6DA3">
              <w:rPr>
                <w:rFonts w:ascii="Arial" w:hAnsi="Arial" w:cs="Arial"/>
                <w:sz w:val="16"/>
                <w:szCs w:val="16"/>
              </w:rPr>
              <w:t xml:space="preserve"> has more than 800 career wins including the </w:t>
            </w:r>
            <w:proofErr w:type="spellStart"/>
            <w:r w:rsidRPr="006E6DA3">
              <w:rPr>
                <w:rFonts w:ascii="Arial" w:hAnsi="Arial" w:cs="Arial"/>
                <w:sz w:val="16"/>
                <w:szCs w:val="16"/>
              </w:rPr>
              <w:t>Premio</w:t>
            </w:r>
            <w:proofErr w:type="spellEnd"/>
            <w:r w:rsidRPr="006E6DA3">
              <w:rPr>
                <w:rFonts w:ascii="Arial" w:hAnsi="Arial" w:cs="Arial"/>
                <w:sz w:val="16"/>
                <w:szCs w:val="16"/>
              </w:rPr>
              <w:t xml:space="preserve"> </w:t>
            </w:r>
            <w:proofErr w:type="spellStart"/>
            <w:r w:rsidRPr="006E6DA3">
              <w:rPr>
                <w:rFonts w:ascii="Arial" w:hAnsi="Arial" w:cs="Arial"/>
                <w:sz w:val="16"/>
                <w:szCs w:val="16"/>
              </w:rPr>
              <w:t>Parioli</w:t>
            </w:r>
            <w:proofErr w:type="spellEnd"/>
            <w:r w:rsidRPr="006E6DA3">
              <w:rPr>
                <w:rFonts w:ascii="Arial" w:hAnsi="Arial" w:cs="Arial"/>
                <w:sz w:val="16"/>
                <w:szCs w:val="16"/>
              </w:rPr>
              <w:t xml:space="preserve"> in his native Italy and has enjoyed success in France, Germany, Dubai, Austria, Belgium, Hungary, Poland and Serbia, as well as Hong Kong where his biggest win to date is the 2019 Sa Sa Ladies’ Purse (G3) on Southern Legend. </w:t>
            </w:r>
            <w:proofErr w:type="spellStart"/>
            <w:r w:rsidRPr="006E6DA3">
              <w:rPr>
                <w:rFonts w:ascii="Arial" w:hAnsi="Arial" w:cs="Arial"/>
                <w:sz w:val="16"/>
                <w:szCs w:val="16"/>
              </w:rPr>
              <w:t>Sanna</w:t>
            </w:r>
            <w:proofErr w:type="spellEnd"/>
            <w:r w:rsidRPr="006E6DA3">
              <w:rPr>
                <w:rFonts w:ascii="Arial" w:hAnsi="Arial" w:cs="Arial"/>
                <w:sz w:val="16"/>
                <w:szCs w:val="16"/>
              </w:rPr>
              <w:t xml:space="preserve"> had long held an ambition to compete full-time in Hong Kong and so spent five seasons riding in Bahrain and Qatar in an attempt to prove himself as a champion jockey. In the 2016/17 season he achieved five domestic Group 1 wins including the 2017 Qatar Emir's Trophy International (US$1 Million). He was crowned Bahrain's champion jockey with a winning strike rate of more than 25% and was runner-up in the Qatar championship. He rode two wins from 19 rides during a brief Hong Kong stint at the end of the 2016/17 season and returned in 2017/18. His second term proved successful and his short-term winter contract was extended until the end of the season. He ended the campaign with 17 wins. He was limited to only six wins in 2018/19 due to two spells on the side-lines with a fractured hip and a fractured ankle. </w:t>
            </w:r>
            <w:r w:rsidRPr="006E6DA3">
              <w:rPr>
                <w:rFonts w:ascii="Arial" w:hAnsi="Arial" w:cs="Arial"/>
                <w:b/>
                <w:bCs/>
                <w:sz w:val="16"/>
                <w:szCs w:val="16"/>
              </w:rPr>
              <w:t>Honours:</w:t>
            </w:r>
            <w:r w:rsidRPr="006E6DA3">
              <w:rPr>
                <w:rFonts w:ascii="Arial" w:hAnsi="Arial" w:cs="Arial"/>
                <w:sz w:val="16"/>
                <w:szCs w:val="16"/>
              </w:rPr>
              <w:t xml:space="preserve"> Bahrain Champion Jockey (2016/17). </w:t>
            </w:r>
            <w:r w:rsidRPr="006E6DA3">
              <w:rPr>
                <w:rFonts w:ascii="Arial" w:hAnsi="Arial" w:cs="Arial"/>
                <w:b/>
                <w:bCs/>
                <w:sz w:val="16"/>
                <w:szCs w:val="16"/>
              </w:rPr>
              <w:t>Hong Kong wins (as of 25 November):</w:t>
            </w:r>
            <w:r w:rsidRPr="006E6DA3">
              <w:rPr>
                <w:rFonts w:ascii="Arial" w:hAnsi="Arial" w:cs="Arial"/>
                <w:sz w:val="16"/>
                <w:szCs w:val="16"/>
              </w:rPr>
              <w:t xml:space="preserve"> 32</w:t>
            </w:r>
          </w:p>
          <w:p w:rsidR="004D0AC4" w:rsidRPr="006E6DA3" w:rsidRDefault="004D0AC4" w:rsidP="006E6DA3">
            <w:pPr>
              <w:jc w:val="both"/>
              <w:rPr>
                <w:rFonts w:ascii="Arial" w:hAnsi="Arial" w:cs="Arial"/>
                <w:spacing w:val="-2"/>
                <w:sz w:val="16"/>
                <w:szCs w:val="16"/>
                <w:lang w:val="en-US"/>
              </w:rPr>
            </w:pP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hofield C.jpg"/>
                          <pic:cNvPicPr/>
                        </pic:nvPicPr>
                        <pic:blipFill>
                          <a:blip r:embed="rId31"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Schofield, Chad</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28178D" w:rsidRDefault="0028178D" w:rsidP="009A02FD">
            <w:pPr>
              <w:jc w:val="both"/>
              <w:rPr>
                <w:rFonts w:ascii="Arial" w:hAnsi="Arial" w:cs="Arial"/>
                <w:sz w:val="16"/>
                <w:szCs w:val="16"/>
              </w:rPr>
            </w:pPr>
            <w:r w:rsidRPr="00BA020E">
              <w:rPr>
                <w:rFonts w:ascii="Arial" w:hAnsi="Arial" w:cs="Arial"/>
                <w:b/>
                <w:sz w:val="16"/>
                <w:szCs w:val="16"/>
              </w:rPr>
              <w:t>Ag</w:t>
            </w:r>
            <w:r w:rsidRPr="00BA020E">
              <w:rPr>
                <w:rFonts w:ascii="Arial" w:hAnsi="Arial" w:cs="Arial"/>
                <w:sz w:val="16"/>
                <w:szCs w:val="16"/>
              </w:rPr>
              <w:t xml:space="preserve">e: 25. Chad Schofield spent four years (2002-2006) of his youth living in Hong Kong where his father, the South African jockey Glyn Schofield, was contracted to ride. His family relocated to Australia and Schofield commenced his own riding career in Sydney in the 2010/11 season. He moved to Melbourne in 2012 to ride for the powerful David Hayes stable. His first G1 win was a major, the 2013 Cox Plate on Shamus Award and he also won the 2014 G1 Newmarket Handicap on Lankan Rupee. He and his father made history in 2014 as the first father and son to compete against each other in the Melbourne Cup and at Sha Tin on 14 February, 2016 they became the first in Hong Kong to ride against each other. He rode Singapore Sling to win the Hong Kong Classic Cup in 2018. </w:t>
            </w:r>
            <w:r w:rsidRPr="00BA020E">
              <w:rPr>
                <w:rFonts w:ascii="Arial" w:hAnsi="Arial" w:cs="Arial"/>
                <w:b/>
                <w:sz w:val="16"/>
                <w:szCs w:val="16"/>
              </w:rPr>
              <w:t>Honours:</w:t>
            </w:r>
            <w:r w:rsidRPr="00BA020E">
              <w:rPr>
                <w:rFonts w:ascii="Arial" w:hAnsi="Arial" w:cs="Arial"/>
                <w:sz w:val="16"/>
                <w:szCs w:val="16"/>
              </w:rPr>
              <w:t xml:space="preserve"> Sydney Champion Apprentice (2011/12); Melbourne Champion Apprentice (2012/13). </w:t>
            </w:r>
            <w:r w:rsidRPr="00BA020E">
              <w:rPr>
                <w:rFonts w:ascii="Arial" w:hAnsi="Arial" w:cs="Arial"/>
                <w:b/>
                <w:sz w:val="16"/>
                <w:szCs w:val="16"/>
                <w:lang w:val="en-US"/>
              </w:rPr>
              <w:t xml:space="preserve">Hong Kong wins (as of 25 November): </w:t>
            </w:r>
            <w:r w:rsidRPr="00BA020E">
              <w:rPr>
                <w:rFonts w:ascii="Arial" w:hAnsi="Arial" w:cs="Arial"/>
                <w:sz w:val="16"/>
                <w:szCs w:val="16"/>
                <w:lang w:val="en-US"/>
              </w:rPr>
              <w:t>146</w:t>
            </w:r>
          </w:p>
        </w:tc>
      </w:tr>
    </w:tbl>
    <w:p w:rsidR="006E6DA3" w:rsidRDefault="006E6DA3" w:rsidP="004D0AC4">
      <w:pPr>
        <w:rPr>
          <w:rFonts w:ascii="Arial" w:hAnsi="Arial" w:cs="Arial"/>
          <w:b/>
          <w:color w:val="000000"/>
          <w:sz w:val="16"/>
          <w:szCs w:val="16"/>
        </w:rPr>
      </w:pPr>
    </w:p>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oumillon Christophe .jpg"/>
                          <pic:cNvPicPr/>
                        </pic:nvPicPr>
                        <pic:blipFill>
                          <a:blip r:embed="rId32"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Soumillon</w:t>
            </w:r>
            <w:proofErr w:type="spellEnd"/>
            <w:r w:rsidRPr="0028178D">
              <w:rPr>
                <w:rFonts w:ascii="Arial" w:hAnsi="Arial" w:cs="Arial"/>
                <w:b/>
                <w:color w:val="000000"/>
                <w:sz w:val="18"/>
                <w:szCs w:val="18"/>
              </w:rPr>
              <w:t>, Christophe</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28178D" w:rsidRDefault="0028178D" w:rsidP="009A02FD">
            <w:pPr>
              <w:jc w:val="both"/>
              <w:rPr>
                <w:rFonts w:ascii="Arial" w:hAnsi="Arial" w:cs="Arial"/>
                <w:sz w:val="16"/>
                <w:szCs w:val="16"/>
              </w:rPr>
            </w:pPr>
            <w:r w:rsidRPr="00BA020E">
              <w:rPr>
                <w:rFonts w:ascii="Arial" w:hAnsi="Arial" w:cs="Arial"/>
                <w:b/>
                <w:sz w:val="16"/>
                <w:szCs w:val="16"/>
              </w:rPr>
              <w:t xml:space="preserve">Age: </w:t>
            </w:r>
            <w:r w:rsidRPr="00BA020E">
              <w:rPr>
                <w:rFonts w:ascii="Arial" w:hAnsi="Arial" w:cs="Arial"/>
                <w:sz w:val="16"/>
                <w:szCs w:val="16"/>
              </w:rPr>
              <w:t xml:space="preserve">38. Belgian ace Christophe </w:t>
            </w:r>
            <w:proofErr w:type="spellStart"/>
            <w:r w:rsidRPr="00BA020E">
              <w:rPr>
                <w:rFonts w:ascii="Arial" w:hAnsi="Arial" w:cs="Arial"/>
                <w:sz w:val="16"/>
                <w:szCs w:val="16"/>
              </w:rPr>
              <w:t>Soumillon</w:t>
            </w:r>
            <w:proofErr w:type="spellEnd"/>
            <w:r w:rsidRPr="00BA020E">
              <w:rPr>
                <w:rFonts w:ascii="Arial" w:hAnsi="Arial" w:cs="Arial"/>
                <w:sz w:val="16"/>
                <w:szCs w:val="16"/>
              </w:rPr>
              <w:t xml:space="preserve"> is a son of jump jockey Jean-Marc </w:t>
            </w:r>
            <w:proofErr w:type="spellStart"/>
            <w:r w:rsidRPr="00BA020E">
              <w:rPr>
                <w:rFonts w:ascii="Arial" w:hAnsi="Arial" w:cs="Arial"/>
                <w:sz w:val="16"/>
                <w:szCs w:val="16"/>
              </w:rPr>
              <w:t>Soumillon</w:t>
            </w:r>
            <w:proofErr w:type="spellEnd"/>
            <w:r w:rsidRPr="00BA020E">
              <w:rPr>
                <w:rFonts w:ascii="Arial" w:hAnsi="Arial" w:cs="Arial"/>
                <w:sz w:val="16"/>
                <w:szCs w:val="16"/>
              </w:rPr>
              <w:t xml:space="preserve">. He was apprenticed to Cedric </w:t>
            </w:r>
            <w:proofErr w:type="spellStart"/>
            <w:r w:rsidRPr="00BA020E">
              <w:rPr>
                <w:rFonts w:ascii="Arial" w:hAnsi="Arial" w:cs="Arial"/>
                <w:sz w:val="16"/>
                <w:szCs w:val="16"/>
              </w:rPr>
              <w:t>Boutin</w:t>
            </w:r>
            <w:proofErr w:type="spellEnd"/>
            <w:r w:rsidRPr="00BA020E">
              <w:rPr>
                <w:rFonts w:ascii="Arial" w:hAnsi="Arial" w:cs="Arial"/>
                <w:sz w:val="16"/>
                <w:szCs w:val="16"/>
              </w:rPr>
              <w:t xml:space="preserve"> at Chantilly and rode his first winner in November 1997. He was champion apprentice in 1999. His outstanding talent in the saddle has brought him 10 champion jockey titles in France (2003, 2005, 2006, 2011, 2012, 2013, 2014, 2015 (shared with Pierre-Charles </w:t>
            </w:r>
            <w:proofErr w:type="spellStart"/>
            <w:r w:rsidRPr="00BA020E">
              <w:rPr>
                <w:rFonts w:ascii="Arial" w:hAnsi="Arial" w:cs="Arial"/>
                <w:sz w:val="16"/>
                <w:szCs w:val="16"/>
              </w:rPr>
              <w:t>Boudot</w:t>
            </w:r>
            <w:proofErr w:type="spellEnd"/>
            <w:r w:rsidRPr="00BA020E">
              <w:rPr>
                <w:rFonts w:ascii="Arial" w:hAnsi="Arial" w:cs="Arial"/>
                <w:sz w:val="16"/>
                <w:szCs w:val="16"/>
              </w:rPr>
              <w:t xml:space="preserve">), 2017 and 2018. In 2018 he set a European record of 305 wins in year. He has had two spells as the Aga Khan’s number one jockey and some of his greatest moments have been in the famous green and red silks, notably two Prix de </w:t>
            </w:r>
            <w:proofErr w:type="spellStart"/>
            <w:r w:rsidRPr="00BA020E">
              <w:rPr>
                <w:rFonts w:ascii="Arial" w:hAnsi="Arial" w:cs="Arial"/>
                <w:sz w:val="16"/>
                <w:szCs w:val="16"/>
              </w:rPr>
              <w:t>l’Arc</w:t>
            </w:r>
            <w:proofErr w:type="spellEnd"/>
            <w:r w:rsidRPr="00BA020E">
              <w:rPr>
                <w:rFonts w:ascii="Arial" w:hAnsi="Arial" w:cs="Arial"/>
                <w:sz w:val="16"/>
                <w:szCs w:val="16"/>
              </w:rPr>
              <w:t xml:space="preserve"> de </w:t>
            </w:r>
            <w:proofErr w:type="spellStart"/>
            <w:r w:rsidRPr="00BA020E">
              <w:rPr>
                <w:rFonts w:ascii="Arial" w:hAnsi="Arial" w:cs="Arial"/>
                <w:sz w:val="16"/>
                <w:szCs w:val="16"/>
              </w:rPr>
              <w:t>Triomphe</w:t>
            </w:r>
            <w:proofErr w:type="spellEnd"/>
            <w:r w:rsidRPr="00BA020E">
              <w:rPr>
                <w:rFonts w:ascii="Arial" w:hAnsi="Arial" w:cs="Arial"/>
                <w:sz w:val="16"/>
                <w:szCs w:val="16"/>
              </w:rPr>
              <w:t xml:space="preserve"> wins, on </w:t>
            </w:r>
            <w:proofErr w:type="spellStart"/>
            <w:r w:rsidRPr="00BA020E">
              <w:rPr>
                <w:rFonts w:ascii="Arial" w:hAnsi="Arial" w:cs="Arial"/>
                <w:sz w:val="16"/>
                <w:szCs w:val="16"/>
              </w:rPr>
              <w:t>Dalakhani</w:t>
            </w:r>
            <w:proofErr w:type="spellEnd"/>
            <w:r w:rsidRPr="00BA020E">
              <w:rPr>
                <w:rFonts w:ascii="Arial" w:hAnsi="Arial" w:cs="Arial"/>
                <w:sz w:val="16"/>
                <w:szCs w:val="16"/>
              </w:rPr>
              <w:t xml:space="preserve"> and the brilliant filly </w:t>
            </w:r>
            <w:proofErr w:type="spellStart"/>
            <w:r w:rsidRPr="00BA020E">
              <w:rPr>
                <w:rFonts w:ascii="Arial" w:hAnsi="Arial" w:cs="Arial"/>
                <w:sz w:val="16"/>
                <w:szCs w:val="16"/>
              </w:rPr>
              <w:t>Zarkava</w:t>
            </w:r>
            <w:proofErr w:type="spellEnd"/>
            <w:r w:rsidRPr="00BA020E">
              <w:rPr>
                <w:rFonts w:ascii="Arial" w:hAnsi="Arial" w:cs="Arial"/>
                <w:sz w:val="16"/>
                <w:szCs w:val="16"/>
              </w:rPr>
              <w:t xml:space="preserve">. He has won G1 races across Europe, Japan, Hong Kong, Dubai, Canada and the USA. </w:t>
            </w:r>
            <w:proofErr w:type="spellStart"/>
            <w:r w:rsidRPr="00BA020E">
              <w:rPr>
                <w:rFonts w:ascii="Arial" w:hAnsi="Arial" w:cs="Arial"/>
                <w:sz w:val="16"/>
                <w:szCs w:val="16"/>
              </w:rPr>
              <w:t>Soumillon</w:t>
            </w:r>
            <w:proofErr w:type="spellEnd"/>
            <w:r w:rsidRPr="00BA020E">
              <w:rPr>
                <w:rFonts w:ascii="Arial" w:hAnsi="Arial" w:cs="Arial"/>
                <w:sz w:val="16"/>
                <w:szCs w:val="16"/>
              </w:rPr>
              <w:t xml:space="preserve"> had a notable association with Cirrus Des </w:t>
            </w:r>
            <w:proofErr w:type="spellStart"/>
            <w:r w:rsidRPr="00BA020E">
              <w:rPr>
                <w:rFonts w:ascii="Arial" w:hAnsi="Arial" w:cs="Arial"/>
                <w:sz w:val="16"/>
                <w:szCs w:val="16"/>
              </w:rPr>
              <w:t>Aigles</w:t>
            </w:r>
            <w:proofErr w:type="spellEnd"/>
            <w:r w:rsidRPr="00BA020E">
              <w:rPr>
                <w:rFonts w:ascii="Arial" w:hAnsi="Arial" w:cs="Arial"/>
                <w:sz w:val="16"/>
                <w:szCs w:val="16"/>
              </w:rPr>
              <w:t xml:space="preserve"> on whom he won five G1 races. In 2016 he partnered </w:t>
            </w:r>
            <w:proofErr w:type="spellStart"/>
            <w:r w:rsidRPr="00BA020E">
              <w:rPr>
                <w:rFonts w:ascii="Arial" w:hAnsi="Arial" w:cs="Arial"/>
                <w:sz w:val="16"/>
                <w:szCs w:val="16"/>
              </w:rPr>
              <w:t>Almanzor</w:t>
            </w:r>
            <w:proofErr w:type="spellEnd"/>
            <w:r w:rsidRPr="00BA020E">
              <w:rPr>
                <w:rFonts w:ascii="Arial" w:hAnsi="Arial" w:cs="Arial"/>
                <w:sz w:val="16"/>
                <w:szCs w:val="16"/>
              </w:rPr>
              <w:t xml:space="preserve"> to wins in the Irish Champion Stakes and the Champion Stakes. He had back-to-back Dubai World Cup scores aboard the Godolphin-owned Thunder Snow in 2018 and 2019.</w:t>
            </w:r>
            <w:r w:rsidRPr="00BA020E">
              <w:rPr>
                <w:rFonts w:ascii="Arial" w:hAnsi="Arial" w:cs="Arial"/>
                <w:b/>
                <w:sz w:val="16"/>
                <w:szCs w:val="16"/>
              </w:rPr>
              <w:t xml:space="preserve"> Honours: </w:t>
            </w:r>
            <w:r w:rsidRPr="00BA020E">
              <w:rPr>
                <w:rFonts w:ascii="Arial" w:hAnsi="Arial" w:cs="Arial"/>
                <w:sz w:val="16"/>
                <w:szCs w:val="16"/>
              </w:rPr>
              <w:t xml:space="preserve">x10 France’s champion jockey. </w:t>
            </w:r>
            <w:r w:rsidRPr="00BA020E">
              <w:rPr>
                <w:rFonts w:ascii="Arial" w:hAnsi="Arial" w:cs="Arial"/>
                <w:b/>
                <w:sz w:val="16"/>
                <w:szCs w:val="16"/>
              </w:rPr>
              <w:t>LONGINES</w:t>
            </w:r>
            <w:r w:rsidRPr="00BA020E">
              <w:rPr>
                <w:rFonts w:ascii="Arial" w:hAnsi="Arial" w:cs="Arial"/>
                <w:sz w:val="16"/>
                <w:szCs w:val="16"/>
              </w:rPr>
              <w:t xml:space="preserve"> </w:t>
            </w:r>
            <w:r w:rsidRPr="00BA020E">
              <w:rPr>
                <w:rFonts w:ascii="Arial" w:hAnsi="Arial" w:cs="Arial"/>
                <w:b/>
                <w:sz w:val="16"/>
                <w:szCs w:val="16"/>
              </w:rPr>
              <w:t>HKIR wins (1):</w:t>
            </w:r>
            <w:r w:rsidRPr="00BA020E">
              <w:rPr>
                <w:rFonts w:ascii="Arial" w:hAnsi="Arial" w:cs="Arial"/>
                <w:sz w:val="16"/>
                <w:szCs w:val="16"/>
              </w:rPr>
              <w:t xml:space="preserve"> Hong Kong Mile (2008 Good Ba Ba). </w:t>
            </w:r>
            <w:r w:rsidRPr="00BA020E">
              <w:rPr>
                <w:rFonts w:ascii="Arial" w:hAnsi="Arial" w:cs="Arial"/>
                <w:b/>
                <w:color w:val="000000"/>
                <w:sz w:val="16"/>
                <w:szCs w:val="16"/>
              </w:rPr>
              <w:t>Hong Kong wins (as of 25 November):</w:t>
            </w:r>
            <w:r w:rsidRPr="00BA020E">
              <w:rPr>
                <w:rFonts w:ascii="Arial" w:hAnsi="Arial" w:cs="Arial"/>
                <w:sz w:val="16"/>
                <w:szCs w:val="16"/>
              </w:rPr>
              <w:t xml:space="preserve"> 109 </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2222" cy="1368000"/>
                  <wp:effectExtent l="0" t="0" r="254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eetan Karis.jpg"/>
                          <pic:cNvPicPr/>
                        </pic:nvPicPr>
                        <pic:blipFill>
                          <a:blip r:embed="rId33" cstate="print">
                            <a:extLst>
                              <a:ext uri="{28A0092B-C50C-407E-A947-70E740481C1C}">
                                <a14:useLocalDpi xmlns:a14="http://schemas.microsoft.com/office/drawing/2010/main"/>
                              </a:ext>
                            </a:extLst>
                          </a:blip>
                          <a:stretch>
                            <a:fillRect/>
                          </a:stretch>
                        </pic:blipFill>
                        <pic:spPr>
                          <a:xfrm>
                            <a:off x="0" y="0"/>
                            <a:ext cx="912222"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proofErr w:type="spellStart"/>
            <w:r w:rsidRPr="0028178D">
              <w:rPr>
                <w:rFonts w:ascii="Arial" w:hAnsi="Arial" w:cs="Arial"/>
                <w:b/>
                <w:color w:val="000000"/>
                <w:sz w:val="18"/>
                <w:szCs w:val="18"/>
              </w:rPr>
              <w:t>Teetan</w:t>
            </w:r>
            <w:proofErr w:type="spellEnd"/>
            <w:r w:rsidRPr="0028178D">
              <w:rPr>
                <w:rFonts w:ascii="Arial" w:hAnsi="Arial" w:cs="Arial"/>
                <w:b/>
                <w:color w:val="000000"/>
                <w:sz w:val="18"/>
                <w:szCs w:val="18"/>
              </w:rPr>
              <w:t>, Karis</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28178D" w:rsidRPr="00BA020E" w:rsidRDefault="0028178D" w:rsidP="0028178D">
            <w:pPr>
              <w:jc w:val="both"/>
              <w:rPr>
                <w:rFonts w:ascii="Arial" w:hAnsi="Arial" w:cs="Arial"/>
                <w:sz w:val="16"/>
                <w:szCs w:val="16"/>
              </w:rPr>
            </w:pPr>
            <w:r w:rsidRPr="00BA020E">
              <w:rPr>
                <w:rFonts w:ascii="Arial" w:hAnsi="Arial" w:cs="Arial"/>
                <w:b/>
                <w:sz w:val="16"/>
                <w:szCs w:val="16"/>
              </w:rPr>
              <w:t>Age:</w:t>
            </w:r>
            <w:r w:rsidRPr="00BA020E">
              <w:rPr>
                <w:rFonts w:ascii="Arial" w:hAnsi="Arial" w:cs="Arial"/>
                <w:sz w:val="16"/>
                <w:szCs w:val="16"/>
              </w:rPr>
              <w:t xml:space="preserve"> 29. Mauritian rider Karis </w:t>
            </w:r>
            <w:proofErr w:type="spellStart"/>
            <w:r w:rsidRPr="00BA020E">
              <w:rPr>
                <w:rFonts w:ascii="Arial" w:hAnsi="Arial" w:cs="Arial"/>
                <w:sz w:val="16"/>
                <w:szCs w:val="16"/>
              </w:rPr>
              <w:t>Teetan</w:t>
            </w:r>
            <w:proofErr w:type="spellEnd"/>
            <w:r w:rsidRPr="00BA020E">
              <w:rPr>
                <w:rFonts w:ascii="Arial" w:hAnsi="Arial" w:cs="Arial"/>
                <w:sz w:val="16"/>
                <w:szCs w:val="16"/>
              </w:rPr>
              <w:t xml:space="preserve"> was well ensconced in the top 10 of the South African Jockeys' Championship when he left for Hong Kong in August 2013. He entered the South African Jockey Academy at the age of 14 and went on to be crowned South African Champion Apprentice in 2008. He graduated in 2009 with 147 wins to his credit. </w:t>
            </w:r>
            <w:proofErr w:type="spellStart"/>
            <w:r w:rsidRPr="00BA020E">
              <w:rPr>
                <w:rFonts w:ascii="Arial" w:hAnsi="Arial" w:cs="Arial"/>
                <w:sz w:val="16"/>
                <w:szCs w:val="16"/>
              </w:rPr>
              <w:t>Teetan</w:t>
            </w:r>
            <w:proofErr w:type="spellEnd"/>
            <w:r w:rsidRPr="00BA020E">
              <w:rPr>
                <w:rFonts w:ascii="Arial" w:hAnsi="Arial" w:cs="Arial"/>
                <w:sz w:val="16"/>
                <w:szCs w:val="16"/>
              </w:rPr>
              <w:t xml:space="preserve"> passed the 100-win mark in every season as a senior jockey in South Africa. His first top level win was in his native Mauritius on 24 November, 2008, aboard Halo Hunter. </w:t>
            </w:r>
            <w:proofErr w:type="spellStart"/>
            <w:r w:rsidRPr="00BA020E">
              <w:rPr>
                <w:rFonts w:ascii="Arial" w:hAnsi="Arial" w:cs="Arial"/>
                <w:sz w:val="16"/>
                <w:szCs w:val="16"/>
              </w:rPr>
              <w:t>Teetan</w:t>
            </w:r>
            <w:proofErr w:type="spellEnd"/>
            <w:r w:rsidRPr="00BA020E">
              <w:rPr>
                <w:rFonts w:ascii="Arial" w:hAnsi="Arial" w:cs="Arial"/>
                <w:sz w:val="16"/>
                <w:szCs w:val="16"/>
              </w:rPr>
              <w:t xml:space="preserve"> represented South Africa in the 2012 International Jockeys’ Invitational in Seoul, Korea and in the 2008 Macau Apprentice Jockeys Invitation Races. He notched an impressive 50 wins in his first Hong Kong season and has continued to build on that good start. He finished third in the 2017/18 premiership race with 52 wins, which included a trio of Group 3 triumphs. He topped that in 2018/19 as he secured his first Hong Kong G1 win aboard Mr Stunning in the LONGINES Hong Kong Sprint and notched a best ever 84 wins for the term.  </w:t>
            </w:r>
          </w:p>
          <w:p w:rsidR="004D0AC4" w:rsidRPr="0028178D" w:rsidRDefault="0028178D" w:rsidP="009A02FD">
            <w:pPr>
              <w:jc w:val="both"/>
              <w:rPr>
                <w:rFonts w:ascii="Arial" w:hAnsi="Arial" w:cs="Arial"/>
                <w:sz w:val="16"/>
                <w:szCs w:val="16"/>
              </w:rPr>
            </w:pPr>
            <w:r w:rsidRPr="00BA020E">
              <w:rPr>
                <w:rFonts w:ascii="Arial" w:hAnsi="Arial" w:cs="Arial"/>
                <w:b/>
                <w:sz w:val="16"/>
                <w:szCs w:val="16"/>
              </w:rPr>
              <w:t>Honours include:</w:t>
            </w:r>
            <w:r w:rsidRPr="00BA020E">
              <w:rPr>
                <w:rFonts w:ascii="Arial" w:hAnsi="Arial" w:cs="Arial"/>
                <w:sz w:val="16"/>
                <w:szCs w:val="16"/>
              </w:rPr>
              <w:t xml:space="preserve"> South African Champion Apprentice (2008). </w:t>
            </w:r>
            <w:r w:rsidRPr="00BA020E">
              <w:rPr>
                <w:rFonts w:ascii="Arial" w:hAnsi="Arial" w:cs="Arial"/>
                <w:b/>
                <w:sz w:val="16"/>
                <w:szCs w:val="16"/>
              </w:rPr>
              <w:t>LONGINES HKIR wins (1):</w:t>
            </w:r>
            <w:r w:rsidRPr="00BA020E">
              <w:rPr>
                <w:rFonts w:ascii="Arial" w:hAnsi="Arial" w:cs="Arial"/>
                <w:sz w:val="16"/>
                <w:szCs w:val="16"/>
              </w:rPr>
              <w:t xml:space="preserve"> Hong Kong Sprint (2018 Mr Stunning). </w:t>
            </w:r>
            <w:r w:rsidRPr="00BA020E">
              <w:rPr>
                <w:rFonts w:ascii="Arial" w:hAnsi="Arial" w:cs="Arial"/>
                <w:b/>
                <w:sz w:val="16"/>
                <w:szCs w:val="16"/>
              </w:rPr>
              <w:t>Hong Kong career wins (as of 25 November):</w:t>
            </w:r>
            <w:r w:rsidRPr="00BA020E">
              <w:rPr>
                <w:rFonts w:ascii="Arial" w:hAnsi="Arial" w:cs="Arial"/>
                <w:sz w:val="16"/>
                <w:szCs w:val="16"/>
              </w:rPr>
              <w:t xml:space="preserve"> 321</w:t>
            </w:r>
          </w:p>
        </w:tc>
      </w:tr>
    </w:tbl>
    <w:p w:rsidR="004D0AC4" w:rsidRDefault="004D0AC4" w:rsidP="004D0AC4">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4D0AC4" w:rsidRPr="00845626" w:rsidTr="009A02FD">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n Niekerk Grant.jpg"/>
                          <pic:cNvPicPr/>
                        </pic:nvPicPr>
                        <pic:blipFill>
                          <a:blip r:embed="rId34"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28178D" w:rsidP="009A02FD">
            <w:pPr>
              <w:jc w:val="both"/>
              <w:rPr>
                <w:rFonts w:ascii="Arial" w:hAnsi="Arial" w:cs="Arial"/>
                <w:b/>
                <w:color w:val="000000"/>
                <w:sz w:val="18"/>
                <w:szCs w:val="18"/>
              </w:rPr>
            </w:pPr>
            <w:r w:rsidRPr="0028178D">
              <w:rPr>
                <w:rFonts w:ascii="Arial" w:hAnsi="Arial" w:cs="Arial"/>
                <w:b/>
                <w:color w:val="000000"/>
                <w:sz w:val="18"/>
                <w:szCs w:val="18"/>
              </w:rPr>
              <w:t xml:space="preserve">Van </w:t>
            </w:r>
            <w:proofErr w:type="spellStart"/>
            <w:r w:rsidRPr="0028178D">
              <w:rPr>
                <w:rFonts w:ascii="Arial" w:hAnsi="Arial" w:cs="Arial"/>
                <w:b/>
                <w:color w:val="000000"/>
                <w:sz w:val="18"/>
                <w:szCs w:val="18"/>
              </w:rPr>
              <w:t>Niekerk</w:t>
            </w:r>
            <w:proofErr w:type="spellEnd"/>
            <w:r w:rsidRPr="0028178D">
              <w:rPr>
                <w:rFonts w:ascii="Arial" w:hAnsi="Arial" w:cs="Arial"/>
                <w:b/>
                <w:color w:val="000000"/>
                <w:sz w:val="18"/>
                <w:szCs w:val="18"/>
              </w:rPr>
              <w:t>, Grant</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28178D">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4D0AC4" w:rsidRPr="0028178D" w:rsidRDefault="0028178D" w:rsidP="009A02FD">
            <w:pPr>
              <w:jc w:val="both"/>
              <w:rPr>
                <w:rFonts w:ascii="Arial" w:hAnsi="Arial" w:cs="Arial"/>
                <w:sz w:val="16"/>
                <w:szCs w:val="16"/>
              </w:rPr>
            </w:pPr>
            <w:r w:rsidRPr="00BA020E">
              <w:rPr>
                <w:rFonts w:ascii="Arial" w:hAnsi="Arial" w:cs="Arial"/>
                <w:b/>
                <w:sz w:val="16"/>
                <w:szCs w:val="16"/>
              </w:rPr>
              <w:t xml:space="preserve">Age: </w:t>
            </w:r>
            <w:r w:rsidRPr="00BA020E">
              <w:rPr>
                <w:rFonts w:ascii="Arial" w:hAnsi="Arial" w:cs="Arial"/>
                <w:sz w:val="16"/>
                <w:szCs w:val="16"/>
              </w:rPr>
              <w:t xml:space="preserve">28. Grant van </w:t>
            </w:r>
            <w:proofErr w:type="spellStart"/>
            <w:r w:rsidRPr="00BA020E">
              <w:rPr>
                <w:rFonts w:ascii="Arial" w:hAnsi="Arial" w:cs="Arial"/>
                <w:sz w:val="16"/>
                <w:szCs w:val="16"/>
              </w:rPr>
              <w:t>Niekerk</w:t>
            </w:r>
            <w:proofErr w:type="spellEnd"/>
            <w:r w:rsidRPr="00BA020E">
              <w:rPr>
                <w:rFonts w:ascii="Arial" w:hAnsi="Arial" w:cs="Arial"/>
                <w:sz w:val="16"/>
                <w:szCs w:val="16"/>
              </w:rPr>
              <w:t xml:space="preserve"> had never sat on a horse, nor had he followed horseracing, before he entered the South African Jockey Academy in January 2007. Based at the Academy's </w:t>
            </w:r>
            <w:proofErr w:type="spellStart"/>
            <w:r w:rsidRPr="00BA020E">
              <w:rPr>
                <w:rFonts w:ascii="Arial" w:hAnsi="Arial" w:cs="Arial"/>
                <w:sz w:val="16"/>
                <w:szCs w:val="16"/>
              </w:rPr>
              <w:t>Milnerton</w:t>
            </w:r>
            <w:proofErr w:type="spellEnd"/>
            <w:r w:rsidRPr="00BA020E">
              <w:rPr>
                <w:rFonts w:ascii="Arial" w:hAnsi="Arial" w:cs="Arial"/>
                <w:sz w:val="16"/>
                <w:szCs w:val="16"/>
              </w:rPr>
              <w:t xml:space="preserve"> campus in Cape Town, his first race ride was aboard Combat Leader at Clairwood on 11 June, 2008 and the same horse became his first winner at the same track two weeks later. The emerging talent was the Western Cape Champion Apprentice in 2010/11 and became a fully-fledged jockey on 11 February, 2012. When he opted to accept a short-term contract to ride in Hong Kong from the start of the 2018/19 season he was the leading jockey in South Africa for the term, based on prize money won. Van </w:t>
            </w:r>
            <w:proofErr w:type="spellStart"/>
            <w:r w:rsidRPr="00BA020E">
              <w:rPr>
                <w:rFonts w:ascii="Arial" w:hAnsi="Arial" w:cs="Arial"/>
                <w:sz w:val="16"/>
                <w:szCs w:val="16"/>
              </w:rPr>
              <w:t>Niekerk</w:t>
            </w:r>
            <w:proofErr w:type="spellEnd"/>
            <w:r w:rsidRPr="00BA020E">
              <w:rPr>
                <w:rFonts w:ascii="Arial" w:hAnsi="Arial" w:cs="Arial"/>
                <w:sz w:val="16"/>
                <w:szCs w:val="16"/>
              </w:rPr>
              <w:t xml:space="preserve"> has 10 G1 wins to his credit including a memorable trio in 2018 on the crack filly Oh Susanna. His first elite success was achieved aboard </w:t>
            </w:r>
            <w:proofErr w:type="spellStart"/>
            <w:r w:rsidRPr="00BA020E">
              <w:rPr>
                <w:rFonts w:ascii="Arial" w:hAnsi="Arial" w:cs="Arial"/>
                <w:sz w:val="16"/>
                <w:szCs w:val="16"/>
              </w:rPr>
              <w:t>Inara</w:t>
            </w:r>
            <w:proofErr w:type="spellEnd"/>
            <w:r w:rsidRPr="00BA020E">
              <w:rPr>
                <w:rFonts w:ascii="Arial" w:hAnsi="Arial" w:cs="Arial"/>
                <w:sz w:val="16"/>
                <w:szCs w:val="16"/>
              </w:rPr>
              <w:t xml:space="preserve"> in the 2015 Paddock Stakes, one of five G1 wins for that partnership. He has accrued more than 700 wins in his career so far. Van </w:t>
            </w:r>
            <w:proofErr w:type="spellStart"/>
            <w:r w:rsidRPr="00BA020E">
              <w:rPr>
                <w:rFonts w:ascii="Arial" w:hAnsi="Arial" w:cs="Arial"/>
                <w:sz w:val="16"/>
                <w:szCs w:val="16"/>
              </w:rPr>
              <w:t>Niekerk</w:t>
            </w:r>
            <w:proofErr w:type="spellEnd"/>
            <w:r w:rsidRPr="00BA020E">
              <w:rPr>
                <w:rFonts w:ascii="Arial" w:hAnsi="Arial" w:cs="Arial"/>
                <w:sz w:val="16"/>
                <w:szCs w:val="16"/>
              </w:rPr>
              <w:t xml:space="preserve">, a lightweight jockey who can ride at 114lb, represented his country at the 2016 South African International Jockeys' Challenge. His first Hong Kong pattern success was aboard Flying Thunder in the 2019 G3 Premier Cup. </w:t>
            </w:r>
            <w:r w:rsidRPr="00BA020E">
              <w:rPr>
                <w:rFonts w:ascii="Arial" w:hAnsi="Arial" w:cs="Arial"/>
                <w:b/>
                <w:sz w:val="16"/>
                <w:szCs w:val="16"/>
              </w:rPr>
              <w:t>Honours:</w:t>
            </w:r>
            <w:r w:rsidRPr="00BA020E">
              <w:rPr>
                <w:rFonts w:ascii="Arial" w:hAnsi="Arial" w:cs="Arial"/>
                <w:sz w:val="16"/>
                <w:szCs w:val="16"/>
              </w:rPr>
              <w:t xml:space="preserve"> Western Cape Champion Apprentice (2010/11). </w:t>
            </w:r>
            <w:r w:rsidRPr="00BA020E">
              <w:rPr>
                <w:rFonts w:ascii="Arial" w:hAnsi="Arial" w:cs="Arial"/>
                <w:b/>
                <w:sz w:val="16"/>
                <w:szCs w:val="16"/>
              </w:rPr>
              <w:t>Hong Kong wins (as of 25 November):</w:t>
            </w:r>
            <w:r w:rsidRPr="00BA020E">
              <w:rPr>
                <w:rFonts w:ascii="Arial" w:hAnsi="Arial" w:cs="Arial"/>
                <w:sz w:val="16"/>
                <w:szCs w:val="16"/>
              </w:rPr>
              <w:t xml:space="preserve"> 45</w:t>
            </w:r>
          </w:p>
        </w:tc>
      </w:tr>
    </w:tbl>
    <w:p w:rsidR="004D0AC4" w:rsidRDefault="004D0AC4" w:rsidP="004D0AC4">
      <w:pPr>
        <w:rPr>
          <w:rFonts w:ascii="Arial" w:hAnsi="Arial" w:cs="Arial"/>
          <w:b/>
          <w:color w:val="000000"/>
          <w:sz w:val="16"/>
          <w:szCs w:val="16"/>
        </w:rPr>
      </w:pPr>
    </w:p>
    <w:tbl>
      <w:tblPr>
        <w:tblW w:w="10830" w:type="dxa"/>
        <w:jc w:val="center"/>
        <w:tblLayout w:type="fixed"/>
        <w:tblLook w:val="01E0" w:firstRow="1" w:lastRow="1" w:firstColumn="1" w:lastColumn="1" w:noHBand="0" w:noVBand="0"/>
      </w:tblPr>
      <w:tblGrid>
        <w:gridCol w:w="1589"/>
        <w:gridCol w:w="3094"/>
        <w:gridCol w:w="6147"/>
      </w:tblGrid>
      <w:tr w:rsidR="004D0AC4" w:rsidRPr="00845626" w:rsidTr="006E6DA3">
        <w:trPr>
          <w:trHeight w:val="272"/>
          <w:jc w:val="center"/>
        </w:trPr>
        <w:tc>
          <w:tcPr>
            <w:tcW w:w="1589" w:type="dxa"/>
            <w:vMerge w:val="restart"/>
          </w:tcPr>
          <w:p w:rsidR="004D0AC4" w:rsidRPr="00845626" w:rsidRDefault="006E6DA3" w:rsidP="009A02FD">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extent cx="911778" cy="1368000"/>
                  <wp:effectExtent l="0" t="0" r="317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alker Michael.jpg"/>
                          <pic:cNvPicPr/>
                        </pic:nvPicPr>
                        <pic:blipFill>
                          <a:blip r:embed="rId35" cstate="print">
                            <a:extLst>
                              <a:ext uri="{28A0092B-C50C-407E-A947-70E740481C1C}">
                                <a14:useLocalDpi xmlns:a14="http://schemas.microsoft.com/office/drawing/2010/main"/>
                              </a:ext>
                            </a:extLst>
                          </a:blip>
                          <a:stretch>
                            <a:fillRect/>
                          </a:stretch>
                        </pic:blipFill>
                        <pic:spPr>
                          <a:xfrm>
                            <a:off x="0" y="0"/>
                            <a:ext cx="911778" cy="1368000"/>
                          </a:xfrm>
                          <a:prstGeom prst="rect">
                            <a:avLst/>
                          </a:prstGeom>
                        </pic:spPr>
                      </pic:pic>
                    </a:graphicData>
                  </a:graphic>
                </wp:inline>
              </w:drawing>
            </w:r>
          </w:p>
        </w:tc>
        <w:tc>
          <w:tcPr>
            <w:tcW w:w="3094" w:type="dxa"/>
            <w:shd w:val="clear" w:color="auto" w:fill="auto"/>
            <w:vAlign w:val="center"/>
          </w:tcPr>
          <w:p w:rsidR="004D0AC4" w:rsidRPr="00845626" w:rsidRDefault="006E6DA3" w:rsidP="009A02FD">
            <w:pPr>
              <w:jc w:val="both"/>
              <w:rPr>
                <w:rFonts w:ascii="Arial" w:hAnsi="Arial" w:cs="Arial"/>
                <w:b/>
                <w:color w:val="000000"/>
                <w:sz w:val="18"/>
                <w:szCs w:val="18"/>
              </w:rPr>
            </w:pPr>
            <w:r w:rsidRPr="006E6DA3">
              <w:rPr>
                <w:rFonts w:ascii="Arial" w:hAnsi="Arial" w:cs="Arial"/>
                <w:b/>
                <w:color w:val="000000"/>
                <w:sz w:val="18"/>
                <w:szCs w:val="18"/>
              </w:rPr>
              <w:t>Walker, Michael</w:t>
            </w:r>
          </w:p>
        </w:tc>
        <w:tc>
          <w:tcPr>
            <w:tcW w:w="6147" w:type="dxa"/>
            <w:vAlign w:val="center"/>
          </w:tcPr>
          <w:p w:rsidR="004D0AC4" w:rsidRPr="00845626" w:rsidRDefault="004D0AC4" w:rsidP="009A02FD">
            <w:pPr>
              <w:wordWrap w:val="0"/>
              <w:jc w:val="right"/>
              <w:rPr>
                <w:rFonts w:ascii="Arial" w:hAnsi="Arial" w:cs="Arial"/>
                <w:i/>
                <w:color w:val="000000"/>
                <w:sz w:val="18"/>
                <w:szCs w:val="18"/>
              </w:rPr>
            </w:pPr>
          </w:p>
        </w:tc>
      </w:tr>
      <w:tr w:rsidR="004D0AC4" w:rsidRPr="00845626" w:rsidTr="006E6DA3">
        <w:trPr>
          <w:trHeight w:hRule="exact" w:val="2552"/>
          <w:jc w:val="center"/>
        </w:trPr>
        <w:tc>
          <w:tcPr>
            <w:tcW w:w="1589" w:type="dxa"/>
            <w:vMerge/>
          </w:tcPr>
          <w:p w:rsidR="004D0AC4" w:rsidRPr="00845626" w:rsidRDefault="004D0AC4" w:rsidP="009A02FD">
            <w:pPr>
              <w:jc w:val="both"/>
              <w:rPr>
                <w:rFonts w:ascii="Arial" w:hAnsi="Arial" w:cs="Arial"/>
                <w:color w:val="000000"/>
                <w:sz w:val="18"/>
                <w:szCs w:val="18"/>
              </w:rPr>
            </w:pPr>
          </w:p>
        </w:tc>
        <w:tc>
          <w:tcPr>
            <w:tcW w:w="9241" w:type="dxa"/>
            <w:gridSpan w:val="2"/>
          </w:tcPr>
          <w:p w:rsidR="006E6DA3" w:rsidRPr="0040308D" w:rsidRDefault="006E6DA3" w:rsidP="006E6DA3">
            <w:pPr>
              <w:jc w:val="both"/>
              <w:rPr>
                <w:rFonts w:ascii="Arial" w:hAnsi="Arial" w:cs="Arial"/>
                <w:sz w:val="16"/>
                <w:szCs w:val="16"/>
              </w:rPr>
            </w:pPr>
            <w:r w:rsidRPr="0040308D">
              <w:rPr>
                <w:rFonts w:ascii="Arial" w:hAnsi="Arial" w:cs="Arial"/>
                <w:b/>
                <w:bCs/>
                <w:sz w:val="16"/>
                <w:szCs w:val="16"/>
              </w:rPr>
              <w:t>Age:</w:t>
            </w:r>
            <w:r w:rsidRPr="0040308D">
              <w:rPr>
                <w:rFonts w:ascii="Arial" w:hAnsi="Arial" w:cs="Arial"/>
                <w:sz w:val="16"/>
                <w:szCs w:val="16"/>
              </w:rPr>
              <w:t xml:space="preserve"> 34. Kiwi Michael Walker began working for trainer Allan Sharrock in New Zealand at age 11 and had his first race ride, aboard the Gifted </w:t>
            </w:r>
            <w:proofErr w:type="spellStart"/>
            <w:r w:rsidRPr="0040308D">
              <w:rPr>
                <w:rFonts w:ascii="Arial" w:hAnsi="Arial" w:cs="Arial"/>
                <w:sz w:val="16"/>
                <w:szCs w:val="16"/>
              </w:rPr>
              <w:t>Shifta</w:t>
            </w:r>
            <w:proofErr w:type="spellEnd"/>
            <w:r w:rsidRPr="0040308D">
              <w:rPr>
                <w:rFonts w:ascii="Arial" w:hAnsi="Arial" w:cs="Arial"/>
                <w:sz w:val="16"/>
                <w:szCs w:val="16"/>
              </w:rPr>
              <w:t xml:space="preserve">, in 1999 at age 15. His 131 wins in his debut season saw him capture the apprentice and outright champion jockey titles. He was New Zealand’s champion three times before a brief move to Melbourne, Australia in 2004, but he has admitted to a wild lifestyle in those early years. In May 2008 he was injured badly in a pig-hunting accident - he fell 70m off a cliff while carrying a pig on his back. He returned to Australia in 2010 and has enjoyed success in tandem with trainer David Hayes. Walker has 22 G1 wins among more than 1,800 career wins. He won the G1 </w:t>
            </w:r>
            <w:proofErr w:type="spellStart"/>
            <w:r w:rsidRPr="0040308D">
              <w:rPr>
                <w:rFonts w:ascii="Arial" w:hAnsi="Arial" w:cs="Arial"/>
                <w:sz w:val="16"/>
                <w:szCs w:val="16"/>
              </w:rPr>
              <w:t>Doomben</w:t>
            </w:r>
            <w:proofErr w:type="spellEnd"/>
            <w:r w:rsidRPr="0040308D">
              <w:rPr>
                <w:rFonts w:ascii="Arial" w:hAnsi="Arial" w:cs="Arial"/>
                <w:sz w:val="16"/>
                <w:szCs w:val="16"/>
              </w:rPr>
              <w:t xml:space="preserve"> Cup in 2018 aboard Comin’ Through and has ridden Prince Of Arran in two Melbourne Cup placings. His major wins also include the New Zealand Derby and the Caulfield Guineas. </w:t>
            </w:r>
            <w:r w:rsidRPr="0040308D">
              <w:rPr>
                <w:rFonts w:ascii="Arial" w:hAnsi="Arial" w:cs="Arial"/>
                <w:b/>
                <w:bCs/>
                <w:sz w:val="16"/>
                <w:szCs w:val="16"/>
              </w:rPr>
              <w:t>Hong Kong wins (as of 25 November):</w:t>
            </w:r>
            <w:r w:rsidRPr="0040308D">
              <w:rPr>
                <w:rFonts w:ascii="Arial" w:hAnsi="Arial" w:cs="Arial"/>
                <w:sz w:val="16"/>
                <w:szCs w:val="16"/>
              </w:rPr>
              <w:t xml:space="preserve"> 2</w:t>
            </w:r>
          </w:p>
          <w:p w:rsidR="004D0AC4" w:rsidRPr="006E6DA3" w:rsidRDefault="004D0AC4" w:rsidP="009A02FD">
            <w:pPr>
              <w:jc w:val="both"/>
              <w:rPr>
                <w:rFonts w:ascii="Arial" w:hAnsi="Arial" w:cs="Arial"/>
                <w:spacing w:val="-2"/>
                <w:sz w:val="16"/>
                <w:szCs w:val="16"/>
              </w:rPr>
            </w:pPr>
          </w:p>
        </w:tc>
      </w:tr>
    </w:tbl>
    <w:p w:rsidR="006E6DA3" w:rsidRDefault="006E6DA3" w:rsidP="006E6DA3">
      <w:pPr>
        <w:rPr>
          <w:rFonts w:ascii="Arial" w:hAnsi="Arial" w:cs="Arial"/>
          <w:b/>
          <w:color w:val="000000"/>
          <w:sz w:val="16"/>
          <w:szCs w:val="16"/>
        </w:rPr>
      </w:pPr>
    </w:p>
    <w:tbl>
      <w:tblPr>
        <w:tblW w:w="0" w:type="auto"/>
        <w:jc w:val="center"/>
        <w:tblLayout w:type="fixed"/>
        <w:tblLook w:val="01E0" w:firstRow="1" w:lastRow="1" w:firstColumn="1" w:lastColumn="1" w:noHBand="0" w:noVBand="0"/>
      </w:tblPr>
      <w:tblGrid>
        <w:gridCol w:w="1589"/>
        <w:gridCol w:w="3094"/>
        <w:gridCol w:w="6147"/>
      </w:tblGrid>
      <w:tr w:rsidR="006E6DA3" w:rsidRPr="00845626" w:rsidTr="00BA020E">
        <w:trPr>
          <w:trHeight w:val="272"/>
          <w:jc w:val="center"/>
        </w:trPr>
        <w:tc>
          <w:tcPr>
            <w:tcW w:w="1589" w:type="dxa"/>
            <w:vMerge w:val="restart"/>
          </w:tcPr>
          <w:p w:rsidR="006E6DA3" w:rsidRPr="00845626" w:rsidRDefault="006E6DA3" w:rsidP="00BA020E">
            <w:pPr>
              <w:jc w:val="center"/>
              <w:rPr>
                <w:rFonts w:ascii="Arial" w:hAnsi="Arial" w:cs="Arial"/>
                <w:color w:val="000000"/>
                <w:sz w:val="18"/>
                <w:szCs w:val="18"/>
              </w:rPr>
            </w:pPr>
            <w:r>
              <w:rPr>
                <w:rFonts w:ascii="Arial" w:hAnsi="Arial" w:cs="Arial"/>
                <w:noProof/>
                <w:color w:val="000000"/>
                <w:sz w:val="18"/>
                <w:szCs w:val="18"/>
                <w:lang w:val="en-US" w:eastAsia="en-US"/>
              </w:rPr>
              <w:drawing>
                <wp:inline distT="0" distB="0" distL="0" distR="0" wp14:anchorId="5D8B5174" wp14:editId="44C0ABAD">
                  <wp:extent cx="871855" cy="1307465"/>
                  <wp:effectExtent l="0" t="0" r="444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tson Jason.jpg"/>
                          <pic:cNvPicPr/>
                        </pic:nvPicPr>
                        <pic:blipFill>
                          <a:blip r:embed="rId36" cstate="print">
                            <a:extLst>
                              <a:ext uri="{28A0092B-C50C-407E-A947-70E740481C1C}">
                                <a14:useLocalDpi xmlns:a14="http://schemas.microsoft.com/office/drawing/2010/main"/>
                              </a:ext>
                            </a:extLst>
                          </a:blip>
                          <a:stretch>
                            <a:fillRect/>
                          </a:stretch>
                        </pic:blipFill>
                        <pic:spPr>
                          <a:xfrm>
                            <a:off x="0" y="0"/>
                            <a:ext cx="871855" cy="1307465"/>
                          </a:xfrm>
                          <a:prstGeom prst="rect">
                            <a:avLst/>
                          </a:prstGeom>
                        </pic:spPr>
                      </pic:pic>
                    </a:graphicData>
                  </a:graphic>
                </wp:inline>
              </w:drawing>
            </w:r>
          </w:p>
        </w:tc>
        <w:tc>
          <w:tcPr>
            <w:tcW w:w="3094" w:type="dxa"/>
            <w:shd w:val="clear" w:color="auto" w:fill="auto"/>
            <w:vAlign w:val="center"/>
          </w:tcPr>
          <w:p w:rsidR="006E6DA3" w:rsidRPr="00845626" w:rsidRDefault="006E6DA3" w:rsidP="00BA020E">
            <w:pPr>
              <w:jc w:val="both"/>
              <w:rPr>
                <w:rFonts w:ascii="Arial" w:hAnsi="Arial" w:cs="Arial"/>
                <w:b/>
                <w:color w:val="000000"/>
                <w:sz w:val="18"/>
                <w:szCs w:val="18"/>
              </w:rPr>
            </w:pPr>
            <w:r w:rsidRPr="0028178D">
              <w:rPr>
                <w:rFonts w:ascii="Arial" w:hAnsi="Arial" w:cs="Arial"/>
                <w:b/>
                <w:color w:val="000000"/>
                <w:sz w:val="18"/>
                <w:szCs w:val="18"/>
              </w:rPr>
              <w:t>Watson, Jason</w:t>
            </w:r>
          </w:p>
        </w:tc>
        <w:tc>
          <w:tcPr>
            <w:tcW w:w="6147" w:type="dxa"/>
            <w:vAlign w:val="center"/>
          </w:tcPr>
          <w:p w:rsidR="006E6DA3" w:rsidRPr="00845626" w:rsidRDefault="006E6DA3" w:rsidP="00BA020E">
            <w:pPr>
              <w:wordWrap w:val="0"/>
              <w:jc w:val="right"/>
              <w:rPr>
                <w:rFonts w:ascii="Arial" w:hAnsi="Arial" w:cs="Arial"/>
                <w:i/>
                <w:color w:val="000000"/>
                <w:sz w:val="18"/>
                <w:szCs w:val="18"/>
              </w:rPr>
            </w:pPr>
          </w:p>
        </w:tc>
      </w:tr>
      <w:tr w:rsidR="006E6DA3" w:rsidRPr="00845626" w:rsidTr="00BA020E">
        <w:trPr>
          <w:trHeight w:hRule="exact" w:val="2552"/>
          <w:jc w:val="center"/>
        </w:trPr>
        <w:tc>
          <w:tcPr>
            <w:tcW w:w="1589" w:type="dxa"/>
            <w:vMerge/>
          </w:tcPr>
          <w:p w:rsidR="006E6DA3" w:rsidRPr="00845626" w:rsidRDefault="006E6DA3" w:rsidP="00BA020E">
            <w:pPr>
              <w:jc w:val="both"/>
              <w:rPr>
                <w:rFonts w:ascii="Arial" w:hAnsi="Arial" w:cs="Arial"/>
                <w:color w:val="000000"/>
                <w:sz w:val="18"/>
                <w:szCs w:val="18"/>
              </w:rPr>
            </w:pPr>
          </w:p>
        </w:tc>
        <w:tc>
          <w:tcPr>
            <w:tcW w:w="9241" w:type="dxa"/>
            <w:gridSpan w:val="2"/>
          </w:tcPr>
          <w:p w:rsidR="006E6DA3" w:rsidRPr="00BA020E" w:rsidRDefault="006E6DA3" w:rsidP="00BA020E">
            <w:pPr>
              <w:jc w:val="both"/>
              <w:rPr>
                <w:rFonts w:ascii="Arial" w:hAnsi="Arial" w:cs="Arial"/>
                <w:b/>
                <w:sz w:val="16"/>
                <w:szCs w:val="16"/>
              </w:rPr>
            </w:pPr>
            <w:r w:rsidRPr="00BA020E">
              <w:rPr>
                <w:rFonts w:ascii="Arial" w:hAnsi="Arial" w:cs="Arial"/>
                <w:b/>
                <w:sz w:val="16"/>
                <w:szCs w:val="16"/>
              </w:rPr>
              <w:t xml:space="preserve">Age: </w:t>
            </w:r>
            <w:r w:rsidRPr="00BA020E">
              <w:rPr>
                <w:rFonts w:ascii="Arial" w:hAnsi="Arial" w:cs="Arial"/>
                <w:sz w:val="16"/>
                <w:szCs w:val="16"/>
              </w:rPr>
              <w:t>19.</w:t>
            </w:r>
            <w:r w:rsidRPr="00BA020E">
              <w:rPr>
                <w:rFonts w:ascii="Arial" w:hAnsi="Arial" w:cs="Arial"/>
                <w:b/>
                <w:sz w:val="16"/>
                <w:szCs w:val="16"/>
              </w:rPr>
              <w:t xml:space="preserve"> </w:t>
            </w:r>
            <w:r w:rsidRPr="00BA020E">
              <w:rPr>
                <w:rFonts w:ascii="Arial" w:hAnsi="Arial" w:cs="Arial"/>
                <w:sz w:val="16"/>
                <w:szCs w:val="16"/>
              </w:rPr>
              <w:t>England’s latest young jockey sensation</w:t>
            </w:r>
            <w:r w:rsidRPr="00BA020E">
              <w:rPr>
                <w:rFonts w:ascii="Arial" w:hAnsi="Arial" w:cs="Arial"/>
                <w:b/>
                <w:sz w:val="16"/>
                <w:szCs w:val="16"/>
              </w:rPr>
              <w:t xml:space="preserve"> </w:t>
            </w:r>
            <w:r w:rsidRPr="00BA020E">
              <w:rPr>
                <w:rFonts w:ascii="Arial" w:hAnsi="Arial" w:cs="Arial"/>
                <w:sz w:val="16"/>
                <w:szCs w:val="16"/>
              </w:rPr>
              <w:t>Jason Watson</w:t>
            </w:r>
            <w:r w:rsidRPr="00BA020E">
              <w:rPr>
                <w:rFonts w:ascii="Arial" w:hAnsi="Arial" w:cs="Arial"/>
                <w:b/>
                <w:sz w:val="16"/>
                <w:szCs w:val="16"/>
              </w:rPr>
              <w:t xml:space="preserve"> </w:t>
            </w:r>
            <w:r w:rsidRPr="00BA020E">
              <w:rPr>
                <w:rFonts w:ascii="Arial" w:hAnsi="Arial" w:cs="Arial"/>
                <w:sz w:val="16"/>
                <w:szCs w:val="16"/>
              </w:rPr>
              <w:t xml:space="preserve">began riding at a riding school in Lewes at age 6 under the tutelage of ex-jump jockey Ray Goldstein. He had his first race ride in February 2017 aboard </w:t>
            </w:r>
            <w:proofErr w:type="spellStart"/>
            <w:r w:rsidRPr="00BA020E">
              <w:rPr>
                <w:rFonts w:ascii="Arial" w:hAnsi="Arial" w:cs="Arial"/>
                <w:sz w:val="16"/>
                <w:szCs w:val="16"/>
              </w:rPr>
              <w:t>Breakheart</w:t>
            </w:r>
            <w:proofErr w:type="spellEnd"/>
            <w:r w:rsidRPr="00BA020E">
              <w:rPr>
                <w:rFonts w:ascii="Arial" w:hAnsi="Arial" w:cs="Arial"/>
                <w:sz w:val="16"/>
                <w:szCs w:val="16"/>
              </w:rPr>
              <w:t xml:space="preserve"> at Kempton for trainer Gary Moore and his first win came on 18 May that year aboard Moore’s Many Dreams at Salisbury. Like </w:t>
            </w:r>
            <w:proofErr w:type="spellStart"/>
            <w:r w:rsidRPr="00BA020E">
              <w:rPr>
                <w:rFonts w:ascii="Arial" w:hAnsi="Arial" w:cs="Arial"/>
                <w:sz w:val="16"/>
                <w:szCs w:val="16"/>
              </w:rPr>
              <w:t>Oisin</w:t>
            </w:r>
            <w:proofErr w:type="spellEnd"/>
            <w:r w:rsidRPr="00BA020E">
              <w:rPr>
                <w:rFonts w:ascii="Arial" w:hAnsi="Arial" w:cs="Arial"/>
                <w:sz w:val="16"/>
                <w:szCs w:val="16"/>
              </w:rPr>
              <w:t xml:space="preserve"> Murphy, William Buick and David Probert before him, Watson was apprenticed to Andrew Balding. He was crowned champion apprentice in 2018 with 111 wins and his first G1 success came aboard God Given in the 2018 </w:t>
            </w:r>
            <w:proofErr w:type="spellStart"/>
            <w:r w:rsidRPr="00BA020E">
              <w:rPr>
                <w:rFonts w:ascii="Arial" w:hAnsi="Arial" w:cs="Arial"/>
                <w:sz w:val="16"/>
                <w:szCs w:val="16"/>
              </w:rPr>
              <w:t>Premio</w:t>
            </w:r>
            <w:proofErr w:type="spellEnd"/>
            <w:r w:rsidRPr="00BA020E">
              <w:rPr>
                <w:rFonts w:ascii="Arial" w:hAnsi="Arial" w:cs="Arial"/>
                <w:sz w:val="16"/>
                <w:szCs w:val="16"/>
              </w:rPr>
              <w:t xml:space="preserve"> Lydia </w:t>
            </w:r>
            <w:proofErr w:type="spellStart"/>
            <w:r w:rsidRPr="00BA020E">
              <w:rPr>
                <w:rFonts w:ascii="Arial" w:hAnsi="Arial" w:cs="Arial"/>
                <w:sz w:val="16"/>
                <w:szCs w:val="16"/>
              </w:rPr>
              <w:t>Tesio</w:t>
            </w:r>
            <w:proofErr w:type="spellEnd"/>
            <w:r w:rsidRPr="00BA020E">
              <w:rPr>
                <w:rFonts w:ascii="Arial" w:hAnsi="Arial" w:cs="Arial"/>
                <w:sz w:val="16"/>
                <w:szCs w:val="16"/>
              </w:rPr>
              <w:t xml:space="preserve"> at </w:t>
            </w:r>
            <w:proofErr w:type="spellStart"/>
            <w:r w:rsidRPr="00BA020E">
              <w:rPr>
                <w:rFonts w:ascii="Arial" w:hAnsi="Arial" w:cs="Arial"/>
                <w:sz w:val="16"/>
                <w:szCs w:val="16"/>
              </w:rPr>
              <w:t>Capannelle</w:t>
            </w:r>
            <w:proofErr w:type="spellEnd"/>
            <w:r w:rsidRPr="00BA020E">
              <w:rPr>
                <w:rFonts w:ascii="Arial" w:hAnsi="Arial" w:cs="Arial"/>
                <w:sz w:val="16"/>
                <w:szCs w:val="16"/>
              </w:rPr>
              <w:t xml:space="preserve"> Racecourse in Rome, Italy. He was appointed first jockey to Roger Charlton and added another top-line success when guiding the stables </w:t>
            </w:r>
            <w:proofErr w:type="spellStart"/>
            <w:r w:rsidRPr="00BA020E">
              <w:rPr>
                <w:rFonts w:ascii="Arial" w:hAnsi="Arial" w:cs="Arial"/>
                <w:sz w:val="16"/>
                <w:szCs w:val="16"/>
              </w:rPr>
              <w:t>Aspetar</w:t>
            </w:r>
            <w:proofErr w:type="spellEnd"/>
            <w:r w:rsidRPr="00BA020E">
              <w:rPr>
                <w:rFonts w:ascii="Arial" w:hAnsi="Arial" w:cs="Arial"/>
                <w:sz w:val="16"/>
                <w:szCs w:val="16"/>
              </w:rPr>
              <w:t xml:space="preserve"> in the G1 </w:t>
            </w:r>
            <w:proofErr w:type="spellStart"/>
            <w:r w:rsidRPr="00BA020E">
              <w:rPr>
                <w:rFonts w:ascii="Arial" w:hAnsi="Arial" w:cs="Arial"/>
                <w:sz w:val="16"/>
                <w:szCs w:val="16"/>
              </w:rPr>
              <w:t>Preis</w:t>
            </w:r>
            <w:proofErr w:type="spellEnd"/>
            <w:r w:rsidRPr="00BA020E">
              <w:rPr>
                <w:rFonts w:ascii="Arial" w:hAnsi="Arial" w:cs="Arial"/>
                <w:sz w:val="16"/>
                <w:szCs w:val="16"/>
              </w:rPr>
              <w:t xml:space="preserve"> von Europa at Cologne. He secured his first G1 in Britain aboard Charlton’s Quadrilateral in the Fillies’ Mile at Newmarket. </w:t>
            </w:r>
            <w:r w:rsidRPr="00BA020E">
              <w:rPr>
                <w:rFonts w:ascii="Arial" w:hAnsi="Arial" w:cs="Arial"/>
                <w:b/>
                <w:sz w:val="16"/>
                <w:szCs w:val="16"/>
              </w:rPr>
              <w:t>Honours:</w:t>
            </w:r>
            <w:r w:rsidRPr="00BA020E">
              <w:rPr>
                <w:rFonts w:ascii="Arial" w:hAnsi="Arial" w:cs="Arial"/>
                <w:sz w:val="16"/>
                <w:szCs w:val="16"/>
              </w:rPr>
              <w:t xml:space="preserve"> Britain’s champion apprentice (2018). </w:t>
            </w:r>
            <w:r w:rsidRPr="00BA020E">
              <w:rPr>
                <w:rFonts w:ascii="Arial" w:hAnsi="Arial" w:cs="Arial"/>
                <w:b/>
                <w:sz w:val="16"/>
                <w:szCs w:val="16"/>
              </w:rPr>
              <w:t>Hong Kong wins (as of 25 November):</w:t>
            </w:r>
            <w:r w:rsidRPr="00BA020E">
              <w:rPr>
                <w:rFonts w:ascii="Arial" w:hAnsi="Arial" w:cs="Arial"/>
                <w:sz w:val="16"/>
                <w:szCs w:val="16"/>
              </w:rPr>
              <w:t xml:space="preserve"> 0</w:t>
            </w:r>
          </w:p>
          <w:p w:rsidR="006E6DA3" w:rsidRPr="0028178D" w:rsidRDefault="006E6DA3" w:rsidP="00BA020E">
            <w:pPr>
              <w:jc w:val="both"/>
              <w:rPr>
                <w:rFonts w:ascii="Arial" w:hAnsi="Arial" w:cs="Arial"/>
                <w:spacing w:val="-2"/>
                <w:sz w:val="16"/>
                <w:szCs w:val="16"/>
              </w:rPr>
            </w:pPr>
          </w:p>
        </w:tc>
      </w:tr>
    </w:tbl>
    <w:p w:rsidR="0028178D" w:rsidRDefault="0028178D" w:rsidP="004D0AC4">
      <w:pPr>
        <w:rPr>
          <w:rFonts w:ascii="Arial" w:hAnsi="Arial" w:cs="Arial"/>
          <w:b/>
          <w:color w:val="000000"/>
          <w:sz w:val="16"/>
          <w:szCs w:val="16"/>
        </w:rPr>
      </w:pPr>
    </w:p>
    <w:sectPr w:rsidR="0028178D" w:rsidSect="00842E19">
      <w:headerReference w:type="default" r:id="rId37"/>
      <w:footerReference w:type="default" r:id="rId38"/>
      <w:type w:val="continuous"/>
      <w:pgSz w:w="11907" w:h="16840" w:code="9"/>
      <w:pgMar w:top="510" w:right="567" w:bottom="510" w:left="567" w:header="454" w:footer="454" w:gutter="0"/>
      <w:pgNumType w:start="58"/>
      <w:cols w:space="708"/>
      <w:docGrid w:linePitch="326" w:charSpace="8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A52" w:rsidRDefault="00763A52">
      <w:r>
        <w:separator/>
      </w:r>
    </w:p>
  </w:endnote>
  <w:endnote w:type="continuationSeparator" w:id="0">
    <w:p w:rsidR="00763A52" w:rsidRDefault="00763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細明體_HKSCS">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172" w:rsidRDefault="00742172" w:rsidP="00742172">
    <w:pPr>
      <w:pBdr>
        <w:bottom w:val="single" w:sz="8" w:space="1" w:color="auto"/>
      </w:pBdr>
      <w:spacing w:line="60" w:lineRule="exact"/>
      <w:rPr>
        <w:rFonts w:ascii="Arial" w:hAnsi="Arial" w:cs="Arial"/>
        <w:b/>
        <w:color w:val="000000"/>
        <w:sz w:val="8"/>
        <w:lang w:val="en-US"/>
      </w:rPr>
    </w:pPr>
  </w:p>
  <w:p w:rsidR="00742172" w:rsidRDefault="00742172" w:rsidP="00742172">
    <w:pPr>
      <w:spacing w:line="60" w:lineRule="exact"/>
      <w:rPr>
        <w:rFonts w:ascii="Arial" w:hAnsi="Arial" w:cs="Arial"/>
        <w:b/>
        <w:color w:val="000000"/>
        <w:sz w:val="8"/>
        <w:lang w:eastAsia="zh-HK"/>
      </w:rPr>
    </w:pPr>
  </w:p>
  <w:p w:rsidR="005B2545" w:rsidRPr="00742172" w:rsidRDefault="00742172" w:rsidP="00742172">
    <w:pPr>
      <w:tabs>
        <w:tab w:val="center" w:pos="4320"/>
        <w:tab w:val="right" w:pos="8640"/>
      </w:tabs>
      <w:jc w:val="center"/>
      <w:rPr>
        <w:rFonts w:ascii="Arial" w:hAnsi="Arial" w:cs="Arial"/>
        <w:sz w:val="14"/>
        <w:szCs w:val="14"/>
        <w:lang w:val="en-US" w:eastAsia="zh-HK"/>
      </w:rPr>
    </w:pPr>
    <w:r w:rsidRPr="00742172">
      <w:rPr>
        <w:rFonts w:ascii="Arial" w:hAnsi="Arial" w:cs="Arial"/>
        <w:sz w:val="14"/>
        <w:szCs w:val="14"/>
        <w:lang w:val="en-US"/>
      </w:rPr>
      <w:t xml:space="preserve">- </w:t>
    </w:r>
    <w:r w:rsidRPr="00742172">
      <w:rPr>
        <w:rFonts w:ascii="Arial" w:hAnsi="Arial" w:cs="Arial"/>
        <w:sz w:val="14"/>
        <w:szCs w:val="14"/>
      </w:rPr>
      <w:fldChar w:fldCharType="begin"/>
    </w:r>
    <w:r w:rsidRPr="00742172">
      <w:rPr>
        <w:rFonts w:ascii="Arial" w:hAnsi="Arial" w:cs="Arial"/>
        <w:sz w:val="14"/>
        <w:szCs w:val="14"/>
      </w:rPr>
      <w:instrText xml:space="preserve"> PAGE </w:instrText>
    </w:r>
    <w:r w:rsidRPr="00742172">
      <w:rPr>
        <w:rFonts w:ascii="Arial" w:hAnsi="Arial" w:cs="Arial"/>
        <w:sz w:val="14"/>
        <w:szCs w:val="14"/>
      </w:rPr>
      <w:fldChar w:fldCharType="separate"/>
    </w:r>
    <w:r w:rsidR="00E25991">
      <w:rPr>
        <w:rFonts w:ascii="Arial" w:hAnsi="Arial" w:cs="Arial"/>
        <w:noProof/>
        <w:sz w:val="14"/>
        <w:szCs w:val="14"/>
      </w:rPr>
      <w:t>63</w:t>
    </w:r>
    <w:r w:rsidRPr="00742172">
      <w:rPr>
        <w:rFonts w:ascii="Arial" w:hAnsi="Arial" w:cs="Arial"/>
        <w:sz w:val="14"/>
        <w:szCs w:val="14"/>
      </w:rPr>
      <w:fldChar w:fldCharType="end"/>
    </w:r>
    <w:r w:rsidRPr="00742172">
      <w:rP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A52" w:rsidRDefault="00763A52">
      <w:r>
        <w:separator/>
      </w:r>
    </w:p>
  </w:footnote>
  <w:footnote w:type="continuationSeparator" w:id="0">
    <w:p w:rsidR="00763A52" w:rsidRDefault="00763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545" w:rsidRDefault="00845626">
    <w:pPr>
      <w:pStyle w:val="Header"/>
      <w:rPr>
        <w:rFonts w:ascii="Arial" w:hAnsi="Arial" w:cs="Arial"/>
        <w:sz w:val="14"/>
        <w:szCs w:val="14"/>
        <w:lang w:val="en-US"/>
      </w:rPr>
    </w:pPr>
    <w:r>
      <w:rPr>
        <w:rFonts w:ascii="Arial" w:hAnsi="Arial" w:cs="Arial"/>
        <w:sz w:val="14"/>
        <w:szCs w:val="14"/>
        <w:lang w:val="en-US"/>
      </w:rPr>
      <w:t>Jockey</w:t>
    </w:r>
    <w:r w:rsidR="00D34C97">
      <w:rPr>
        <w:rFonts w:ascii="Arial" w:hAnsi="Arial" w:cs="Arial"/>
        <w:sz w:val="14"/>
        <w:szCs w:val="14"/>
        <w:lang w:val="en-US"/>
      </w:rPr>
      <w:t>s</w:t>
    </w:r>
    <w:r w:rsidR="005B2545" w:rsidRPr="002C3A34">
      <w:rPr>
        <w:rFonts w:ascii="Arial" w:hAnsi="Arial" w:cs="Arial"/>
        <w:sz w:val="14"/>
        <w:szCs w:val="14"/>
        <w:lang w:val="en-US"/>
      </w:rPr>
      <w:t xml:space="preserve"> Profile</w:t>
    </w:r>
  </w:p>
  <w:p w:rsidR="00107AAD" w:rsidRDefault="00107AAD" w:rsidP="00107AAD">
    <w:pPr>
      <w:pBdr>
        <w:bottom w:val="single" w:sz="8" w:space="1" w:color="auto"/>
      </w:pBdr>
      <w:spacing w:line="60" w:lineRule="exact"/>
      <w:rPr>
        <w:rFonts w:ascii="Arial" w:hAnsi="Arial" w:cs="Arial"/>
        <w:b/>
        <w:color w:val="000000"/>
        <w:sz w:val="8"/>
        <w:lang w:val="en-US"/>
      </w:rPr>
    </w:pPr>
  </w:p>
  <w:p w:rsidR="00107AAD" w:rsidRDefault="00107AAD" w:rsidP="00107AAD">
    <w:pPr>
      <w:spacing w:line="60" w:lineRule="exact"/>
      <w:rPr>
        <w:rFonts w:ascii="Arial" w:hAnsi="Arial" w:cs="Arial"/>
        <w:b/>
        <w:color w:val="000000"/>
        <w:sz w:val="8"/>
        <w:lang w:eastAsia="zh-H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2"/>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B25"/>
    <w:rsid w:val="0000129F"/>
    <w:rsid w:val="000021B0"/>
    <w:rsid w:val="000128F7"/>
    <w:rsid w:val="00020861"/>
    <w:rsid w:val="00021181"/>
    <w:rsid w:val="00032763"/>
    <w:rsid w:val="000331A9"/>
    <w:rsid w:val="00033C0E"/>
    <w:rsid w:val="0004107D"/>
    <w:rsid w:val="00041717"/>
    <w:rsid w:val="00044574"/>
    <w:rsid w:val="00054CB0"/>
    <w:rsid w:val="00055D95"/>
    <w:rsid w:val="000612BF"/>
    <w:rsid w:val="00073657"/>
    <w:rsid w:val="0007612A"/>
    <w:rsid w:val="00083552"/>
    <w:rsid w:val="00083D7C"/>
    <w:rsid w:val="00090D2B"/>
    <w:rsid w:val="000924F8"/>
    <w:rsid w:val="00093B80"/>
    <w:rsid w:val="00094DBD"/>
    <w:rsid w:val="000951BE"/>
    <w:rsid w:val="000A047B"/>
    <w:rsid w:val="000A14C0"/>
    <w:rsid w:val="000A2EFA"/>
    <w:rsid w:val="000A2F66"/>
    <w:rsid w:val="000A4539"/>
    <w:rsid w:val="000A543D"/>
    <w:rsid w:val="000A6300"/>
    <w:rsid w:val="000C1581"/>
    <w:rsid w:val="000C36E0"/>
    <w:rsid w:val="000D2369"/>
    <w:rsid w:val="000F3B8A"/>
    <w:rsid w:val="000F608C"/>
    <w:rsid w:val="001031F9"/>
    <w:rsid w:val="00107AAD"/>
    <w:rsid w:val="00112F9D"/>
    <w:rsid w:val="00124592"/>
    <w:rsid w:val="00125EC9"/>
    <w:rsid w:val="001348A1"/>
    <w:rsid w:val="001426A5"/>
    <w:rsid w:val="0015324C"/>
    <w:rsid w:val="001578E5"/>
    <w:rsid w:val="001809CE"/>
    <w:rsid w:val="00181696"/>
    <w:rsid w:val="00182114"/>
    <w:rsid w:val="001911B7"/>
    <w:rsid w:val="00192381"/>
    <w:rsid w:val="00197D43"/>
    <w:rsid w:val="001A5AC9"/>
    <w:rsid w:val="001A5B8D"/>
    <w:rsid w:val="001A7B28"/>
    <w:rsid w:val="001C0D24"/>
    <w:rsid w:val="001C55AD"/>
    <w:rsid w:val="001C642D"/>
    <w:rsid w:val="001C683F"/>
    <w:rsid w:val="001D20C0"/>
    <w:rsid w:val="001D55EB"/>
    <w:rsid w:val="001D7E67"/>
    <w:rsid w:val="001F0C7E"/>
    <w:rsid w:val="001F1046"/>
    <w:rsid w:val="001F1214"/>
    <w:rsid w:val="001F6901"/>
    <w:rsid w:val="00200A42"/>
    <w:rsid w:val="00203295"/>
    <w:rsid w:val="0020445C"/>
    <w:rsid w:val="00211681"/>
    <w:rsid w:val="00212007"/>
    <w:rsid w:val="00221CD9"/>
    <w:rsid w:val="00224425"/>
    <w:rsid w:val="00231459"/>
    <w:rsid w:val="00251C2F"/>
    <w:rsid w:val="002577F5"/>
    <w:rsid w:val="00273451"/>
    <w:rsid w:val="002762B5"/>
    <w:rsid w:val="00276F22"/>
    <w:rsid w:val="002810FC"/>
    <w:rsid w:val="00281598"/>
    <w:rsid w:val="0028178D"/>
    <w:rsid w:val="0028715D"/>
    <w:rsid w:val="00290BFD"/>
    <w:rsid w:val="002910D8"/>
    <w:rsid w:val="002A3C7D"/>
    <w:rsid w:val="002A4A76"/>
    <w:rsid w:val="002A7FD8"/>
    <w:rsid w:val="002B1D19"/>
    <w:rsid w:val="002B3E91"/>
    <w:rsid w:val="002B7A4A"/>
    <w:rsid w:val="002C07B8"/>
    <w:rsid w:val="002C3A34"/>
    <w:rsid w:val="002C42A7"/>
    <w:rsid w:val="002D377D"/>
    <w:rsid w:val="002D3F0C"/>
    <w:rsid w:val="002D404C"/>
    <w:rsid w:val="002F7C6C"/>
    <w:rsid w:val="0030185A"/>
    <w:rsid w:val="00305EF9"/>
    <w:rsid w:val="0031136F"/>
    <w:rsid w:val="00323E9C"/>
    <w:rsid w:val="00332C36"/>
    <w:rsid w:val="00335862"/>
    <w:rsid w:val="003368C2"/>
    <w:rsid w:val="00361E05"/>
    <w:rsid w:val="00361E29"/>
    <w:rsid w:val="003636C1"/>
    <w:rsid w:val="0036588B"/>
    <w:rsid w:val="0038122A"/>
    <w:rsid w:val="003B60A7"/>
    <w:rsid w:val="003C1CBB"/>
    <w:rsid w:val="003C4DAE"/>
    <w:rsid w:val="003C7F67"/>
    <w:rsid w:val="003D1417"/>
    <w:rsid w:val="003D7D5A"/>
    <w:rsid w:val="003E3A8C"/>
    <w:rsid w:val="003F0795"/>
    <w:rsid w:val="0040359B"/>
    <w:rsid w:val="00405ABF"/>
    <w:rsid w:val="00407F8B"/>
    <w:rsid w:val="00410039"/>
    <w:rsid w:val="00412DFB"/>
    <w:rsid w:val="00413E23"/>
    <w:rsid w:val="00423420"/>
    <w:rsid w:val="00426F1D"/>
    <w:rsid w:val="00427A8C"/>
    <w:rsid w:val="004343D1"/>
    <w:rsid w:val="00437600"/>
    <w:rsid w:val="00441193"/>
    <w:rsid w:val="0044572F"/>
    <w:rsid w:val="00446EDE"/>
    <w:rsid w:val="00450D5B"/>
    <w:rsid w:val="004566D8"/>
    <w:rsid w:val="004604C2"/>
    <w:rsid w:val="00464784"/>
    <w:rsid w:val="004648B8"/>
    <w:rsid w:val="0047221C"/>
    <w:rsid w:val="00477906"/>
    <w:rsid w:val="00481AEA"/>
    <w:rsid w:val="00486DB6"/>
    <w:rsid w:val="0049098C"/>
    <w:rsid w:val="004A7AD4"/>
    <w:rsid w:val="004B2501"/>
    <w:rsid w:val="004B28FD"/>
    <w:rsid w:val="004B6041"/>
    <w:rsid w:val="004B7979"/>
    <w:rsid w:val="004B7F30"/>
    <w:rsid w:val="004C0E26"/>
    <w:rsid w:val="004C355C"/>
    <w:rsid w:val="004C4721"/>
    <w:rsid w:val="004D0AC4"/>
    <w:rsid w:val="004E3335"/>
    <w:rsid w:val="004E569B"/>
    <w:rsid w:val="004F0D33"/>
    <w:rsid w:val="004F2221"/>
    <w:rsid w:val="004F2988"/>
    <w:rsid w:val="0050003B"/>
    <w:rsid w:val="00500702"/>
    <w:rsid w:val="005023B0"/>
    <w:rsid w:val="00507C2B"/>
    <w:rsid w:val="0051741E"/>
    <w:rsid w:val="00523E75"/>
    <w:rsid w:val="00526BDD"/>
    <w:rsid w:val="00526C31"/>
    <w:rsid w:val="00527147"/>
    <w:rsid w:val="00533495"/>
    <w:rsid w:val="00542A4A"/>
    <w:rsid w:val="00545AE8"/>
    <w:rsid w:val="005578A8"/>
    <w:rsid w:val="00572429"/>
    <w:rsid w:val="005803D6"/>
    <w:rsid w:val="0058048E"/>
    <w:rsid w:val="00581D8D"/>
    <w:rsid w:val="00581DF4"/>
    <w:rsid w:val="00583EDD"/>
    <w:rsid w:val="0058508B"/>
    <w:rsid w:val="00590B87"/>
    <w:rsid w:val="0059317B"/>
    <w:rsid w:val="005A1DDE"/>
    <w:rsid w:val="005A4BE9"/>
    <w:rsid w:val="005B2545"/>
    <w:rsid w:val="005B33C6"/>
    <w:rsid w:val="005B6618"/>
    <w:rsid w:val="005B77F8"/>
    <w:rsid w:val="005D3155"/>
    <w:rsid w:val="005D36B2"/>
    <w:rsid w:val="005D4D3E"/>
    <w:rsid w:val="005D6FC9"/>
    <w:rsid w:val="005E48ED"/>
    <w:rsid w:val="005E5448"/>
    <w:rsid w:val="005E6581"/>
    <w:rsid w:val="005F2DBD"/>
    <w:rsid w:val="005F5A81"/>
    <w:rsid w:val="006012CC"/>
    <w:rsid w:val="00601BAF"/>
    <w:rsid w:val="00615F5C"/>
    <w:rsid w:val="00620202"/>
    <w:rsid w:val="006257EB"/>
    <w:rsid w:val="006469DA"/>
    <w:rsid w:val="006511B5"/>
    <w:rsid w:val="006513E5"/>
    <w:rsid w:val="00652082"/>
    <w:rsid w:val="00661E2E"/>
    <w:rsid w:val="0068015D"/>
    <w:rsid w:val="006813D7"/>
    <w:rsid w:val="006A0566"/>
    <w:rsid w:val="006B01BA"/>
    <w:rsid w:val="006B02BE"/>
    <w:rsid w:val="006B1703"/>
    <w:rsid w:val="006B36F7"/>
    <w:rsid w:val="006D63C5"/>
    <w:rsid w:val="006D761C"/>
    <w:rsid w:val="006E0490"/>
    <w:rsid w:val="006E5CB0"/>
    <w:rsid w:val="006E6DA3"/>
    <w:rsid w:val="006F3B82"/>
    <w:rsid w:val="006F510F"/>
    <w:rsid w:val="0070439C"/>
    <w:rsid w:val="00713FE7"/>
    <w:rsid w:val="00715C71"/>
    <w:rsid w:val="00715D94"/>
    <w:rsid w:val="00716B0B"/>
    <w:rsid w:val="0072680D"/>
    <w:rsid w:val="00732886"/>
    <w:rsid w:val="00742172"/>
    <w:rsid w:val="0074288F"/>
    <w:rsid w:val="007546BF"/>
    <w:rsid w:val="00754A82"/>
    <w:rsid w:val="00754E12"/>
    <w:rsid w:val="0075633E"/>
    <w:rsid w:val="00760D02"/>
    <w:rsid w:val="00761BAC"/>
    <w:rsid w:val="00763A52"/>
    <w:rsid w:val="00765E0D"/>
    <w:rsid w:val="00767349"/>
    <w:rsid w:val="00767502"/>
    <w:rsid w:val="0077572F"/>
    <w:rsid w:val="00775781"/>
    <w:rsid w:val="00782F30"/>
    <w:rsid w:val="00785BD7"/>
    <w:rsid w:val="00790DCB"/>
    <w:rsid w:val="00792368"/>
    <w:rsid w:val="007A19A8"/>
    <w:rsid w:val="007A29B6"/>
    <w:rsid w:val="007A52AB"/>
    <w:rsid w:val="007B5076"/>
    <w:rsid w:val="007C0A6C"/>
    <w:rsid w:val="007C114D"/>
    <w:rsid w:val="007C322C"/>
    <w:rsid w:val="007D0825"/>
    <w:rsid w:val="007D2F32"/>
    <w:rsid w:val="007D3888"/>
    <w:rsid w:val="007D7959"/>
    <w:rsid w:val="007E7333"/>
    <w:rsid w:val="007F7F3A"/>
    <w:rsid w:val="008046CE"/>
    <w:rsid w:val="00824BE9"/>
    <w:rsid w:val="008279AF"/>
    <w:rsid w:val="00837599"/>
    <w:rsid w:val="00841C1E"/>
    <w:rsid w:val="00842AED"/>
    <w:rsid w:val="00842E19"/>
    <w:rsid w:val="00843C18"/>
    <w:rsid w:val="00845626"/>
    <w:rsid w:val="00846D39"/>
    <w:rsid w:val="00846EFB"/>
    <w:rsid w:val="00857BDA"/>
    <w:rsid w:val="00861E0D"/>
    <w:rsid w:val="00864E38"/>
    <w:rsid w:val="00875355"/>
    <w:rsid w:val="008838D8"/>
    <w:rsid w:val="00884878"/>
    <w:rsid w:val="008901EA"/>
    <w:rsid w:val="00895664"/>
    <w:rsid w:val="008A303E"/>
    <w:rsid w:val="008A5BBB"/>
    <w:rsid w:val="008A6890"/>
    <w:rsid w:val="008B6003"/>
    <w:rsid w:val="008C3F31"/>
    <w:rsid w:val="008C6DC5"/>
    <w:rsid w:val="008D118B"/>
    <w:rsid w:val="008D351F"/>
    <w:rsid w:val="008E46FD"/>
    <w:rsid w:val="008E5822"/>
    <w:rsid w:val="008F1D85"/>
    <w:rsid w:val="008F2963"/>
    <w:rsid w:val="00904D87"/>
    <w:rsid w:val="0090736C"/>
    <w:rsid w:val="00915881"/>
    <w:rsid w:val="00917C58"/>
    <w:rsid w:val="0093135E"/>
    <w:rsid w:val="0093427C"/>
    <w:rsid w:val="009458A8"/>
    <w:rsid w:val="009476B9"/>
    <w:rsid w:val="0095499C"/>
    <w:rsid w:val="00970023"/>
    <w:rsid w:val="00971042"/>
    <w:rsid w:val="0097163B"/>
    <w:rsid w:val="00971A6A"/>
    <w:rsid w:val="00975B7A"/>
    <w:rsid w:val="00976E74"/>
    <w:rsid w:val="009970AB"/>
    <w:rsid w:val="009A1275"/>
    <w:rsid w:val="009A2A95"/>
    <w:rsid w:val="009B0FFB"/>
    <w:rsid w:val="009B5905"/>
    <w:rsid w:val="009C016A"/>
    <w:rsid w:val="009C5C47"/>
    <w:rsid w:val="009C604F"/>
    <w:rsid w:val="009D075F"/>
    <w:rsid w:val="009D715A"/>
    <w:rsid w:val="009D76EC"/>
    <w:rsid w:val="009E4677"/>
    <w:rsid w:val="009E47D7"/>
    <w:rsid w:val="009E5CAD"/>
    <w:rsid w:val="009F2C77"/>
    <w:rsid w:val="009F31B8"/>
    <w:rsid w:val="009F469A"/>
    <w:rsid w:val="009F6346"/>
    <w:rsid w:val="009F7676"/>
    <w:rsid w:val="00A00AEF"/>
    <w:rsid w:val="00A10601"/>
    <w:rsid w:val="00A11B8A"/>
    <w:rsid w:val="00A16290"/>
    <w:rsid w:val="00A26557"/>
    <w:rsid w:val="00A31B6E"/>
    <w:rsid w:val="00A36514"/>
    <w:rsid w:val="00A427D1"/>
    <w:rsid w:val="00A447CD"/>
    <w:rsid w:val="00A45458"/>
    <w:rsid w:val="00A45498"/>
    <w:rsid w:val="00A51156"/>
    <w:rsid w:val="00A551FB"/>
    <w:rsid w:val="00A640AC"/>
    <w:rsid w:val="00A65B23"/>
    <w:rsid w:val="00A70F51"/>
    <w:rsid w:val="00A75311"/>
    <w:rsid w:val="00A757D3"/>
    <w:rsid w:val="00A774C9"/>
    <w:rsid w:val="00A83D78"/>
    <w:rsid w:val="00A91E15"/>
    <w:rsid w:val="00AA6834"/>
    <w:rsid w:val="00AB21E3"/>
    <w:rsid w:val="00AB35DB"/>
    <w:rsid w:val="00AC11B2"/>
    <w:rsid w:val="00AC2BC4"/>
    <w:rsid w:val="00AD33B4"/>
    <w:rsid w:val="00AE46D8"/>
    <w:rsid w:val="00AF0C15"/>
    <w:rsid w:val="00B0638B"/>
    <w:rsid w:val="00B17194"/>
    <w:rsid w:val="00B239A0"/>
    <w:rsid w:val="00B239B8"/>
    <w:rsid w:val="00B27822"/>
    <w:rsid w:val="00B311E7"/>
    <w:rsid w:val="00B31D99"/>
    <w:rsid w:val="00B32BE4"/>
    <w:rsid w:val="00B4011A"/>
    <w:rsid w:val="00B40A61"/>
    <w:rsid w:val="00B46996"/>
    <w:rsid w:val="00B46AC6"/>
    <w:rsid w:val="00B52F1F"/>
    <w:rsid w:val="00B77F58"/>
    <w:rsid w:val="00BA2A00"/>
    <w:rsid w:val="00BA2E11"/>
    <w:rsid w:val="00BB0085"/>
    <w:rsid w:val="00BB0E4B"/>
    <w:rsid w:val="00BB6685"/>
    <w:rsid w:val="00BC241C"/>
    <w:rsid w:val="00BD5326"/>
    <w:rsid w:val="00BD532A"/>
    <w:rsid w:val="00BE0C94"/>
    <w:rsid w:val="00BE6A4E"/>
    <w:rsid w:val="00BE7F1D"/>
    <w:rsid w:val="00C024BE"/>
    <w:rsid w:val="00C07080"/>
    <w:rsid w:val="00C128FF"/>
    <w:rsid w:val="00C134B2"/>
    <w:rsid w:val="00C20A93"/>
    <w:rsid w:val="00C26C35"/>
    <w:rsid w:val="00C36C73"/>
    <w:rsid w:val="00C46C17"/>
    <w:rsid w:val="00C5706E"/>
    <w:rsid w:val="00C60C7A"/>
    <w:rsid w:val="00C639C2"/>
    <w:rsid w:val="00C71BD6"/>
    <w:rsid w:val="00C726E8"/>
    <w:rsid w:val="00C8067D"/>
    <w:rsid w:val="00C8179A"/>
    <w:rsid w:val="00C928EB"/>
    <w:rsid w:val="00C93ED8"/>
    <w:rsid w:val="00C94970"/>
    <w:rsid w:val="00C96290"/>
    <w:rsid w:val="00CB30B8"/>
    <w:rsid w:val="00CB3D95"/>
    <w:rsid w:val="00CC06D6"/>
    <w:rsid w:val="00CE737C"/>
    <w:rsid w:val="00CF08AC"/>
    <w:rsid w:val="00CF6890"/>
    <w:rsid w:val="00D00AAE"/>
    <w:rsid w:val="00D01297"/>
    <w:rsid w:val="00D01E33"/>
    <w:rsid w:val="00D07F4B"/>
    <w:rsid w:val="00D10F58"/>
    <w:rsid w:val="00D11243"/>
    <w:rsid w:val="00D14094"/>
    <w:rsid w:val="00D2230B"/>
    <w:rsid w:val="00D252E1"/>
    <w:rsid w:val="00D25A6D"/>
    <w:rsid w:val="00D274FA"/>
    <w:rsid w:val="00D33000"/>
    <w:rsid w:val="00D348EE"/>
    <w:rsid w:val="00D34C97"/>
    <w:rsid w:val="00D43635"/>
    <w:rsid w:val="00D5065F"/>
    <w:rsid w:val="00D50ADA"/>
    <w:rsid w:val="00D66D95"/>
    <w:rsid w:val="00D85A56"/>
    <w:rsid w:val="00D9717D"/>
    <w:rsid w:val="00D97326"/>
    <w:rsid w:val="00D9788D"/>
    <w:rsid w:val="00DA3F04"/>
    <w:rsid w:val="00DA48FD"/>
    <w:rsid w:val="00DB5EF8"/>
    <w:rsid w:val="00DD07F7"/>
    <w:rsid w:val="00DE2F7B"/>
    <w:rsid w:val="00DE52CF"/>
    <w:rsid w:val="00DE5B25"/>
    <w:rsid w:val="00DE6157"/>
    <w:rsid w:val="00DF3361"/>
    <w:rsid w:val="00DF5601"/>
    <w:rsid w:val="00E01949"/>
    <w:rsid w:val="00E0242A"/>
    <w:rsid w:val="00E063BF"/>
    <w:rsid w:val="00E069AF"/>
    <w:rsid w:val="00E257FE"/>
    <w:rsid w:val="00E25991"/>
    <w:rsid w:val="00E273FA"/>
    <w:rsid w:val="00E34241"/>
    <w:rsid w:val="00E34C79"/>
    <w:rsid w:val="00E41630"/>
    <w:rsid w:val="00E41AED"/>
    <w:rsid w:val="00E44BFE"/>
    <w:rsid w:val="00E52A90"/>
    <w:rsid w:val="00E56FAC"/>
    <w:rsid w:val="00E80F0C"/>
    <w:rsid w:val="00E83658"/>
    <w:rsid w:val="00E83A23"/>
    <w:rsid w:val="00E90A32"/>
    <w:rsid w:val="00E93F60"/>
    <w:rsid w:val="00E95F31"/>
    <w:rsid w:val="00E97644"/>
    <w:rsid w:val="00EA09BC"/>
    <w:rsid w:val="00EA6301"/>
    <w:rsid w:val="00EB30D1"/>
    <w:rsid w:val="00EC02E3"/>
    <w:rsid w:val="00EC385A"/>
    <w:rsid w:val="00EC6D29"/>
    <w:rsid w:val="00ED277A"/>
    <w:rsid w:val="00ED3294"/>
    <w:rsid w:val="00EE5657"/>
    <w:rsid w:val="00F012D0"/>
    <w:rsid w:val="00F07644"/>
    <w:rsid w:val="00F11974"/>
    <w:rsid w:val="00F1258D"/>
    <w:rsid w:val="00F1402D"/>
    <w:rsid w:val="00F254FC"/>
    <w:rsid w:val="00F25E93"/>
    <w:rsid w:val="00F34052"/>
    <w:rsid w:val="00F40B32"/>
    <w:rsid w:val="00F41B99"/>
    <w:rsid w:val="00F44C86"/>
    <w:rsid w:val="00F47557"/>
    <w:rsid w:val="00F5310C"/>
    <w:rsid w:val="00F547AC"/>
    <w:rsid w:val="00F7450A"/>
    <w:rsid w:val="00F7476A"/>
    <w:rsid w:val="00F747A7"/>
    <w:rsid w:val="00F753FA"/>
    <w:rsid w:val="00F7767A"/>
    <w:rsid w:val="00F836B5"/>
    <w:rsid w:val="00F85FFC"/>
    <w:rsid w:val="00F87587"/>
    <w:rsid w:val="00F916CD"/>
    <w:rsid w:val="00F9524B"/>
    <w:rsid w:val="00FA47E2"/>
    <w:rsid w:val="00FA4D29"/>
    <w:rsid w:val="00FA5D2D"/>
    <w:rsid w:val="00FA7B2F"/>
    <w:rsid w:val="00FA7D2D"/>
    <w:rsid w:val="00FC724F"/>
    <w:rsid w:val="00FE60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B4AFF9E-A0E3-41C0-8858-F5082DE2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zh-TW"/>
    </w:rPr>
  </w:style>
  <w:style w:type="paragraph" w:styleId="Heading1">
    <w:name w:val="heading 1"/>
    <w:basedOn w:val="Normal"/>
    <w:next w:val="Normal"/>
    <w:qFormat/>
    <w:pPr>
      <w:keepNext/>
      <w:ind w:left="28" w:right="28"/>
      <w:outlineLvl w:val="0"/>
    </w:pPr>
    <w:rPr>
      <w:rFonts w:ascii="Arial Narrow" w:hAnsi="Arial Narrow" w:cs="Arial"/>
      <w:b/>
      <w:bCs/>
      <w:sz w:val="16"/>
      <w:szCs w:val="20"/>
    </w:rPr>
  </w:style>
  <w:style w:type="paragraph" w:styleId="Heading2">
    <w:name w:val="heading 2"/>
    <w:basedOn w:val="Normal"/>
    <w:next w:val="Normal"/>
    <w:qFormat/>
    <w:pPr>
      <w:keepNext/>
      <w:outlineLvl w:val="1"/>
    </w:pPr>
    <w:rPr>
      <w:rFonts w:ascii="Arial" w:hAnsi="Arial" w:cs="Arial"/>
      <w:b/>
      <w:bCs/>
      <w:sz w:val="18"/>
      <w:szCs w:val="20"/>
    </w:rPr>
  </w:style>
  <w:style w:type="paragraph" w:styleId="Heading3">
    <w:name w:val="heading 3"/>
    <w:basedOn w:val="Normal"/>
    <w:next w:val="Normal"/>
    <w:qFormat/>
    <w:pPr>
      <w:keepNext/>
      <w:spacing w:line="195" w:lineRule="atLeast"/>
      <w:outlineLvl w:val="2"/>
    </w:pPr>
    <w:rPr>
      <w:rFonts w:ascii="Arial"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lang w:eastAsia="en-US"/>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EE5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34241"/>
    <w:pPr>
      <w:widowControl w:val="0"/>
    </w:pPr>
    <w:rPr>
      <w:rFonts w:eastAsia="細明體_HKSCS"/>
      <w:i/>
      <w:iCs/>
      <w:color w:val="0000FF"/>
      <w:kern w:val="2"/>
      <w:szCs w:val="20"/>
      <w:lang w:val="en-US"/>
    </w:rPr>
  </w:style>
  <w:style w:type="paragraph" w:customStyle="1" w:styleId="StyleArial4ptBoldBottomSinglesolidlineAuto05pt">
    <w:name w:val="Style Arial 4 pt Bold Bottom: (Single solid line Auto  0.5 pt ..."/>
    <w:basedOn w:val="Normal"/>
    <w:rsid w:val="00FA4D29"/>
    <w:rPr>
      <w:rFonts w:ascii="Arial" w:hAnsi="Arial"/>
      <w:b/>
      <w:bCs/>
      <w:sz w:val="8"/>
      <w:szCs w:val="20"/>
    </w:rPr>
  </w:style>
  <w:style w:type="paragraph" w:styleId="BalloonText">
    <w:name w:val="Balloon Text"/>
    <w:basedOn w:val="Normal"/>
    <w:link w:val="BalloonTextChar"/>
    <w:rsid w:val="0031136F"/>
    <w:rPr>
      <w:rFonts w:ascii="Tahoma" w:hAnsi="Tahoma" w:cs="Tahoma"/>
      <w:sz w:val="16"/>
      <w:szCs w:val="16"/>
    </w:rPr>
  </w:style>
  <w:style w:type="character" w:customStyle="1" w:styleId="BalloonTextChar">
    <w:name w:val="Balloon Text Char"/>
    <w:link w:val="BalloonText"/>
    <w:rsid w:val="0031136F"/>
    <w:rPr>
      <w:rFonts w:ascii="Tahoma" w:hAnsi="Tahoma" w:cs="Tahoma"/>
      <w:sz w:val="16"/>
      <w:szCs w:val="16"/>
      <w:lang w:val="en-GB" w:eastAsia="zh-TW"/>
    </w:rPr>
  </w:style>
  <w:style w:type="character" w:customStyle="1" w:styleId="FooterChar">
    <w:name w:val="Footer Char"/>
    <w:link w:val="Footer"/>
    <w:uiPriority w:val="99"/>
    <w:rsid w:val="006D761C"/>
    <w:rPr>
      <w:sz w:val="24"/>
      <w:szCs w:val="24"/>
      <w:lang w:val="en-GB" w:eastAsia="zh-TW"/>
    </w:rPr>
  </w:style>
  <w:style w:type="character" w:styleId="Strong">
    <w:name w:val="Strong"/>
    <w:uiPriority w:val="22"/>
    <w:qFormat/>
    <w:rsid w:val="008456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48666">
      <w:bodyDiv w:val="1"/>
      <w:marLeft w:val="0"/>
      <w:marRight w:val="0"/>
      <w:marTop w:val="0"/>
      <w:marBottom w:val="0"/>
      <w:divBdr>
        <w:top w:val="none" w:sz="0" w:space="0" w:color="auto"/>
        <w:left w:val="none" w:sz="0" w:space="0" w:color="auto"/>
        <w:bottom w:val="none" w:sz="0" w:space="0" w:color="auto"/>
        <w:right w:val="none" w:sz="0" w:space="0" w:color="auto"/>
      </w:divBdr>
    </w:div>
    <w:div w:id="292954208">
      <w:bodyDiv w:val="1"/>
      <w:marLeft w:val="0"/>
      <w:marRight w:val="0"/>
      <w:marTop w:val="0"/>
      <w:marBottom w:val="0"/>
      <w:divBdr>
        <w:top w:val="none" w:sz="0" w:space="0" w:color="auto"/>
        <w:left w:val="none" w:sz="0" w:space="0" w:color="auto"/>
        <w:bottom w:val="none" w:sz="0" w:space="0" w:color="auto"/>
        <w:right w:val="none" w:sz="0" w:space="0" w:color="auto"/>
      </w:divBdr>
    </w:div>
    <w:div w:id="309140860">
      <w:bodyDiv w:val="1"/>
      <w:marLeft w:val="0"/>
      <w:marRight w:val="0"/>
      <w:marTop w:val="0"/>
      <w:marBottom w:val="0"/>
      <w:divBdr>
        <w:top w:val="none" w:sz="0" w:space="0" w:color="auto"/>
        <w:left w:val="none" w:sz="0" w:space="0" w:color="auto"/>
        <w:bottom w:val="none" w:sz="0" w:space="0" w:color="auto"/>
        <w:right w:val="none" w:sz="0" w:space="0" w:color="auto"/>
      </w:divBdr>
    </w:div>
    <w:div w:id="453791903">
      <w:bodyDiv w:val="1"/>
      <w:marLeft w:val="0"/>
      <w:marRight w:val="0"/>
      <w:marTop w:val="0"/>
      <w:marBottom w:val="0"/>
      <w:divBdr>
        <w:top w:val="none" w:sz="0" w:space="0" w:color="auto"/>
        <w:left w:val="none" w:sz="0" w:space="0" w:color="auto"/>
        <w:bottom w:val="none" w:sz="0" w:space="0" w:color="auto"/>
        <w:right w:val="none" w:sz="0" w:space="0" w:color="auto"/>
      </w:divBdr>
    </w:div>
    <w:div w:id="520358490">
      <w:bodyDiv w:val="1"/>
      <w:marLeft w:val="0"/>
      <w:marRight w:val="0"/>
      <w:marTop w:val="0"/>
      <w:marBottom w:val="0"/>
      <w:divBdr>
        <w:top w:val="none" w:sz="0" w:space="0" w:color="auto"/>
        <w:left w:val="none" w:sz="0" w:space="0" w:color="auto"/>
        <w:bottom w:val="none" w:sz="0" w:space="0" w:color="auto"/>
        <w:right w:val="none" w:sz="0" w:space="0" w:color="auto"/>
      </w:divBdr>
    </w:div>
    <w:div w:id="706686549">
      <w:bodyDiv w:val="1"/>
      <w:marLeft w:val="0"/>
      <w:marRight w:val="0"/>
      <w:marTop w:val="0"/>
      <w:marBottom w:val="0"/>
      <w:divBdr>
        <w:top w:val="none" w:sz="0" w:space="0" w:color="auto"/>
        <w:left w:val="none" w:sz="0" w:space="0" w:color="auto"/>
        <w:bottom w:val="none" w:sz="0" w:space="0" w:color="auto"/>
        <w:right w:val="none" w:sz="0" w:space="0" w:color="auto"/>
      </w:divBdr>
    </w:div>
    <w:div w:id="812523291">
      <w:bodyDiv w:val="1"/>
      <w:marLeft w:val="0"/>
      <w:marRight w:val="0"/>
      <w:marTop w:val="0"/>
      <w:marBottom w:val="0"/>
      <w:divBdr>
        <w:top w:val="none" w:sz="0" w:space="0" w:color="auto"/>
        <w:left w:val="none" w:sz="0" w:space="0" w:color="auto"/>
        <w:bottom w:val="none" w:sz="0" w:space="0" w:color="auto"/>
        <w:right w:val="none" w:sz="0" w:space="0" w:color="auto"/>
      </w:divBdr>
    </w:div>
    <w:div w:id="851838450">
      <w:bodyDiv w:val="1"/>
      <w:marLeft w:val="0"/>
      <w:marRight w:val="0"/>
      <w:marTop w:val="0"/>
      <w:marBottom w:val="0"/>
      <w:divBdr>
        <w:top w:val="none" w:sz="0" w:space="0" w:color="auto"/>
        <w:left w:val="none" w:sz="0" w:space="0" w:color="auto"/>
        <w:bottom w:val="none" w:sz="0" w:space="0" w:color="auto"/>
        <w:right w:val="none" w:sz="0" w:space="0" w:color="auto"/>
      </w:divBdr>
    </w:div>
    <w:div w:id="920216055">
      <w:bodyDiv w:val="1"/>
      <w:marLeft w:val="0"/>
      <w:marRight w:val="0"/>
      <w:marTop w:val="0"/>
      <w:marBottom w:val="0"/>
      <w:divBdr>
        <w:top w:val="none" w:sz="0" w:space="0" w:color="auto"/>
        <w:left w:val="none" w:sz="0" w:space="0" w:color="auto"/>
        <w:bottom w:val="none" w:sz="0" w:space="0" w:color="auto"/>
        <w:right w:val="none" w:sz="0" w:space="0" w:color="auto"/>
      </w:divBdr>
    </w:div>
    <w:div w:id="942608358">
      <w:bodyDiv w:val="1"/>
      <w:marLeft w:val="0"/>
      <w:marRight w:val="0"/>
      <w:marTop w:val="0"/>
      <w:marBottom w:val="0"/>
      <w:divBdr>
        <w:top w:val="none" w:sz="0" w:space="0" w:color="auto"/>
        <w:left w:val="none" w:sz="0" w:space="0" w:color="auto"/>
        <w:bottom w:val="none" w:sz="0" w:space="0" w:color="auto"/>
        <w:right w:val="none" w:sz="0" w:space="0" w:color="auto"/>
      </w:divBdr>
    </w:div>
    <w:div w:id="987244674">
      <w:bodyDiv w:val="1"/>
      <w:marLeft w:val="0"/>
      <w:marRight w:val="0"/>
      <w:marTop w:val="0"/>
      <w:marBottom w:val="0"/>
      <w:divBdr>
        <w:top w:val="none" w:sz="0" w:space="0" w:color="auto"/>
        <w:left w:val="none" w:sz="0" w:space="0" w:color="auto"/>
        <w:bottom w:val="none" w:sz="0" w:space="0" w:color="auto"/>
        <w:right w:val="none" w:sz="0" w:space="0" w:color="auto"/>
      </w:divBdr>
    </w:div>
    <w:div w:id="1000085676">
      <w:bodyDiv w:val="1"/>
      <w:marLeft w:val="0"/>
      <w:marRight w:val="0"/>
      <w:marTop w:val="0"/>
      <w:marBottom w:val="0"/>
      <w:divBdr>
        <w:top w:val="none" w:sz="0" w:space="0" w:color="auto"/>
        <w:left w:val="none" w:sz="0" w:space="0" w:color="auto"/>
        <w:bottom w:val="none" w:sz="0" w:space="0" w:color="auto"/>
        <w:right w:val="none" w:sz="0" w:space="0" w:color="auto"/>
      </w:divBdr>
    </w:div>
    <w:div w:id="1235778807">
      <w:bodyDiv w:val="1"/>
      <w:marLeft w:val="0"/>
      <w:marRight w:val="0"/>
      <w:marTop w:val="0"/>
      <w:marBottom w:val="0"/>
      <w:divBdr>
        <w:top w:val="none" w:sz="0" w:space="0" w:color="auto"/>
        <w:left w:val="none" w:sz="0" w:space="0" w:color="auto"/>
        <w:bottom w:val="none" w:sz="0" w:space="0" w:color="auto"/>
        <w:right w:val="none" w:sz="0" w:space="0" w:color="auto"/>
      </w:divBdr>
    </w:div>
    <w:div w:id="1280062642">
      <w:bodyDiv w:val="1"/>
      <w:marLeft w:val="0"/>
      <w:marRight w:val="0"/>
      <w:marTop w:val="0"/>
      <w:marBottom w:val="0"/>
      <w:divBdr>
        <w:top w:val="none" w:sz="0" w:space="0" w:color="auto"/>
        <w:left w:val="none" w:sz="0" w:space="0" w:color="auto"/>
        <w:bottom w:val="none" w:sz="0" w:space="0" w:color="auto"/>
        <w:right w:val="none" w:sz="0" w:space="0" w:color="auto"/>
      </w:divBdr>
    </w:div>
    <w:div w:id="1524397373">
      <w:bodyDiv w:val="1"/>
      <w:marLeft w:val="0"/>
      <w:marRight w:val="0"/>
      <w:marTop w:val="0"/>
      <w:marBottom w:val="0"/>
      <w:divBdr>
        <w:top w:val="none" w:sz="0" w:space="0" w:color="auto"/>
        <w:left w:val="none" w:sz="0" w:space="0" w:color="auto"/>
        <w:bottom w:val="none" w:sz="0" w:space="0" w:color="auto"/>
        <w:right w:val="none" w:sz="0" w:space="0" w:color="auto"/>
      </w:divBdr>
    </w:div>
    <w:div w:id="1540434963">
      <w:bodyDiv w:val="1"/>
      <w:marLeft w:val="0"/>
      <w:marRight w:val="0"/>
      <w:marTop w:val="0"/>
      <w:marBottom w:val="0"/>
      <w:divBdr>
        <w:top w:val="none" w:sz="0" w:space="0" w:color="auto"/>
        <w:left w:val="none" w:sz="0" w:space="0" w:color="auto"/>
        <w:bottom w:val="none" w:sz="0" w:space="0" w:color="auto"/>
        <w:right w:val="none" w:sz="0" w:space="0" w:color="auto"/>
      </w:divBdr>
    </w:div>
    <w:div w:id="1569149774">
      <w:bodyDiv w:val="1"/>
      <w:marLeft w:val="0"/>
      <w:marRight w:val="0"/>
      <w:marTop w:val="0"/>
      <w:marBottom w:val="0"/>
      <w:divBdr>
        <w:top w:val="none" w:sz="0" w:space="0" w:color="auto"/>
        <w:left w:val="none" w:sz="0" w:space="0" w:color="auto"/>
        <w:bottom w:val="none" w:sz="0" w:space="0" w:color="auto"/>
        <w:right w:val="none" w:sz="0" w:space="0" w:color="auto"/>
      </w:divBdr>
    </w:div>
    <w:div w:id="1600289218">
      <w:bodyDiv w:val="1"/>
      <w:marLeft w:val="0"/>
      <w:marRight w:val="0"/>
      <w:marTop w:val="0"/>
      <w:marBottom w:val="0"/>
      <w:divBdr>
        <w:top w:val="none" w:sz="0" w:space="0" w:color="auto"/>
        <w:left w:val="none" w:sz="0" w:space="0" w:color="auto"/>
        <w:bottom w:val="none" w:sz="0" w:space="0" w:color="auto"/>
        <w:right w:val="none" w:sz="0" w:space="0" w:color="auto"/>
      </w:divBdr>
    </w:div>
    <w:div w:id="1680572081">
      <w:bodyDiv w:val="1"/>
      <w:marLeft w:val="0"/>
      <w:marRight w:val="0"/>
      <w:marTop w:val="0"/>
      <w:marBottom w:val="0"/>
      <w:divBdr>
        <w:top w:val="none" w:sz="0" w:space="0" w:color="auto"/>
        <w:left w:val="none" w:sz="0" w:space="0" w:color="auto"/>
        <w:bottom w:val="none" w:sz="0" w:space="0" w:color="auto"/>
        <w:right w:val="none" w:sz="0" w:space="0" w:color="auto"/>
      </w:divBdr>
    </w:div>
    <w:div w:id="1772626036">
      <w:bodyDiv w:val="1"/>
      <w:marLeft w:val="0"/>
      <w:marRight w:val="0"/>
      <w:marTop w:val="0"/>
      <w:marBottom w:val="0"/>
      <w:divBdr>
        <w:top w:val="none" w:sz="0" w:space="0" w:color="auto"/>
        <w:left w:val="none" w:sz="0" w:space="0" w:color="auto"/>
        <w:bottom w:val="none" w:sz="0" w:space="0" w:color="auto"/>
        <w:right w:val="none" w:sz="0" w:space="0" w:color="auto"/>
      </w:divBdr>
    </w:div>
    <w:div w:id="1781604273">
      <w:bodyDiv w:val="1"/>
      <w:marLeft w:val="0"/>
      <w:marRight w:val="0"/>
      <w:marTop w:val="0"/>
      <w:marBottom w:val="0"/>
      <w:divBdr>
        <w:top w:val="none" w:sz="0" w:space="0" w:color="auto"/>
        <w:left w:val="none" w:sz="0" w:space="0" w:color="auto"/>
        <w:bottom w:val="none" w:sz="0" w:space="0" w:color="auto"/>
        <w:right w:val="none" w:sz="0" w:space="0" w:color="auto"/>
      </w:divBdr>
    </w:div>
    <w:div w:id="1908421937">
      <w:bodyDiv w:val="1"/>
      <w:marLeft w:val="0"/>
      <w:marRight w:val="0"/>
      <w:marTop w:val="0"/>
      <w:marBottom w:val="0"/>
      <w:divBdr>
        <w:top w:val="none" w:sz="0" w:space="0" w:color="auto"/>
        <w:left w:val="none" w:sz="0" w:space="0" w:color="auto"/>
        <w:bottom w:val="none" w:sz="0" w:space="0" w:color="auto"/>
        <w:right w:val="none" w:sz="0" w:space="0" w:color="auto"/>
      </w:divBdr>
    </w:div>
    <w:div w:id="211571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18710-7314-4313-8174-CA6D1458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4959</Words>
  <Characters>28270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THE CATHAY PACIFIC INTERNATIONAL CUP TRIAL</vt:lpstr>
    </vt:vector>
  </TitlesOfParts>
  <Company>HKJC</Company>
  <LinksUpToDate>false</LinksUpToDate>
  <CharactersWithSpaces>33163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CATHAY PACIFIC INTERNATIONAL CUP TRIAL</dc:title>
  <dc:creator>WL</dc:creator>
  <cp:lastModifiedBy>LEUNG, Wendy Y W (Handicapping and Race Planning Support Manager)</cp:lastModifiedBy>
  <cp:revision>3</cp:revision>
  <cp:lastPrinted>2019-11-26T13:03:00Z</cp:lastPrinted>
  <dcterms:created xsi:type="dcterms:W3CDTF">2019-11-26T13:04:00Z</dcterms:created>
  <dcterms:modified xsi:type="dcterms:W3CDTF">2019-11-26T13:04:00Z</dcterms:modified>
</cp:coreProperties>
</file>