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45" w:rsidRPr="00AA62A9" w:rsidRDefault="008E2345">
      <w:pPr>
        <w:rPr>
          <w:rFonts w:ascii="Arial" w:hAnsi="Arial" w:cs="Arial"/>
          <w:lang w:val="en-US"/>
        </w:rPr>
      </w:pPr>
    </w:p>
    <w:p w:rsidR="008E2345" w:rsidRPr="00AA62A9" w:rsidRDefault="00A23ECB" w:rsidP="00A23ECB">
      <w:pPr>
        <w:pStyle w:val="Heading5"/>
        <w:rPr>
          <w:rFonts w:ascii="Arial" w:hAnsi="Arial" w:cs="Arial"/>
          <w:b w:val="0"/>
          <w:sz w:val="20"/>
        </w:rPr>
      </w:pPr>
      <w:r w:rsidRPr="00AA62A9">
        <w:rPr>
          <w:rFonts w:ascii="Arial" w:eastAsia="新細明體" w:hAnsi="Arial" w:cs="Arial"/>
          <w:bCs/>
          <w:lang w:val="en-US"/>
        </w:rPr>
        <w:t>Spotlight</w:t>
      </w:r>
    </w:p>
    <w:p w:rsidR="008E2345" w:rsidRPr="00605530" w:rsidRDefault="008E2345" w:rsidP="008E2345">
      <w:pPr>
        <w:jc w:val="both"/>
        <w:rPr>
          <w:rFonts w:ascii="Arial" w:hAnsi="Arial" w:cs="Arial"/>
          <w:sz w:val="16"/>
          <w:szCs w:val="16"/>
        </w:rPr>
      </w:pPr>
      <w:r w:rsidRPr="00605530">
        <w:rPr>
          <w:rFonts w:ascii="Arial" w:hAnsi="Arial" w:cs="Arial"/>
          <w:sz w:val="16"/>
          <w:szCs w:val="16"/>
        </w:rPr>
        <w:t xml:space="preserve"> </w:t>
      </w:r>
    </w:p>
    <w:p w:rsidR="001B4907" w:rsidRPr="001B4907" w:rsidRDefault="001B4907" w:rsidP="00CA24AD">
      <w:pPr>
        <w:jc w:val="both"/>
        <w:rPr>
          <w:rFonts w:ascii="Arial" w:hAnsi="Arial" w:cs="Arial"/>
          <w:sz w:val="20"/>
          <w:szCs w:val="20"/>
        </w:rPr>
      </w:pPr>
      <w:r w:rsidRPr="001B4907">
        <w:rPr>
          <w:rFonts w:ascii="Arial" w:hAnsi="Arial" w:cs="Arial"/>
          <w:sz w:val="20"/>
          <w:szCs w:val="20"/>
        </w:rPr>
        <w:t xml:space="preserve">A victory at Group 1 level has so far eluded Hot King Prawn, who claimed his second G2 Jockey Club Sprint </w:t>
      </w:r>
      <w:r w:rsidR="00CA24AD">
        <w:rPr>
          <w:rFonts w:ascii="Arial" w:hAnsi="Arial" w:cs="Arial"/>
          <w:sz w:val="20"/>
          <w:szCs w:val="20"/>
        </w:rPr>
        <w:t xml:space="preserve">last month </w:t>
      </w:r>
      <w:r w:rsidRPr="001B4907">
        <w:rPr>
          <w:rFonts w:ascii="Arial" w:hAnsi="Arial" w:cs="Arial"/>
          <w:sz w:val="20"/>
          <w:szCs w:val="20"/>
        </w:rPr>
        <w:t xml:space="preserve">to stamp himself as the local brigade’s leading hope. But, he will face off with another grey, </w:t>
      </w:r>
      <w:proofErr w:type="spellStart"/>
      <w:r w:rsidRPr="001B4907">
        <w:rPr>
          <w:rFonts w:ascii="Arial" w:hAnsi="Arial" w:cs="Arial"/>
          <w:sz w:val="20"/>
          <w:szCs w:val="20"/>
        </w:rPr>
        <w:t>Classique</w:t>
      </w:r>
      <w:proofErr w:type="spellEnd"/>
      <w:r w:rsidRPr="001B4907">
        <w:rPr>
          <w:rFonts w:ascii="Arial" w:hAnsi="Arial" w:cs="Arial"/>
          <w:sz w:val="20"/>
          <w:szCs w:val="20"/>
        </w:rPr>
        <w:t xml:space="preserve"> Legend, who has arrived in Hong Kong to join the yard of championship leader Caspar Fownes with an exceptional career outlined. </w:t>
      </w:r>
    </w:p>
    <w:p w:rsidR="001B4907" w:rsidRPr="005A5D12" w:rsidRDefault="001B4907" w:rsidP="00CA24AD">
      <w:pPr>
        <w:jc w:val="both"/>
        <w:rPr>
          <w:rFonts w:ascii="Arial" w:hAnsi="Arial" w:cs="Arial"/>
          <w:sz w:val="16"/>
          <w:szCs w:val="16"/>
        </w:rPr>
      </w:pPr>
      <w:r w:rsidRPr="005A5D12">
        <w:rPr>
          <w:rFonts w:ascii="Arial" w:hAnsi="Arial" w:cs="Arial"/>
          <w:sz w:val="16"/>
          <w:szCs w:val="16"/>
        </w:rPr>
        <w:t xml:space="preserve"> </w:t>
      </w:r>
    </w:p>
    <w:p w:rsidR="001B4907" w:rsidRPr="001B4907" w:rsidRDefault="001B4907" w:rsidP="00CA24AD">
      <w:pPr>
        <w:jc w:val="both"/>
        <w:rPr>
          <w:rFonts w:ascii="Arial" w:hAnsi="Arial" w:cs="Arial"/>
          <w:sz w:val="20"/>
          <w:szCs w:val="20"/>
        </w:rPr>
      </w:pPr>
      <w:r w:rsidRPr="001B4907">
        <w:rPr>
          <w:rFonts w:ascii="Arial" w:hAnsi="Arial" w:cs="Arial"/>
          <w:sz w:val="20"/>
          <w:szCs w:val="20"/>
        </w:rPr>
        <w:t xml:space="preserve">One of the most intriguing international challengers is Singapore speedster Inferno, who has lit up </w:t>
      </w:r>
      <w:proofErr w:type="spellStart"/>
      <w:r w:rsidRPr="001B4907">
        <w:rPr>
          <w:rFonts w:ascii="Arial" w:hAnsi="Arial" w:cs="Arial"/>
          <w:sz w:val="20"/>
          <w:szCs w:val="20"/>
        </w:rPr>
        <w:t>Kranji</w:t>
      </w:r>
      <w:proofErr w:type="spellEnd"/>
      <w:r w:rsidRPr="001B4907">
        <w:rPr>
          <w:rFonts w:ascii="Arial" w:hAnsi="Arial" w:cs="Arial"/>
          <w:sz w:val="20"/>
          <w:szCs w:val="20"/>
        </w:rPr>
        <w:t xml:space="preserve"> Racecourse with eight wins from nine starts, including two at SIN G1 level. The Holy Roman Emperor gelding travels to Hong Kong as the international sprinter with the least racing experience. </w:t>
      </w:r>
    </w:p>
    <w:p w:rsidR="001B4907" w:rsidRPr="005A5D12" w:rsidRDefault="001B4907" w:rsidP="00CA24AD">
      <w:pPr>
        <w:jc w:val="both"/>
        <w:rPr>
          <w:rFonts w:ascii="Arial" w:hAnsi="Arial" w:cs="Arial"/>
          <w:sz w:val="16"/>
          <w:szCs w:val="16"/>
        </w:rPr>
      </w:pPr>
      <w:r w:rsidRPr="005A5D12">
        <w:rPr>
          <w:rFonts w:ascii="Arial" w:hAnsi="Arial" w:cs="Arial"/>
          <w:sz w:val="16"/>
          <w:szCs w:val="16"/>
        </w:rPr>
        <w:t xml:space="preserve"> </w:t>
      </w:r>
    </w:p>
    <w:p w:rsidR="001B4907" w:rsidRPr="001B4907" w:rsidRDefault="001B4907" w:rsidP="00CA24AD">
      <w:pPr>
        <w:jc w:val="both"/>
        <w:rPr>
          <w:rFonts w:ascii="Arial" w:hAnsi="Arial" w:cs="Arial"/>
          <w:sz w:val="20"/>
          <w:szCs w:val="20"/>
        </w:rPr>
      </w:pPr>
      <w:r w:rsidRPr="001B4907">
        <w:rPr>
          <w:rFonts w:ascii="Arial" w:hAnsi="Arial" w:cs="Arial"/>
          <w:sz w:val="20"/>
          <w:szCs w:val="20"/>
        </w:rPr>
        <w:t xml:space="preserve">Also among the international trio of entries is Godolphin’s Tower Of London, who travels from Japan as the winner of last year’s G1 Sprinters Stakes at Nakayama. Japan is also represented by </w:t>
      </w:r>
      <w:proofErr w:type="spellStart"/>
      <w:r w:rsidRPr="001B4907">
        <w:rPr>
          <w:rFonts w:ascii="Arial" w:hAnsi="Arial" w:cs="Arial"/>
          <w:sz w:val="20"/>
          <w:szCs w:val="20"/>
        </w:rPr>
        <w:t>Danon</w:t>
      </w:r>
      <w:proofErr w:type="spellEnd"/>
      <w:r w:rsidRPr="001B4907">
        <w:rPr>
          <w:rFonts w:ascii="Arial" w:hAnsi="Arial" w:cs="Arial"/>
          <w:sz w:val="20"/>
          <w:szCs w:val="20"/>
        </w:rPr>
        <w:t xml:space="preserve"> Smash, who snared second to Gran </w:t>
      </w:r>
      <w:proofErr w:type="spellStart"/>
      <w:r w:rsidRPr="001B4907">
        <w:rPr>
          <w:rFonts w:ascii="Arial" w:hAnsi="Arial" w:cs="Arial"/>
          <w:sz w:val="20"/>
          <w:szCs w:val="20"/>
        </w:rPr>
        <w:t>Alegria</w:t>
      </w:r>
      <w:proofErr w:type="spellEnd"/>
      <w:r w:rsidRPr="001B4907">
        <w:rPr>
          <w:rFonts w:ascii="Arial" w:hAnsi="Arial" w:cs="Arial"/>
          <w:sz w:val="20"/>
          <w:szCs w:val="20"/>
        </w:rPr>
        <w:t xml:space="preserve"> in </w:t>
      </w:r>
      <w:r w:rsidR="00093339">
        <w:rPr>
          <w:rFonts w:ascii="Arial" w:hAnsi="Arial" w:cs="Arial"/>
          <w:sz w:val="20"/>
          <w:szCs w:val="20"/>
        </w:rPr>
        <w:t>this year’s</w:t>
      </w:r>
      <w:r w:rsidRPr="001B4907">
        <w:rPr>
          <w:rFonts w:ascii="Arial" w:hAnsi="Arial" w:cs="Arial"/>
          <w:sz w:val="20"/>
          <w:szCs w:val="20"/>
        </w:rPr>
        <w:t xml:space="preserve"> Sprinters Stakes at Nakayama. </w:t>
      </w:r>
    </w:p>
    <w:p w:rsidR="001B4907" w:rsidRPr="005A5D12" w:rsidRDefault="001B4907" w:rsidP="00CA24AD">
      <w:pPr>
        <w:jc w:val="both"/>
        <w:rPr>
          <w:rFonts w:ascii="Arial" w:hAnsi="Arial" w:cs="Arial"/>
          <w:sz w:val="16"/>
          <w:szCs w:val="16"/>
        </w:rPr>
      </w:pPr>
      <w:r w:rsidRPr="005A5D12">
        <w:rPr>
          <w:rFonts w:ascii="Arial" w:hAnsi="Arial" w:cs="Arial"/>
          <w:sz w:val="16"/>
          <w:szCs w:val="16"/>
        </w:rPr>
        <w:t xml:space="preserve"> </w:t>
      </w:r>
    </w:p>
    <w:p w:rsidR="00CB023E" w:rsidRDefault="001B4907" w:rsidP="00CA24AD">
      <w:pPr>
        <w:jc w:val="both"/>
        <w:rPr>
          <w:rFonts w:ascii="Arial" w:hAnsi="Arial" w:cs="Arial"/>
          <w:sz w:val="20"/>
          <w:szCs w:val="20"/>
        </w:rPr>
      </w:pPr>
      <w:r w:rsidRPr="001B4907">
        <w:rPr>
          <w:rFonts w:ascii="Arial" w:hAnsi="Arial" w:cs="Arial"/>
          <w:sz w:val="20"/>
          <w:szCs w:val="20"/>
        </w:rPr>
        <w:t>Among the local brigade is young gun Computer Patch, a G3 winner for trainer Tony Cruz</w:t>
      </w:r>
      <w:r w:rsidR="00093339">
        <w:rPr>
          <w:rFonts w:ascii="Arial" w:hAnsi="Arial" w:cs="Arial"/>
          <w:sz w:val="20"/>
          <w:szCs w:val="20"/>
        </w:rPr>
        <w:t xml:space="preserve">, as well as 2019 G2 Sprint Cup </w:t>
      </w:r>
      <w:r w:rsidRPr="001B4907">
        <w:rPr>
          <w:rFonts w:ascii="Arial" w:hAnsi="Arial" w:cs="Arial"/>
          <w:sz w:val="20"/>
          <w:szCs w:val="20"/>
        </w:rPr>
        <w:t xml:space="preserve">victor Rattan, who finished a fast-closing third to Hot King Prawn in </w:t>
      </w:r>
      <w:r w:rsidR="00093339">
        <w:rPr>
          <w:rFonts w:ascii="Arial" w:hAnsi="Arial" w:cs="Arial"/>
          <w:sz w:val="20"/>
          <w:szCs w:val="20"/>
        </w:rPr>
        <w:t>the</w:t>
      </w:r>
      <w:r w:rsidRPr="001B4907">
        <w:rPr>
          <w:rFonts w:ascii="Arial" w:hAnsi="Arial" w:cs="Arial"/>
          <w:sz w:val="20"/>
          <w:szCs w:val="20"/>
        </w:rPr>
        <w:t xml:space="preserve"> Jockey Club Sprint.</w:t>
      </w:r>
    </w:p>
    <w:p w:rsidR="001B4907" w:rsidRPr="001B4907" w:rsidRDefault="001B4907" w:rsidP="001B4907">
      <w:pPr>
        <w:rPr>
          <w:rFonts w:ascii="Arial" w:hAnsi="Arial" w:cs="Arial"/>
          <w:sz w:val="16"/>
          <w:szCs w:val="16"/>
          <w:lang w:val="en-US"/>
        </w:rPr>
      </w:pPr>
    </w:p>
    <w:tbl>
      <w:tblPr>
        <w:tblW w:w="10830" w:type="dxa"/>
        <w:tblLayout w:type="fixed"/>
        <w:tblCellMar>
          <w:left w:w="57" w:type="dxa"/>
          <w:right w:w="28" w:type="dxa"/>
        </w:tblCellMar>
        <w:tblLook w:val="04A0" w:firstRow="1" w:lastRow="0" w:firstColumn="1" w:lastColumn="0" w:noHBand="0" w:noVBand="1"/>
      </w:tblPr>
      <w:tblGrid>
        <w:gridCol w:w="2410"/>
        <w:gridCol w:w="3034"/>
        <w:gridCol w:w="2353"/>
        <w:gridCol w:w="3033"/>
      </w:tblGrid>
      <w:tr w:rsidR="002D5825" w:rsidRPr="00AA62A9" w:rsidTr="0063453F">
        <w:trPr>
          <w:trHeight w:hRule="exact" w:val="1588"/>
        </w:trPr>
        <w:tc>
          <w:tcPr>
            <w:tcW w:w="2410" w:type="dxa"/>
            <w:shd w:val="clear" w:color="auto" w:fill="auto"/>
          </w:tcPr>
          <w:p w:rsidR="002D5825" w:rsidRPr="00AA62A9" w:rsidRDefault="001B4907" w:rsidP="002D5825">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lassique Legend-Eve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4" w:type="dxa"/>
            <w:shd w:val="clear" w:color="auto" w:fill="auto"/>
            <w:tcMar>
              <w:right w:w="57" w:type="dxa"/>
            </w:tcMar>
          </w:tcPr>
          <w:p w:rsidR="002D5825" w:rsidRPr="00AA62A9" w:rsidRDefault="001B4907" w:rsidP="0063453F">
            <w:pPr>
              <w:spacing w:before="20"/>
              <w:ind w:right="170"/>
              <w:jc w:val="both"/>
              <w:rPr>
                <w:rFonts w:ascii="Arial" w:hAnsi="Arial" w:cs="Arial"/>
                <w:b/>
                <w:sz w:val="16"/>
                <w:lang w:val="en-US"/>
              </w:rPr>
            </w:pPr>
            <w:r w:rsidRPr="001B4907">
              <w:rPr>
                <w:rFonts w:ascii="Arial" w:hAnsi="Arial" w:cs="Arial"/>
                <w:b/>
                <w:sz w:val="16"/>
                <w:lang w:val="en-US"/>
              </w:rPr>
              <w:t>CLASSIQUE LEGEND</w:t>
            </w:r>
            <w:r w:rsidR="002D5825" w:rsidRPr="00AA62A9">
              <w:rPr>
                <w:rFonts w:ascii="Arial" w:hAnsi="Arial" w:cs="Arial"/>
                <w:b/>
                <w:sz w:val="16"/>
                <w:lang w:val="en-US"/>
              </w:rPr>
              <w:t xml:space="preserve"> </w:t>
            </w:r>
          </w:p>
          <w:p w:rsidR="002D5825" w:rsidRPr="00AA62A9" w:rsidRDefault="002D5825" w:rsidP="0063453F">
            <w:pPr>
              <w:spacing w:before="20"/>
              <w:ind w:right="170"/>
              <w:jc w:val="both"/>
              <w:rPr>
                <w:rFonts w:ascii="Arial" w:hAnsi="Arial" w:cs="Arial"/>
                <w:sz w:val="16"/>
                <w:lang w:val="en-US"/>
              </w:rPr>
            </w:pPr>
            <w:r w:rsidRPr="00AA62A9">
              <w:rPr>
                <w:rFonts w:ascii="Arial" w:hAnsi="Arial" w:cs="Arial"/>
                <w:sz w:val="16"/>
                <w:lang w:val="en-US"/>
              </w:rPr>
              <w:t xml:space="preserve">HONG KONG </w:t>
            </w:r>
            <w:r w:rsidR="001B4907">
              <w:rPr>
                <w:rFonts w:ascii="Arial" w:hAnsi="Arial" w:cs="Arial"/>
                <w:sz w:val="16"/>
                <w:lang w:val="en-US"/>
              </w:rPr>
              <w:t>5</w:t>
            </w:r>
            <w:r w:rsidRPr="00AA62A9">
              <w:rPr>
                <w:rFonts w:ascii="Arial" w:hAnsi="Arial" w:cs="Arial"/>
                <w:sz w:val="16"/>
                <w:lang w:val="en-US"/>
              </w:rPr>
              <w:t>g 1</w:t>
            </w:r>
            <w:r>
              <w:rPr>
                <w:rFonts w:ascii="Arial" w:hAnsi="Arial" w:cs="Arial"/>
                <w:sz w:val="16"/>
                <w:lang w:val="en-US"/>
              </w:rPr>
              <w:t>2</w:t>
            </w:r>
            <w:r w:rsidR="001B4907">
              <w:rPr>
                <w:rFonts w:ascii="Arial" w:hAnsi="Arial" w:cs="Arial"/>
                <w:sz w:val="16"/>
                <w:lang w:val="en-US"/>
              </w:rPr>
              <w:t>5</w:t>
            </w:r>
          </w:p>
          <w:p w:rsidR="002D5825" w:rsidRPr="00605530" w:rsidRDefault="001B4907" w:rsidP="0063453F">
            <w:pPr>
              <w:spacing w:before="20"/>
              <w:ind w:right="170"/>
              <w:jc w:val="both"/>
              <w:rPr>
                <w:rFonts w:ascii="Arial" w:hAnsi="Arial" w:cs="Arial"/>
                <w:sz w:val="16"/>
              </w:rPr>
            </w:pPr>
            <w:r w:rsidRPr="001B4907">
              <w:rPr>
                <w:rFonts w:ascii="Arial" w:hAnsi="Arial" w:cs="Arial"/>
                <w:sz w:val="16"/>
                <w:szCs w:val="16"/>
              </w:rPr>
              <w:t>The Everest victor who beat seven individual G1 winners; a dual G2 winner in Australia who will race first-up for Caspar Fownes.</w:t>
            </w:r>
          </w:p>
        </w:tc>
        <w:tc>
          <w:tcPr>
            <w:tcW w:w="2353" w:type="dxa"/>
            <w:shd w:val="clear" w:color="auto" w:fill="auto"/>
          </w:tcPr>
          <w:p w:rsidR="002D5825" w:rsidRPr="00AA62A9" w:rsidRDefault="001B4907" w:rsidP="002D5825">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Hot King Prawn-202011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3" w:type="dxa"/>
            <w:shd w:val="clear" w:color="auto" w:fill="auto"/>
            <w:tcMar>
              <w:right w:w="57" w:type="dxa"/>
            </w:tcMar>
          </w:tcPr>
          <w:p w:rsidR="002D5825" w:rsidRPr="00AA62A9" w:rsidRDefault="001B4907" w:rsidP="0063453F">
            <w:pPr>
              <w:spacing w:before="20"/>
              <w:ind w:right="170"/>
              <w:jc w:val="both"/>
              <w:rPr>
                <w:rFonts w:ascii="Arial" w:hAnsi="Arial" w:cs="Arial"/>
                <w:b/>
                <w:sz w:val="16"/>
                <w:lang w:val="en-US"/>
              </w:rPr>
            </w:pPr>
            <w:r w:rsidRPr="001B4907">
              <w:rPr>
                <w:rFonts w:ascii="Arial" w:hAnsi="Arial" w:cs="Arial"/>
                <w:b/>
                <w:sz w:val="16"/>
                <w:lang w:val="en-US"/>
              </w:rPr>
              <w:t>HOT KING PRAWN</w:t>
            </w:r>
            <w:r w:rsidR="002D5825" w:rsidRPr="00AA62A9">
              <w:rPr>
                <w:rFonts w:ascii="Arial" w:hAnsi="Arial" w:cs="Arial"/>
                <w:b/>
                <w:sz w:val="16"/>
                <w:lang w:val="en-US"/>
              </w:rPr>
              <w:t xml:space="preserve"> </w:t>
            </w:r>
          </w:p>
          <w:p w:rsidR="002D5825" w:rsidRPr="00AA62A9" w:rsidRDefault="002D5825" w:rsidP="0063453F">
            <w:pPr>
              <w:spacing w:before="20"/>
              <w:ind w:right="170"/>
              <w:jc w:val="both"/>
              <w:rPr>
                <w:rFonts w:ascii="Arial" w:hAnsi="Arial" w:cs="Arial"/>
                <w:sz w:val="16"/>
                <w:lang w:val="en-US"/>
              </w:rPr>
            </w:pPr>
            <w:r w:rsidRPr="00AA62A9">
              <w:rPr>
                <w:rFonts w:ascii="Arial" w:hAnsi="Arial" w:cs="Arial"/>
                <w:sz w:val="16"/>
                <w:lang w:val="en-US"/>
              </w:rPr>
              <w:t xml:space="preserve">HONG KONG </w:t>
            </w:r>
            <w:r w:rsidR="001B4907">
              <w:rPr>
                <w:rFonts w:ascii="Arial" w:hAnsi="Arial" w:cs="Arial"/>
                <w:sz w:val="16"/>
                <w:lang w:val="en-US"/>
              </w:rPr>
              <w:t>6</w:t>
            </w:r>
            <w:r w:rsidRPr="00AA62A9">
              <w:rPr>
                <w:rFonts w:ascii="Arial" w:hAnsi="Arial" w:cs="Arial"/>
                <w:sz w:val="16"/>
                <w:lang w:val="en-US"/>
              </w:rPr>
              <w:t>g 1</w:t>
            </w:r>
            <w:r w:rsidR="001B4907">
              <w:rPr>
                <w:rFonts w:ascii="Arial" w:hAnsi="Arial" w:cs="Arial"/>
                <w:sz w:val="16"/>
                <w:lang w:val="en-US"/>
              </w:rPr>
              <w:t>20</w:t>
            </w:r>
          </w:p>
          <w:p w:rsidR="002D5825" w:rsidRPr="00605530" w:rsidRDefault="001B4907" w:rsidP="0063453F">
            <w:pPr>
              <w:ind w:right="170"/>
              <w:jc w:val="both"/>
              <w:rPr>
                <w:rFonts w:ascii="Arial" w:hAnsi="Arial" w:cs="Arial"/>
                <w:sz w:val="16"/>
                <w:szCs w:val="16"/>
              </w:rPr>
            </w:pPr>
            <w:r w:rsidRPr="001B4907">
              <w:rPr>
                <w:rFonts w:ascii="Arial" w:hAnsi="Arial" w:cs="Arial"/>
                <w:sz w:val="16"/>
                <w:szCs w:val="16"/>
              </w:rPr>
              <w:t xml:space="preserve">Dual G2 Jockey Club Sprint winner who has placed three times at G1 level, including a neck defeat in </w:t>
            </w:r>
            <w:r w:rsidR="00CA24AD">
              <w:rPr>
                <w:rFonts w:ascii="Arial" w:hAnsi="Arial" w:cs="Arial"/>
                <w:sz w:val="16"/>
                <w:szCs w:val="16"/>
              </w:rPr>
              <w:t xml:space="preserve">this race </w:t>
            </w:r>
            <w:r w:rsidRPr="001B4907">
              <w:rPr>
                <w:rFonts w:ascii="Arial" w:hAnsi="Arial" w:cs="Arial"/>
                <w:sz w:val="16"/>
                <w:szCs w:val="16"/>
              </w:rPr>
              <w:t>last yea</w:t>
            </w:r>
            <w:r w:rsidR="00CA24AD">
              <w:rPr>
                <w:rFonts w:ascii="Arial" w:hAnsi="Arial" w:cs="Arial"/>
                <w:sz w:val="16"/>
                <w:szCs w:val="16"/>
              </w:rPr>
              <w:t>r.</w:t>
            </w:r>
          </w:p>
        </w:tc>
      </w:tr>
      <w:tr w:rsidR="002D5825" w:rsidRPr="00AA62A9" w:rsidTr="0063453F">
        <w:trPr>
          <w:trHeight w:hRule="exact" w:val="1588"/>
        </w:trPr>
        <w:tc>
          <w:tcPr>
            <w:tcW w:w="2410" w:type="dxa"/>
            <w:shd w:val="clear" w:color="auto" w:fill="auto"/>
          </w:tcPr>
          <w:p w:rsidR="002D5825" w:rsidRPr="00AA62A9" w:rsidRDefault="001B4907" w:rsidP="002D5825">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Big Time Baby-202002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4" w:type="dxa"/>
            <w:shd w:val="clear" w:color="auto" w:fill="auto"/>
            <w:tcMar>
              <w:right w:w="57" w:type="dxa"/>
            </w:tcMar>
          </w:tcPr>
          <w:p w:rsidR="002D5825" w:rsidRPr="00AA62A9" w:rsidRDefault="001B4907" w:rsidP="0063453F">
            <w:pPr>
              <w:spacing w:before="20"/>
              <w:ind w:right="170"/>
              <w:jc w:val="both"/>
              <w:rPr>
                <w:rFonts w:ascii="Arial" w:hAnsi="Arial" w:cs="Arial"/>
                <w:b/>
                <w:sz w:val="16"/>
                <w:lang w:val="en-US"/>
              </w:rPr>
            </w:pPr>
            <w:r w:rsidRPr="001B4907">
              <w:rPr>
                <w:rFonts w:ascii="Arial" w:hAnsi="Arial" w:cs="Arial"/>
                <w:b/>
                <w:sz w:val="16"/>
                <w:lang w:val="en-US"/>
              </w:rPr>
              <w:t>BIG TIME BABY</w:t>
            </w:r>
            <w:r w:rsidR="002D5825" w:rsidRPr="00AA62A9">
              <w:rPr>
                <w:rFonts w:ascii="Arial" w:hAnsi="Arial" w:cs="Arial"/>
                <w:b/>
                <w:sz w:val="16"/>
                <w:lang w:val="en-US"/>
              </w:rPr>
              <w:t xml:space="preserve"> </w:t>
            </w:r>
          </w:p>
          <w:p w:rsidR="002D5825" w:rsidRPr="00AA62A9" w:rsidRDefault="002D5825" w:rsidP="0063453F">
            <w:pPr>
              <w:spacing w:before="20"/>
              <w:ind w:right="170"/>
              <w:jc w:val="both"/>
              <w:rPr>
                <w:rFonts w:ascii="Arial" w:hAnsi="Arial" w:cs="Arial"/>
                <w:sz w:val="16"/>
                <w:lang w:val="en-US"/>
              </w:rPr>
            </w:pPr>
            <w:r w:rsidRPr="00AA62A9">
              <w:rPr>
                <w:rFonts w:ascii="Arial" w:hAnsi="Arial" w:cs="Arial"/>
                <w:sz w:val="16"/>
                <w:lang w:val="en-US"/>
              </w:rPr>
              <w:t xml:space="preserve">HONG KONG </w:t>
            </w:r>
            <w:r w:rsidR="001B4907">
              <w:rPr>
                <w:rFonts w:ascii="Arial" w:hAnsi="Arial" w:cs="Arial"/>
                <w:sz w:val="16"/>
                <w:lang w:val="en-US"/>
              </w:rPr>
              <w:t>6</w:t>
            </w:r>
            <w:r w:rsidRPr="00AA62A9">
              <w:rPr>
                <w:rFonts w:ascii="Arial" w:hAnsi="Arial" w:cs="Arial"/>
                <w:sz w:val="16"/>
                <w:lang w:val="en-US"/>
              </w:rPr>
              <w:t>g 11</w:t>
            </w:r>
            <w:r w:rsidR="001B4907">
              <w:rPr>
                <w:rFonts w:ascii="Arial" w:hAnsi="Arial" w:cs="Arial"/>
                <w:sz w:val="16"/>
                <w:lang w:val="en-US"/>
              </w:rPr>
              <w:t>5</w:t>
            </w:r>
          </w:p>
          <w:p w:rsidR="002D5825" w:rsidRPr="00605530" w:rsidRDefault="001B4907" w:rsidP="0063453F">
            <w:pPr>
              <w:ind w:right="170"/>
              <w:jc w:val="both"/>
              <w:rPr>
                <w:rFonts w:ascii="Arial" w:hAnsi="Arial" w:cs="Arial"/>
                <w:sz w:val="16"/>
                <w:szCs w:val="16"/>
              </w:rPr>
            </w:pPr>
            <w:r w:rsidRPr="001B4907">
              <w:rPr>
                <w:rFonts w:ascii="Arial" w:hAnsi="Arial" w:cs="Arial"/>
                <w:sz w:val="16"/>
                <w:szCs w:val="16"/>
              </w:rPr>
              <w:t>Runner-up to Mr Stunning in last season’s G1 Chairman’s Sprint Prize; he has proven a solid performer on both the dirt and the turf with high-class runs on both.</w:t>
            </w:r>
            <w:r w:rsidR="002D5825" w:rsidRPr="00AA62A9">
              <w:rPr>
                <w:rFonts w:ascii="Arial" w:hAnsi="Arial" w:cs="Arial"/>
                <w:sz w:val="16"/>
                <w:lang w:val="en-US"/>
              </w:rPr>
              <w:t xml:space="preserve"> </w:t>
            </w:r>
          </w:p>
        </w:tc>
        <w:tc>
          <w:tcPr>
            <w:tcW w:w="2353" w:type="dxa"/>
            <w:shd w:val="clear" w:color="auto" w:fill="auto"/>
          </w:tcPr>
          <w:p w:rsidR="002D5825" w:rsidRPr="00AA62A9" w:rsidRDefault="001B4907" w:rsidP="002D5825">
            <w:pPr>
              <w:rPr>
                <w:rFonts w:ascii="Arial" w:hAnsi="Arial" w:cs="Arial"/>
                <w:sz w:val="16"/>
                <w:lang w:val="en-US"/>
              </w:rPr>
            </w:pPr>
            <w:r>
              <w:rPr>
                <w:rFonts w:ascii="Arial" w:hAnsi="Arial" w:cs="Arial"/>
                <w:noProof/>
                <w:sz w:val="16"/>
                <w:lang w:val="en-US" w:eastAsia="en-US"/>
              </w:rPr>
              <w:drawing>
                <wp:inline distT="0" distB="0" distL="0" distR="0">
                  <wp:extent cx="1457388"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K-Voyage Warrior-202004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88" cy="972000"/>
                          </a:xfrm>
                          <a:prstGeom prst="rect">
                            <a:avLst/>
                          </a:prstGeom>
                        </pic:spPr>
                      </pic:pic>
                    </a:graphicData>
                  </a:graphic>
                </wp:inline>
              </w:drawing>
            </w:r>
          </w:p>
        </w:tc>
        <w:tc>
          <w:tcPr>
            <w:tcW w:w="3033" w:type="dxa"/>
            <w:shd w:val="clear" w:color="auto" w:fill="auto"/>
            <w:tcMar>
              <w:right w:w="57" w:type="dxa"/>
            </w:tcMar>
          </w:tcPr>
          <w:p w:rsidR="002D5825" w:rsidRPr="00AA62A9" w:rsidRDefault="001B4907" w:rsidP="0063453F">
            <w:pPr>
              <w:spacing w:before="20"/>
              <w:ind w:right="170"/>
              <w:jc w:val="both"/>
              <w:rPr>
                <w:rFonts w:ascii="Arial" w:hAnsi="Arial" w:cs="Arial"/>
                <w:b/>
                <w:sz w:val="16"/>
                <w:lang w:val="en-US"/>
              </w:rPr>
            </w:pPr>
            <w:r w:rsidRPr="001B4907">
              <w:rPr>
                <w:rFonts w:ascii="Arial" w:hAnsi="Arial" w:cs="Arial"/>
                <w:b/>
                <w:sz w:val="16"/>
                <w:lang w:val="en-US"/>
              </w:rPr>
              <w:t>VOYAGE WARRIOR</w:t>
            </w:r>
            <w:r w:rsidR="002D5825" w:rsidRPr="00AA62A9">
              <w:rPr>
                <w:rFonts w:ascii="Arial" w:hAnsi="Arial" w:cs="Arial"/>
                <w:b/>
                <w:sz w:val="16"/>
                <w:lang w:val="en-US"/>
              </w:rPr>
              <w:t xml:space="preserve"> </w:t>
            </w:r>
          </w:p>
          <w:p w:rsidR="002D5825" w:rsidRPr="00AA62A9" w:rsidRDefault="002D5825" w:rsidP="0063453F">
            <w:pPr>
              <w:spacing w:before="20"/>
              <w:ind w:right="170"/>
              <w:jc w:val="both"/>
              <w:rPr>
                <w:rFonts w:ascii="Arial" w:hAnsi="Arial" w:cs="Arial"/>
                <w:sz w:val="16"/>
                <w:lang w:val="en-US"/>
              </w:rPr>
            </w:pPr>
            <w:r w:rsidRPr="00AA62A9">
              <w:rPr>
                <w:rFonts w:ascii="Arial" w:hAnsi="Arial" w:cs="Arial"/>
                <w:sz w:val="16"/>
                <w:lang w:val="en-US"/>
              </w:rPr>
              <w:t xml:space="preserve">HONG KONG </w:t>
            </w:r>
            <w:r>
              <w:rPr>
                <w:rFonts w:ascii="Arial" w:hAnsi="Arial" w:cs="Arial"/>
                <w:sz w:val="16"/>
                <w:lang w:val="en-US"/>
              </w:rPr>
              <w:t>5</w:t>
            </w:r>
            <w:r w:rsidRPr="00AA62A9">
              <w:rPr>
                <w:rFonts w:ascii="Arial" w:hAnsi="Arial" w:cs="Arial"/>
                <w:sz w:val="16"/>
                <w:lang w:val="en-US"/>
              </w:rPr>
              <w:t>g 11</w:t>
            </w:r>
            <w:r w:rsidR="001B4907">
              <w:rPr>
                <w:rFonts w:ascii="Arial" w:hAnsi="Arial" w:cs="Arial"/>
                <w:sz w:val="16"/>
                <w:lang w:val="en-US"/>
              </w:rPr>
              <w:t>5</w:t>
            </w:r>
          </w:p>
          <w:p w:rsidR="002D5825" w:rsidRPr="00605530" w:rsidRDefault="001B4907" w:rsidP="0063453F">
            <w:pPr>
              <w:ind w:right="170"/>
              <w:jc w:val="both"/>
              <w:rPr>
                <w:rFonts w:ascii="Arial" w:hAnsi="Arial" w:cs="Arial"/>
                <w:sz w:val="16"/>
                <w:szCs w:val="16"/>
              </w:rPr>
            </w:pPr>
            <w:r w:rsidRPr="001B4907">
              <w:rPr>
                <w:rFonts w:ascii="Arial" w:hAnsi="Arial" w:cs="Arial"/>
                <w:sz w:val="16"/>
                <w:szCs w:val="16"/>
              </w:rPr>
              <w:t>Five-time winner; including G2 Sprint Cup last season when beating Hot King Prawn.</w:t>
            </w:r>
          </w:p>
        </w:tc>
      </w:tr>
      <w:tr w:rsidR="001B4907" w:rsidRPr="00AA62A9" w:rsidTr="0063453F">
        <w:trPr>
          <w:trHeight w:hRule="exact" w:val="1588"/>
        </w:trPr>
        <w:tc>
          <w:tcPr>
            <w:tcW w:w="2410" w:type="dxa"/>
            <w:shd w:val="clear" w:color="auto" w:fill="auto"/>
          </w:tcPr>
          <w:p w:rsidR="001B4907" w:rsidRPr="00AA62A9" w:rsidRDefault="001B4907" w:rsidP="001B4907">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PN-Danon Smash-202009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4" w:type="dxa"/>
            <w:shd w:val="clear" w:color="auto" w:fill="auto"/>
            <w:tcMar>
              <w:right w:w="57" w:type="dxa"/>
            </w:tcMar>
          </w:tcPr>
          <w:p w:rsidR="001B4907" w:rsidRPr="00AA62A9" w:rsidRDefault="001B4907" w:rsidP="0063453F">
            <w:pPr>
              <w:spacing w:before="20"/>
              <w:ind w:right="170"/>
              <w:jc w:val="both"/>
              <w:rPr>
                <w:rFonts w:ascii="Arial" w:hAnsi="Arial" w:cs="Arial"/>
                <w:b/>
                <w:sz w:val="16"/>
                <w:lang w:val="en-US"/>
              </w:rPr>
            </w:pPr>
            <w:r w:rsidRPr="002D5825">
              <w:rPr>
                <w:rFonts w:ascii="Arial" w:hAnsi="Arial" w:cs="Arial"/>
                <w:b/>
                <w:sz w:val="16"/>
                <w:lang w:val="en-US"/>
              </w:rPr>
              <w:t>DANON SMASH</w:t>
            </w:r>
            <w:r w:rsidRPr="00AA62A9">
              <w:rPr>
                <w:rFonts w:ascii="Arial" w:hAnsi="Arial" w:cs="Arial"/>
                <w:b/>
                <w:sz w:val="16"/>
                <w:lang w:val="en-US"/>
              </w:rPr>
              <w:t xml:space="preserve"> </w:t>
            </w:r>
          </w:p>
          <w:p w:rsidR="001B4907" w:rsidRPr="00AA62A9" w:rsidRDefault="001B4907" w:rsidP="0063453F">
            <w:pPr>
              <w:spacing w:before="20"/>
              <w:ind w:right="170"/>
              <w:jc w:val="both"/>
              <w:rPr>
                <w:rFonts w:ascii="Arial" w:hAnsi="Arial" w:cs="Arial"/>
                <w:sz w:val="16"/>
                <w:lang w:val="en-US"/>
              </w:rPr>
            </w:pPr>
            <w:r>
              <w:rPr>
                <w:rFonts w:ascii="Arial" w:hAnsi="Arial" w:cs="Arial"/>
                <w:sz w:val="16"/>
                <w:lang w:val="en-US"/>
              </w:rPr>
              <w:t>JAPAN</w:t>
            </w:r>
            <w:r w:rsidRPr="00AA62A9">
              <w:rPr>
                <w:rFonts w:ascii="Arial" w:hAnsi="Arial" w:cs="Arial"/>
                <w:sz w:val="16"/>
                <w:lang w:val="en-US"/>
              </w:rPr>
              <w:t xml:space="preserve"> </w:t>
            </w:r>
            <w:r>
              <w:rPr>
                <w:rFonts w:ascii="Arial" w:hAnsi="Arial" w:cs="Arial"/>
                <w:sz w:val="16"/>
                <w:lang w:val="en-US"/>
              </w:rPr>
              <w:t>5h</w:t>
            </w:r>
            <w:r w:rsidRPr="00AA62A9">
              <w:rPr>
                <w:rFonts w:ascii="Arial" w:hAnsi="Arial" w:cs="Arial"/>
                <w:sz w:val="16"/>
                <w:lang w:val="en-US"/>
              </w:rPr>
              <w:t xml:space="preserve"> 11</w:t>
            </w:r>
            <w:r>
              <w:rPr>
                <w:rFonts w:ascii="Arial" w:hAnsi="Arial" w:cs="Arial"/>
                <w:sz w:val="16"/>
                <w:lang w:val="en-US"/>
              </w:rPr>
              <w:t>4</w:t>
            </w:r>
          </w:p>
          <w:p w:rsidR="001B4907" w:rsidRPr="00605530" w:rsidRDefault="001B4907" w:rsidP="0063453F">
            <w:pPr>
              <w:spacing w:before="20"/>
              <w:ind w:right="170"/>
              <w:jc w:val="both"/>
              <w:rPr>
                <w:rFonts w:ascii="Arial" w:hAnsi="Arial" w:cs="Arial"/>
                <w:sz w:val="16"/>
              </w:rPr>
            </w:pPr>
            <w:r w:rsidRPr="001B4907">
              <w:rPr>
                <w:rFonts w:ascii="Arial" w:hAnsi="Arial" w:cs="Arial"/>
                <w:sz w:val="16"/>
                <w:szCs w:val="16"/>
              </w:rPr>
              <w:t xml:space="preserve">Finished second to Gran </w:t>
            </w:r>
            <w:proofErr w:type="spellStart"/>
            <w:r w:rsidRPr="001B4907">
              <w:rPr>
                <w:rFonts w:ascii="Arial" w:hAnsi="Arial" w:cs="Arial"/>
                <w:sz w:val="16"/>
                <w:szCs w:val="16"/>
              </w:rPr>
              <w:t>Alegria</w:t>
            </w:r>
            <w:proofErr w:type="spellEnd"/>
            <w:r w:rsidRPr="001B4907">
              <w:rPr>
                <w:rFonts w:ascii="Arial" w:hAnsi="Arial" w:cs="Arial"/>
                <w:sz w:val="16"/>
                <w:szCs w:val="16"/>
              </w:rPr>
              <w:t xml:space="preserve"> last start in the G1 Sprinters Stakes; dual G2 winner and four-time G3 winner prior to that.</w:t>
            </w:r>
          </w:p>
        </w:tc>
        <w:tc>
          <w:tcPr>
            <w:tcW w:w="2353" w:type="dxa"/>
            <w:shd w:val="clear" w:color="auto" w:fill="auto"/>
          </w:tcPr>
          <w:p w:rsidR="001B4907" w:rsidRPr="00AA62A9" w:rsidRDefault="001B4907" w:rsidP="001B4907">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N-Tower Of London-201909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3" w:type="dxa"/>
            <w:shd w:val="clear" w:color="auto" w:fill="auto"/>
            <w:tcMar>
              <w:right w:w="57" w:type="dxa"/>
            </w:tcMar>
          </w:tcPr>
          <w:p w:rsidR="001B4907" w:rsidRPr="00AA62A9" w:rsidRDefault="001B4907" w:rsidP="0063453F">
            <w:pPr>
              <w:spacing w:before="20"/>
              <w:ind w:right="170"/>
              <w:jc w:val="both"/>
              <w:rPr>
                <w:rFonts w:ascii="Arial" w:hAnsi="Arial" w:cs="Arial"/>
                <w:b/>
                <w:sz w:val="16"/>
                <w:lang w:val="en-US"/>
              </w:rPr>
            </w:pPr>
            <w:r w:rsidRPr="001B4907">
              <w:rPr>
                <w:rFonts w:ascii="Arial" w:hAnsi="Arial" w:cs="Arial"/>
                <w:b/>
                <w:sz w:val="16"/>
                <w:lang w:val="en-US"/>
              </w:rPr>
              <w:t>TOWER OF LONDON</w:t>
            </w:r>
            <w:r w:rsidRPr="00AA62A9">
              <w:rPr>
                <w:rFonts w:ascii="Arial" w:hAnsi="Arial" w:cs="Arial"/>
                <w:b/>
                <w:sz w:val="16"/>
                <w:lang w:val="en-US"/>
              </w:rPr>
              <w:t xml:space="preserve"> </w:t>
            </w:r>
          </w:p>
          <w:p w:rsidR="001B4907" w:rsidRPr="00AA62A9" w:rsidRDefault="001B4907" w:rsidP="0063453F">
            <w:pPr>
              <w:spacing w:before="20"/>
              <w:ind w:right="170"/>
              <w:jc w:val="both"/>
              <w:rPr>
                <w:rFonts w:ascii="Arial" w:hAnsi="Arial" w:cs="Arial"/>
                <w:sz w:val="16"/>
                <w:lang w:val="en-US"/>
              </w:rPr>
            </w:pPr>
            <w:r>
              <w:rPr>
                <w:rFonts w:ascii="Arial" w:hAnsi="Arial" w:cs="Arial"/>
                <w:sz w:val="16"/>
                <w:lang w:val="en-US"/>
              </w:rPr>
              <w:t>JAPAN</w:t>
            </w:r>
            <w:r w:rsidRPr="00AA62A9">
              <w:rPr>
                <w:rFonts w:ascii="Arial" w:hAnsi="Arial" w:cs="Arial"/>
                <w:sz w:val="16"/>
                <w:lang w:val="en-US"/>
              </w:rPr>
              <w:t xml:space="preserve"> </w:t>
            </w:r>
            <w:r>
              <w:rPr>
                <w:rFonts w:ascii="Arial" w:hAnsi="Arial" w:cs="Arial"/>
                <w:sz w:val="16"/>
                <w:lang w:val="en-US"/>
              </w:rPr>
              <w:t>5h</w:t>
            </w:r>
            <w:r w:rsidRPr="00AA62A9">
              <w:rPr>
                <w:rFonts w:ascii="Arial" w:hAnsi="Arial" w:cs="Arial"/>
                <w:sz w:val="16"/>
                <w:lang w:val="en-US"/>
              </w:rPr>
              <w:t xml:space="preserve"> 11</w:t>
            </w:r>
            <w:r>
              <w:rPr>
                <w:rFonts w:ascii="Arial" w:hAnsi="Arial" w:cs="Arial"/>
                <w:sz w:val="16"/>
                <w:lang w:val="en-US"/>
              </w:rPr>
              <w:t>4</w:t>
            </w:r>
          </w:p>
          <w:p w:rsidR="001B4907" w:rsidRPr="00605530" w:rsidRDefault="001B4907" w:rsidP="0063453F">
            <w:pPr>
              <w:spacing w:before="20"/>
              <w:ind w:right="170"/>
              <w:jc w:val="both"/>
              <w:rPr>
                <w:rFonts w:ascii="Arial" w:hAnsi="Arial" w:cs="Arial"/>
                <w:sz w:val="16"/>
              </w:rPr>
            </w:pPr>
            <w:r w:rsidRPr="001B4907">
              <w:rPr>
                <w:rFonts w:ascii="Arial" w:hAnsi="Arial" w:cs="Arial"/>
                <w:sz w:val="16"/>
                <w:szCs w:val="16"/>
              </w:rPr>
              <w:t>2019 G1 Sprinters Stakes winner; three-time G2 winner before that top-level success last year.</w:t>
            </w:r>
          </w:p>
        </w:tc>
      </w:tr>
      <w:tr w:rsidR="001B4907" w:rsidRPr="00AA62A9" w:rsidTr="0063453F">
        <w:trPr>
          <w:trHeight w:hRule="exact" w:val="1588"/>
        </w:trPr>
        <w:tc>
          <w:tcPr>
            <w:tcW w:w="2410" w:type="dxa"/>
            <w:shd w:val="clear" w:color="auto" w:fill="auto"/>
          </w:tcPr>
          <w:p w:rsidR="001B4907" w:rsidRPr="00AA62A9" w:rsidRDefault="001B4907" w:rsidP="001B4907">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K-Wishful Thinker-20201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4" w:type="dxa"/>
            <w:shd w:val="clear" w:color="auto" w:fill="auto"/>
            <w:tcMar>
              <w:right w:w="57" w:type="dxa"/>
            </w:tcMar>
          </w:tcPr>
          <w:p w:rsidR="001B4907" w:rsidRDefault="001B4907" w:rsidP="0063453F">
            <w:pPr>
              <w:spacing w:before="20"/>
              <w:ind w:right="170"/>
              <w:jc w:val="both"/>
              <w:rPr>
                <w:rFonts w:ascii="Arial" w:hAnsi="Arial" w:cs="Arial"/>
                <w:b/>
                <w:sz w:val="16"/>
                <w:lang w:val="en-US"/>
              </w:rPr>
            </w:pPr>
            <w:r w:rsidRPr="002D5825">
              <w:rPr>
                <w:rFonts w:ascii="Arial" w:hAnsi="Arial" w:cs="Arial"/>
                <w:b/>
                <w:sz w:val="16"/>
                <w:lang w:val="en-US"/>
              </w:rPr>
              <w:t xml:space="preserve">WISHFUL THINKER </w:t>
            </w:r>
          </w:p>
          <w:p w:rsidR="001B4907" w:rsidRPr="00AA62A9" w:rsidRDefault="001B4907" w:rsidP="0063453F">
            <w:pPr>
              <w:spacing w:before="20"/>
              <w:ind w:right="170"/>
              <w:jc w:val="both"/>
              <w:rPr>
                <w:rFonts w:ascii="Arial" w:hAnsi="Arial" w:cs="Arial"/>
                <w:sz w:val="16"/>
                <w:lang w:val="en-US"/>
              </w:rPr>
            </w:pPr>
            <w:r>
              <w:rPr>
                <w:rFonts w:ascii="Arial" w:hAnsi="Arial" w:cs="Arial"/>
                <w:sz w:val="16"/>
                <w:lang w:val="en-US"/>
              </w:rPr>
              <w:t>HONG KONG</w:t>
            </w:r>
            <w:r w:rsidRPr="00AA62A9">
              <w:rPr>
                <w:rFonts w:ascii="Arial" w:hAnsi="Arial" w:cs="Arial"/>
                <w:sz w:val="16"/>
                <w:lang w:val="en-US"/>
              </w:rPr>
              <w:t xml:space="preserve"> </w:t>
            </w:r>
            <w:r>
              <w:rPr>
                <w:rFonts w:ascii="Arial" w:hAnsi="Arial" w:cs="Arial"/>
                <w:sz w:val="16"/>
                <w:lang w:val="en-US"/>
              </w:rPr>
              <w:t>7</w:t>
            </w:r>
            <w:r w:rsidRPr="00AA62A9">
              <w:rPr>
                <w:rFonts w:ascii="Arial" w:hAnsi="Arial" w:cs="Arial"/>
                <w:sz w:val="16"/>
                <w:lang w:val="en-US"/>
              </w:rPr>
              <w:t>g 11</w:t>
            </w:r>
            <w:r>
              <w:rPr>
                <w:rFonts w:ascii="Arial" w:hAnsi="Arial" w:cs="Arial"/>
                <w:sz w:val="16"/>
                <w:lang w:val="en-US"/>
              </w:rPr>
              <w:t>4</w:t>
            </w:r>
          </w:p>
          <w:p w:rsidR="001B4907" w:rsidRPr="00605530" w:rsidRDefault="001B4907" w:rsidP="0063453F">
            <w:pPr>
              <w:ind w:right="170"/>
              <w:jc w:val="both"/>
              <w:rPr>
                <w:rFonts w:ascii="Arial" w:hAnsi="Arial" w:cs="Arial"/>
                <w:sz w:val="16"/>
                <w:szCs w:val="16"/>
              </w:rPr>
            </w:pPr>
            <w:r w:rsidRPr="001B4907">
              <w:rPr>
                <w:rFonts w:ascii="Arial" w:hAnsi="Arial" w:cs="Arial"/>
                <w:sz w:val="16"/>
                <w:szCs w:val="16"/>
              </w:rPr>
              <w:t>Seven-time HK winner including G2 Premier Bowl two starts ago.</w:t>
            </w:r>
          </w:p>
        </w:tc>
        <w:tc>
          <w:tcPr>
            <w:tcW w:w="2353" w:type="dxa"/>
            <w:shd w:val="clear" w:color="auto" w:fill="auto"/>
          </w:tcPr>
          <w:p w:rsidR="001B4907" w:rsidRPr="00AA62A9" w:rsidRDefault="001B4907" w:rsidP="001B4907">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K-Computer Patch-20201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3" w:type="dxa"/>
            <w:shd w:val="clear" w:color="auto" w:fill="auto"/>
            <w:tcMar>
              <w:right w:w="57" w:type="dxa"/>
            </w:tcMar>
          </w:tcPr>
          <w:p w:rsidR="001B4907" w:rsidRPr="00AA62A9" w:rsidRDefault="001B4907" w:rsidP="0063453F">
            <w:pPr>
              <w:spacing w:before="20"/>
              <w:ind w:right="170"/>
              <w:jc w:val="both"/>
              <w:rPr>
                <w:rFonts w:ascii="Arial" w:hAnsi="Arial" w:cs="Arial"/>
                <w:b/>
                <w:sz w:val="16"/>
                <w:lang w:val="en-US"/>
              </w:rPr>
            </w:pPr>
            <w:r w:rsidRPr="001B4907">
              <w:rPr>
                <w:rFonts w:ascii="Arial" w:hAnsi="Arial" w:cs="Arial"/>
                <w:b/>
                <w:sz w:val="16"/>
                <w:lang w:val="en-US"/>
              </w:rPr>
              <w:t>COMPUTER PATCH</w:t>
            </w:r>
            <w:r w:rsidRPr="00AA62A9">
              <w:rPr>
                <w:rFonts w:ascii="Arial" w:hAnsi="Arial" w:cs="Arial"/>
                <w:b/>
                <w:sz w:val="16"/>
                <w:lang w:val="en-US"/>
              </w:rPr>
              <w:t xml:space="preserve"> </w:t>
            </w:r>
          </w:p>
          <w:p w:rsidR="001B4907" w:rsidRPr="00AA62A9" w:rsidRDefault="001B4907" w:rsidP="0063453F">
            <w:pPr>
              <w:spacing w:before="20"/>
              <w:ind w:right="170"/>
              <w:jc w:val="both"/>
              <w:rPr>
                <w:rFonts w:ascii="Arial" w:hAnsi="Arial" w:cs="Arial"/>
                <w:sz w:val="16"/>
                <w:lang w:val="en-US"/>
              </w:rPr>
            </w:pPr>
            <w:r w:rsidRPr="00AA62A9">
              <w:rPr>
                <w:rFonts w:ascii="Arial" w:hAnsi="Arial" w:cs="Arial"/>
                <w:sz w:val="16"/>
                <w:lang w:val="en-US"/>
              </w:rPr>
              <w:t xml:space="preserve">HONG KONG </w:t>
            </w:r>
            <w:r>
              <w:rPr>
                <w:rFonts w:ascii="Arial" w:hAnsi="Arial" w:cs="Arial"/>
                <w:sz w:val="16"/>
                <w:lang w:val="en-US"/>
              </w:rPr>
              <w:t>4r</w:t>
            </w:r>
            <w:r w:rsidRPr="00AA62A9">
              <w:rPr>
                <w:rFonts w:ascii="Arial" w:hAnsi="Arial" w:cs="Arial"/>
                <w:sz w:val="16"/>
                <w:lang w:val="en-US"/>
              </w:rPr>
              <w:t xml:space="preserve"> 11</w:t>
            </w:r>
            <w:r>
              <w:rPr>
                <w:rFonts w:ascii="Arial" w:hAnsi="Arial" w:cs="Arial"/>
                <w:sz w:val="16"/>
                <w:lang w:val="en-US"/>
              </w:rPr>
              <w:t>2</w:t>
            </w:r>
          </w:p>
          <w:p w:rsidR="001B4907" w:rsidRPr="00605530" w:rsidRDefault="001B4907" w:rsidP="0063453F">
            <w:pPr>
              <w:ind w:right="170"/>
              <w:jc w:val="both"/>
              <w:rPr>
                <w:rFonts w:ascii="Arial" w:hAnsi="Arial" w:cs="Arial"/>
                <w:sz w:val="16"/>
                <w:szCs w:val="16"/>
              </w:rPr>
            </w:pPr>
            <w:r w:rsidRPr="001B4907">
              <w:rPr>
                <w:rFonts w:ascii="Arial" w:hAnsi="Arial" w:cs="Arial"/>
                <w:sz w:val="16"/>
                <w:szCs w:val="16"/>
              </w:rPr>
              <w:t>Young gun who captured the G3 National Day Cup three starts ago before twice finishing runner-up at G2 level.</w:t>
            </w:r>
            <w:bookmarkStart w:id="0" w:name="_GoBack"/>
            <w:bookmarkEnd w:id="0"/>
          </w:p>
        </w:tc>
      </w:tr>
      <w:tr w:rsidR="001B4907" w:rsidRPr="00AA62A9" w:rsidTr="0063453F">
        <w:trPr>
          <w:trHeight w:hRule="exact" w:val="1588"/>
        </w:trPr>
        <w:tc>
          <w:tcPr>
            <w:tcW w:w="2410" w:type="dxa"/>
            <w:shd w:val="clear" w:color="auto" w:fill="auto"/>
          </w:tcPr>
          <w:p w:rsidR="001B4907" w:rsidRPr="00AA62A9" w:rsidRDefault="001B4907" w:rsidP="001B4907">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K-Rattan-201904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4" w:type="dxa"/>
            <w:shd w:val="clear" w:color="auto" w:fill="auto"/>
            <w:tcMar>
              <w:right w:w="57" w:type="dxa"/>
            </w:tcMar>
          </w:tcPr>
          <w:p w:rsidR="001B4907" w:rsidRPr="00AA62A9" w:rsidRDefault="001B4907" w:rsidP="0063453F">
            <w:pPr>
              <w:spacing w:before="20"/>
              <w:ind w:right="170"/>
              <w:jc w:val="both"/>
              <w:rPr>
                <w:rFonts w:ascii="Arial" w:hAnsi="Arial" w:cs="Arial"/>
                <w:b/>
                <w:sz w:val="16"/>
                <w:lang w:val="en-US"/>
              </w:rPr>
            </w:pPr>
            <w:r w:rsidRPr="002D5825">
              <w:rPr>
                <w:rFonts w:ascii="Arial" w:hAnsi="Arial" w:cs="Arial"/>
                <w:b/>
                <w:sz w:val="16"/>
                <w:lang w:val="en-US"/>
              </w:rPr>
              <w:t>RATTAN</w:t>
            </w:r>
            <w:r w:rsidRPr="00AA62A9">
              <w:rPr>
                <w:rFonts w:ascii="Arial" w:hAnsi="Arial" w:cs="Arial"/>
                <w:b/>
                <w:sz w:val="16"/>
                <w:lang w:val="en-US"/>
              </w:rPr>
              <w:t xml:space="preserve"> </w:t>
            </w:r>
          </w:p>
          <w:p w:rsidR="001B4907" w:rsidRPr="00AA62A9" w:rsidRDefault="001B4907" w:rsidP="0063453F">
            <w:pPr>
              <w:spacing w:before="20"/>
              <w:ind w:right="170"/>
              <w:jc w:val="both"/>
              <w:rPr>
                <w:rFonts w:ascii="Arial" w:hAnsi="Arial" w:cs="Arial"/>
                <w:sz w:val="16"/>
                <w:lang w:val="en-US"/>
              </w:rPr>
            </w:pPr>
            <w:r w:rsidRPr="00AA62A9">
              <w:rPr>
                <w:rFonts w:ascii="Arial" w:hAnsi="Arial" w:cs="Arial"/>
                <w:sz w:val="16"/>
                <w:lang w:val="en-US"/>
              </w:rPr>
              <w:t xml:space="preserve">HONG KONG </w:t>
            </w:r>
            <w:r>
              <w:rPr>
                <w:rFonts w:ascii="Arial" w:hAnsi="Arial" w:cs="Arial"/>
                <w:sz w:val="16"/>
                <w:lang w:val="en-US"/>
              </w:rPr>
              <w:t>7</w:t>
            </w:r>
            <w:r w:rsidRPr="00AA62A9">
              <w:rPr>
                <w:rFonts w:ascii="Arial" w:hAnsi="Arial" w:cs="Arial"/>
                <w:sz w:val="16"/>
                <w:lang w:val="en-US"/>
              </w:rPr>
              <w:t>g 11</w:t>
            </w:r>
            <w:r>
              <w:rPr>
                <w:rFonts w:ascii="Arial" w:hAnsi="Arial" w:cs="Arial"/>
                <w:sz w:val="16"/>
                <w:lang w:val="en-US"/>
              </w:rPr>
              <w:t>2</w:t>
            </w:r>
          </w:p>
          <w:p w:rsidR="001B4907" w:rsidRPr="00605530" w:rsidRDefault="001B4907" w:rsidP="0063453F">
            <w:pPr>
              <w:ind w:right="170"/>
              <w:jc w:val="both"/>
              <w:rPr>
                <w:rFonts w:ascii="Arial" w:hAnsi="Arial" w:cs="Arial"/>
                <w:sz w:val="16"/>
                <w:szCs w:val="16"/>
              </w:rPr>
            </w:pPr>
            <w:r w:rsidRPr="001B4907">
              <w:rPr>
                <w:rFonts w:ascii="Arial" w:hAnsi="Arial" w:cs="Arial"/>
                <w:sz w:val="16"/>
                <w:szCs w:val="16"/>
              </w:rPr>
              <w:t>Seven-time winner including 2019 G2 Sprint Cup; last two runs have produced fast-closing third place-efforts at G2 level.</w:t>
            </w:r>
          </w:p>
        </w:tc>
        <w:tc>
          <w:tcPr>
            <w:tcW w:w="2353" w:type="dxa"/>
            <w:shd w:val="clear" w:color="auto" w:fill="auto"/>
          </w:tcPr>
          <w:p w:rsidR="001B4907" w:rsidRPr="00AA62A9" w:rsidRDefault="001B4907" w:rsidP="001B4907">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K-Big Party-2019122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3" w:type="dxa"/>
            <w:shd w:val="clear" w:color="auto" w:fill="auto"/>
            <w:tcMar>
              <w:right w:w="57" w:type="dxa"/>
            </w:tcMar>
          </w:tcPr>
          <w:p w:rsidR="001B4907" w:rsidRPr="00AA62A9" w:rsidRDefault="001B4907" w:rsidP="0063453F">
            <w:pPr>
              <w:spacing w:before="20"/>
              <w:ind w:right="170"/>
              <w:jc w:val="both"/>
              <w:rPr>
                <w:rFonts w:ascii="Arial" w:hAnsi="Arial" w:cs="Arial"/>
                <w:b/>
                <w:sz w:val="16"/>
                <w:lang w:val="en-US"/>
              </w:rPr>
            </w:pPr>
            <w:r w:rsidRPr="001B4907">
              <w:rPr>
                <w:rFonts w:ascii="Arial" w:hAnsi="Arial" w:cs="Arial"/>
                <w:b/>
                <w:sz w:val="16"/>
                <w:lang w:val="en-US"/>
              </w:rPr>
              <w:t>BIG PARTY</w:t>
            </w:r>
            <w:r w:rsidRPr="00AA62A9">
              <w:rPr>
                <w:rFonts w:ascii="Arial" w:hAnsi="Arial" w:cs="Arial"/>
                <w:b/>
                <w:sz w:val="16"/>
                <w:lang w:val="en-US"/>
              </w:rPr>
              <w:t xml:space="preserve"> </w:t>
            </w:r>
          </w:p>
          <w:p w:rsidR="001B4907" w:rsidRPr="00AA62A9" w:rsidRDefault="001B4907" w:rsidP="0063453F">
            <w:pPr>
              <w:spacing w:before="20"/>
              <w:ind w:right="170"/>
              <w:jc w:val="both"/>
              <w:rPr>
                <w:rFonts w:ascii="Arial" w:hAnsi="Arial" w:cs="Arial"/>
                <w:sz w:val="16"/>
                <w:lang w:val="en-US"/>
              </w:rPr>
            </w:pPr>
            <w:r w:rsidRPr="00AA62A9">
              <w:rPr>
                <w:rFonts w:ascii="Arial" w:hAnsi="Arial" w:cs="Arial"/>
                <w:sz w:val="16"/>
                <w:lang w:val="en-US"/>
              </w:rPr>
              <w:t xml:space="preserve">HONG KONG </w:t>
            </w:r>
            <w:r>
              <w:rPr>
                <w:rFonts w:ascii="Arial" w:hAnsi="Arial" w:cs="Arial"/>
                <w:sz w:val="16"/>
                <w:lang w:val="en-US"/>
              </w:rPr>
              <w:t>5</w:t>
            </w:r>
            <w:r w:rsidRPr="00AA62A9">
              <w:rPr>
                <w:rFonts w:ascii="Arial" w:hAnsi="Arial" w:cs="Arial"/>
                <w:sz w:val="16"/>
                <w:lang w:val="en-US"/>
              </w:rPr>
              <w:t>g 11</w:t>
            </w:r>
            <w:r>
              <w:rPr>
                <w:rFonts w:ascii="Arial" w:hAnsi="Arial" w:cs="Arial"/>
                <w:sz w:val="16"/>
                <w:lang w:val="en-US"/>
              </w:rPr>
              <w:t>0</w:t>
            </w:r>
          </w:p>
          <w:p w:rsidR="001B4907" w:rsidRPr="00605530" w:rsidRDefault="001B4907" w:rsidP="0063453F">
            <w:pPr>
              <w:ind w:right="170"/>
              <w:jc w:val="both"/>
              <w:rPr>
                <w:rFonts w:ascii="Arial" w:hAnsi="Arial" w:cs="Arial"/>
                <w:sz w:val="16"/>
                <w:szCs w:val="16"/>
              </w:rPr>
            </w:pPr>
            <w:r w:rsidRPr="001B4907">
              <w:rPr>
                <w:rFonts w:ascii="Arial" w:hAnsi="Arial" w:cs="Arial"/>
                <w:sz w:val="16"/>
                <w:szCs w:val="16"/>
              </w:rPr>
              <w:t>2019 G3 Bauhinia Sprint Trophy winner who can display a strong turn-of-foot on his day.</w:t>
            </w:r>
          </w:p>
        </w:tc>
      </w:tr>
      <w:tr w:rsidR="00565E29" w:rsidRPr="00AA62A9" w:rsidTr="0063453F">
        <w:trPr>
          <w:trHeight w:hRule="exact" w:val="1588"/>
        </w:trPr>
        <w:tc>
          <w:tcPr>
            <w:tcW w:w="2410" w:type="dxa"/>
            <w:shd w:val="clear" w:color="auto" w:fill="auto"/>
          </w:tcPr>
          <w:p w:rsidR="008E2345" w:rsidRPr="00AA62A9" w:rsidRDefault="001B4907">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K-Jolly Banner-202006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4" w:type="dxa"/>
            <w:shd w:val="clear" w:color="auto" w:fill="auto"/>
            <w:tcMar>
              <w:right w:w="57" w:type="dxa"/>
            </w:tcMar>
          </w:tcPr>
          <w:p w:rsidR="002D5825" w:rsidRDefault="001B4907" w:rsidP="0063453F">
            <w:pPr>
              <w:spacing w:before="20"/>
              <w:ind w:right="170"/>
              <w:jc w:val="both"/>
              <w:rPr>
                <w:rFonts w:ascii="Arial" w:hAnsi="Arial" w:cs="Arial"/>
                <w:b/>
                <w:sz w:val="16"/>
                <w:lang w:val="en-US"/>
              </w:rPr>
            </w:pPr>
            <w:r w:rsidRPr="001B4907">
              <w:rPr>
                <w:rFonts w:ascii="Arial" w:hAnsi="Arial" w:cs="Arial"/>
                <w:b/>
                <w:sz w:val="16"/>
                <w:lang w:val="en-US"/>
              </w:rPr>
              <w:t>JOLLY BANNER</w:t>
            </w:r>
            <w:r w:rsidR="002D5825" w:rsidRPr="002D5825">
              <w:rPr>
                <w:rFonts w:ascii="Arial" w:hAnsi="Arial" w:cs="Arial"/>
                <w:b/>
                <w:sz w:val="16"/>
                <w:lang w:val="en-US"/>
              </w:rPr>
              <w:t xml:space="preserve"> </w:t>
            </w:r>
          </w:p>
          <w:p w:rsidR="007F261D" w:rsidRPr="00AA62A9" w:rsidRDefault="00D40F81" w:rsidP="0063453F">
            <w:pPr>
              <w:spacing w:before="20"/>
              <w:ind w:right="170"/>
              <w:jc w:val="both"/>
              <w:rPr>
                <w:rFonts w:ascii="Arial" w:hAnsi="Arial" w:cs="Arial"/>
                <w:sz w:val="16"/>
                <w:lang w:val="en-US"/>
              </w:rPr>
            </w:pPr>
            <w:r w:rsidRPr="00AA62A9">
              <w:rPr>
                <w:rFonts w:ascii="Arial" w:hAnsi="Arial" w:cs="Arial"/>
                <w:sz w:val="16"/>
                <w:lang w:val="en-US"/>
              </w:rPr>
              <w:t>HONG KONG</w:t>
            </w:r>
            <w:r w:rsidR="0054628D" w:rsidRPr="00AA62A9">
              <w:rPr>
                <w:rFonts w:ascii="Arial" w:hAnsi="Arial" w:cs="Arial"/>
                <w:sz w:val="16"/>
                <w:lang w:val="en-US"/>
              </w:rPr>
              <w:t xml:space="preserve"> </w:t>
            </w:r>
            <w:r w:rsidR="001B4907">
              <w:rPr>
                <w:rFonts w:ascii="Arial" w:hAnsi="Arial" w:cs="Arial"/>
                <w:sz w:val="16"/>
                <w:lang w:val="en-US"/>
              </w:rPr>
              <w:t>9</w:t>
            </w:r>
            <w:r w:rsidR="007F261D" w:rsidRPr="00AA62A9">
              <w:rPr>
                <w:rFonts w:ascii="Arial" w:hAnsi="Arial" w:cs="Arial"/>
                <w:sz w:val="16"/>
                <w:lang w:val="en-US"/>
              </w:rPr>
              <w:t>g 1</w:t>
            </w:r>
            <w:r w:rsidR="001B4907">
              <w:rPr>
                <w:rFonts w:ascii="Arial" w:hAnsi="Arial" w:cs="Arial"/>
                <w:sz w:val="16"/>
                <w:lang w:val="en-US"/>
              </w:rPr>
              <w:t>1</w:t>
            </w:r>
            <w:r w:rsidR="002D5825">
              <w:rPr>
                <w:rFonts w:ascii="Arial" w:hAnsi="Arial" w:cs="Arial"/>
                <w:sz w:val="16"/>
                <w:lang w:val="en-US"/>
              </w:rPr>
              <w:t>0</w:t>
            </w:r>
          </w:p>
          <w:p w:rsidR="008E2345" w:rsidRPr="00605530" w:rsidRDefault="001B4907" w:rsidP="0063453F">
            <w:pPr>
              <w:ind w:right="170"/>
              <w:jc w:val="both"/>
              <w:rPr>
                <w:rFonts w:ascii="Arial" w:hAnsi="Arial" w:cs="Arial"/>
                <w:sz w:val="16"/>
                <w:szCs w:val="16"/>
              </w:rPr>
            </w:pPr>
            <w:r w:rsidRPr="001B4907">
              <w:rPr>
                <w:rFonts w:ascii="Arial" w:hAnsi="Arial" w:cs="Arial"/>
                <w:sz w:val="16"/>
                <w:szCs w:val="16"/>
              </w:rPr>
              <w:t>Dual G3 winner having captured the Premier Cup last season and before that the 2019 G3 Bauhinia Sprint Trophy.</w:t>
            </w:r>
          </w:p>
        </w:tc>
        <w:tc>
          <w:tcPr>
            <w:tcW w:w="2353" w:type="dxa"/>
            <w:shd w:val="clear" w:color="auto" w:fill="auto"/>
          </w:tcPr>
          <w:p w:rsidR="008E2345" w:rsidRPr="00AA62A9" w:rsidRDefault="001B4907" w:rsidP="00A66068">
            <w:pPr>
              <w:ind w:right="170"/>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K-Fat Turtle-20191208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3" w:type="dxa"/>
            <w:shd w:val="clear" w:color="auto" w:fill="auto"/>
            <w:tcMar>
              <w:right w:w="57" w:type="dxa"/>
            </w:tcMar>
          </w:tcPr>
          <w:p w:rsidR="0054628D" w:rsidRPr="00AA62A9" w:rsidRDefault="001B4907" w:rsidP="0063453F">
            <w:pPr>
              <w:spacing w:before="20"/>
              <w:ind w:right="170"/>
              <w:jc w:val="both"/>
              <w:rPr>
                <w:rFonts w:ascii="Arial" w:hAnsi="Arial" w:cs="Arial"/>
                <w:b/>
                <w:sz w:val="16"/>
                <w:lang w:val="en-US"/>
              </w:rPr>
            </w:pPr>
            <w:r w:rsidRPr="001B4907">
              <w:rPr>
                <w:rFonts w:ascii="Arial" w:hAnsi="Arial" w:cs="Arial"/>
                <w:b/>
                <w:sz w:val="16"/>
                <w:lang w:val="en-US"/>
              </w:rPr>
              <w:t>FAT TURTLE</w:t>
            </w:r>
            <w:r w:rsidR="0054628D" w:rsidRPr="00AA62A9">
              <w:rPr>
                <w:rFonts w:ascii="Arial" w:hAnsi="Arial" w:cs="Arial"/>
                <w:b/>
                <w:sz w:val="16"/>
                <w:lang w:val="en-US"/>
              </w:rPr>
              <w:t xml:space="preserve"> </w:t>
            </w:r>
          </w:p>
          <w:p w:rsidR="007F261D" w:rsidRPr="00AA62A9" w:rsidRDefault="002D5825" w:rsidP="0063453F">
            <w:pPr>
              <w:spacing w:before="20"/>
              <w:ind w:right="170"/>
              <w:jc w:val="both"/>
              <w:rPr>
                <w:rFonts w:ascii="Arial" w:hAnsi="Arial" w:cs="Arial"/>
                <w:sz w:val="16"/>
                <w:lang w:val="en-US"/>
              </w:rPr>
            </w:pPr>
            <w:r>
              <w:rPr>
                <w:rFonts w:ascii="Arial" w:hAnsi="Arial" w:cs="Arial"/>
                <w:sz w:val="16"/>
                <w:lang w:val="en-US"/>
              </w:rPr>
              <w:t>HONG KONG</w:t>
            </w:r>
            <w:r w:rsidR="0054628D" w:rsidRPr="00AA62A9">
              <w:rPr>
                <w:rFonts w:ascii="Arial" w:hAnsi="Arial" w:cs="Arial"/>
                <w:sz w:val="16"/>
                <w:lang w:val="en-US"/>
              </w:rPr>
              <w:t xml:space="preserve"> </w:t>
            </w:r>
            <w:r w:rsidR="001B4907">
              <w:rPr>
                <w:rFonts w:ascii="Arial" w:hAnsi="Arial" w:cs="Arial"/>
                <w:sz w:val="16"/>
                <w:lang w:val="en-US"/>
              </w:rPr>
              <w:t>6</w:t>
            </w:r>
            <w:r w:rsidR="007F261D" w:rsidRPr="00AA62A9">
              <w:rPr>
                <w:rFonts w:ascii="Arial" w:hAnsi="Arial" w:cs="Arial"/>
                <w:sz w:val="16"/>
                <w:lang w:val="en-US"/>
              </w:rPr>
              <w:t>g 1</w:t>
            </w:r>
            <w:r>
              <w:rPr>
                <w:rFonts w:ascii="Arial" w:hAnsi="Arial" w:cs="Arial"/>
                <w:sz w:val="16"/>
                <w:lang w:val="en-US"/>
              </w:rPr>
              <w:t>0</w:t>
            </w:r>
            <w:r w:rsidR="001B4907">
              <w:rPr>
                <w:rFonts w:ascii="Arial" w:hAnsi="Arial" w:cs="Arial"/>
                <w:sz w:val="16"/>
                <w:lang w:val="en-US"/>
              </w:rPr>
              <w:t>9</w:t>
            </w:r>
          </w:p>
          <w:p w:rsidR="008E2345" w:rsidRPr="00605530" w:rsidRDefault="001B4907" w:rsidP="0063453F">
            <w:pPr>
              <w:ind w:right="170"/>
              <w:jc w:val="both"/>
              <w:rPr>
                <w:rFonts w:ascii="Arial" w:hAnsi="Arial" w:cs="Arial"/>
                <w:sz w:val="16"/>
                <w:szCs w:val="16"/>
              </w:rPr>
            </w:pPr>
            <w:r w:rsidRPr="001B4907">
              <w:rPr>
                <w:rFonts w:ascii="Arial" w:hAnsi="Arial" w:cs="Arial"/>
                <w:sz w:val="16"/>
                <w:szCs w:val="16"/>
              </w:rPr>
              <w:t>Two-time winner over 1200m</w:t>
            </w:r>
            <w:r w:rsidR="00CA24AD">
              <w:rPr>
                <w:rFonts w:ascii="Arial" w:hAnsi="Arial" w:cs="Arial"/>
                <w:sz w:val="16"/>
                <w:szCs w:val="16"/>
              </w:rPr>
              <w:t xml:space="preserve"> at Sha Tin</w:t>
            </w:r>
            <w:r w:rsidRPr="001B4907">
              <w:rPr>
                <w:rFonts w:ascii="Arial" w:hAnsi="Arial" w:cs="Arial"/>
                <w:sz w:val="16"/>
                <w:szCs w:val="16"/>
              </w:rPr>
              <w:t>; twice-placed at G3 level, latest finished sixth in G2 Jockey Club Sprint.</w:t>
            </w:r>
          </w:p>
        </w:tc>
      </w:tr>
      <w:tr w:rsidR="00565E29" w:rsidRPr="00AA62A9" w:rsidTr="0063453F">
        <w:trPr>
          <w:trHeight w:hRule="exact" w:val="1588"/>
        </w:trPr>
        <w:tc>
          <w:tcPr>
            <w:tcW w:w="2410" w:type="dxa"/>
            <w:shd w:val="clear" w:color="auto" w:fill="auto"/>
          </w:tcPr>
          <w:p w:rsidR="008E2345" w:rsidRPr="00AA62A9" w:rsidRDefault="001B4907">
            <w:pPr>
              <w:rPr>
                <w:rFonts w:ascii="Arial" w:hAnsi="Arial" w:cs="Arial"/>
                <w:sz w:val="16"/>
                <w:lang w:val="en-US"/>
              </w:rPr>
            </w:pPr>
            <w:r>
              <w:rPr>
                <w:rFonts w:ascii="Arial" w:hAnsi="Arial" w:cs="Arial"/>
                <w:noProof/>
                <w:sz w:val="16"/>
                <w:lang w:val="en-US" w:eastAsia="en-US"/>
              </w:rPr>
              <w:drawing>
                <wp:inline distT="0" distB="0" distL="0" distR="0">
                  <wp:extent cx="1457388" cy="97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N-Inferno-new.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7388" cy="972000"/>
                          </a:xfrm>
                          <a:prstGeom prst="rect">
                            <a:avLst/>
                          </a:prstGeom>
                        </pic:spPr>
                      </pic:pic>
                    </a:graphicData>
                  </a:graphic>
                </wp:inline>
              </w:drawing>
            </w:r>
          </w:p>
        </w:tc>
        <w:tc>
          <w:tcPr>
            <w:tcW w:w="3034" w:type="dxa"/>
            <w:shd w:val="clear" w:color="auto" w:fill="auto"/>
            <w:tcMar>
              <w:right w:w="57" w:type="dxa"/>
            </w:tcMar>
          </w:tcPr>
          <w:p w:rsidR="0054628D" w:rsidRPr="00AA62A9" w:rsidRDefault="001B4907" w:rsidP="0063453F">
            <w:pPr>
              <w:spacing w:before="20"/>
              <w:ind w:right="170"/>
              <w:jc w:val="both"/>
              <w:rPr>
                <w:rFonts w:ascii="Arial" w:hAnsi="Arial" w:cs="Arial"/>
                <w:b/>
                <w:sz w:val="16"/>
                <w:lang w:val="en-US"/>
              </w:rPr>
            </w:pPr>
            <w:r w:rsidRPr="001B4907">
              <w:rPr>
                <w:rFonts w:ascii="Arial" w:hAnsi="Arial" w:cs="Arial"/>
                <w:b/>
                <w:sz w:val="16"/>
                <w:lang w:val="en-US"/>
              </w:rPr>
              <w:t>INFERNO</w:t>
            </w:r>
            <w:r w:rsidR="00F70603" w:rsidRPr="00AA62A9">
              <w:rPr>
                <w:rFonts w:ascii="Arial" w:hAnsi="Arial" w:cs="Arial"/>
                <w:b/>
                <w:sz w:val="16"/>
                <w:lang w:val="en-US"/>
              </w:rPr>
              <w:t xml:space="preserve"> </w:t>
            </w:r>
          </w:p>
          <w:p w:rsidR="007F261D" w:rsidRPr="00AA62A9" w:rsidRDefault="001B4907" w:rsidP="0063453F">
            <w:pPr>
              <w:spacing w:before="20"/>
              <w:ind w:right="170"/>
              <w:jc w:val="both"/>
              <w:rPr>
                <w:rFonts w:ascii="Arial" w:hAnsi="Arial" w:cs="Arial"/>
                <w:sz w:val="16"/>
                <w:lang w:val="en-US"/>
              </w:rPr>
            </w:pPr>
            <w:r>
              <w:rPr>
                <w:rFonts w:ascii="Arial" w:hAnsi="Arial" w:cs="Arial"/>
                <w:sz w:val="16"/>
                <w:lang w:val="en-US"/>
              </w:rPr>
              <w:t>SINGAPORE</w:t>
            </w:r>
            <w:r w:rsidR="0054628D" w:rsidRPr="00AA62A9">
              <w:rPr>
                <w:rFonts w:ascii="Arial" w:hAnsi="Arial" w:cs="Arial"/>
                <w:sz w:val="16"/>
                <w:lang w:val="en-US"/>
              </w:rPr>
              <w:t xml:space="preserve"> </w:t>
            </w:r>
            <w:r>
              <w:rPr>
                <w:rFonts w:ascii="Arial" w:hAnsi="Arial" w:cs="Arial"/>
                <w:sz w:val="16"/>
                <w:lang w:val="en-US"/>
              </w:rPr>
              <w:t>4g</w:t>
            </w:r>
            <w:r w:rsidR="007F261D" w:rsidRPr="00AA62A9">
              <w:rPr>
                <w:rFonts w:ascii="Arial" w:hAnsi="Arial" w:cs="Arial"/>
                <w:sz w:val="16"/>
                <w:lang w:val="en-US"/>
              </w:rPr>
              <w:t xml:space="preserve"> 1</w:t>
            </w:r>
            <w:r>
              <w:rPr>
                <w:rFonts w:ascii="Arial" w:hAnsi="Arial" w:cs="Arial"/>
                <w:sz w:val="16"/>
                <w:lang w:val="en-US"/>
              </w:rPr>
              <w:t>09</w:t>
            </w:r>
          </w:p>
          <w:p w:rsidR="008E2345" w:rsidRPr="00605530" w:rsidRDefault="001B4907" w:rsidP="0063453F">
            <w:pPr>
              <w:ind w:right="170"/>
              <w:jc w:val="both"/>
              <w:rPr>
                <w:rFonts w:ascii="Arial" w:hAnsi="Arial" w:cs="Arial"/>
                <w:sz w:val="16"/>
                <w:szCs w:val="16"/>
              </w:rPr>
            </w:pPr>
            <w:r w:rsidRPr="001B4907">
              <w:rPr>
                <w:rFonts w:ascii="Arial" w:hAnsi="Arial" w:cs="Arial"/>
                <w:sz w:val="16"/>
                <w:szCs w:val="16"/>
              </w:rPr>
              <w:t>Singapore speedster who is a dual SIN G1 winner, latest took the Lion City Cup easily and prior, stretched to a mile to win the Singapore Guineas; won eight of nine starts.</w:t>
            </w:r>
          </w:p>
        </w:tc>
        <w:tc>
          <w:tcPr>
            <w:tcW w:w="2353" w:type="dxa"/>
            <w:shd w:val="clear" w:color="auto" w:fill="auto"/>
          </w:tcPr>
          <w:p w:rsidR="008E2345" w:rsidRPr="00AA62A9" w:rsidRDefault="001B4907">
            <w:pPr>
              <w:rPr>
                <w:rFonts w:ascii="Arial" w:hAnsi="Arial" w:cs="Arial"/>
                <w:sz w:val="16"/>
                <w:lang w:val="en-US"/>
              </w:rPr>
            </w:pPr>
            <w:r>
              <w:rPr>
                <w:rFonts w:ascii="Arial" w:hAnsi="Arial" w:cs="Arial"/>
                <w:noProof/>
                <w:sz w:val="16"/>
                <w:lang w:val="en-US" w:eastAsia="en-US"/>
              </w:rPr>
              <w:drawing>
                <wp:inline distT="0" distB="0" distL="0" distR="0">
                  <wp:extent cx="1458000" cy="9720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K-Perfect Match-2020090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58000" cy="972000"/>
                          </a:xfrm>
                          <a:prstGeom prst="rect">
                            <a:avLst/>
                          </a:prstGeom>
                        </pic:spPr>
                      </pic:pic>
                    </a:graphicData>
                  </a:graphic>
                </wp:inline>
              </w:drawing>
            </w:r>
          </w:p>
        </w:tc>
        <w:tc>
          <w:tcPr>
            <w:tcW w:w="3033" w:type="dxa"/>
            <w:shd w:val="clear" w:color="auto" w:fill="auto"/>
            <w:tcMar>
              <w:right w:w="57" w:type="dxa"/>
            </w:tcMar>
          </w:tcPr>
          <w:p w:rsidR="0054628D" w:rsidRPr="00AA62A9" w:rsidRDefault="001B4907" w:rsidP="0063453F">
            <w:pPr>
              <w:spacing w:before="20"/>
              <w:ind w:right="170"/>
              <w:jc w:val="both"/>
              <w:rPr>
                <w:rFonts w:ascii="Arial" w:hAnsi="Arial" w:cs="Arial"/>
                <w:b/>
                <w:sz w:val="16"/>
                <w:lang w:val="en-US"/>
              </w:rPr>
            </w:pPr>
            <w:r w:rsidRPr="001B4907">
              <w:rPr>
                <w:rFonts w:ascii="Arial" w:hAnsi="Arial" w:cs="Arial"/>
                <w:b/>
                <w:sz w:val="16"/>
                <w:lang w:val="en-US"/>
              </w:rPr>
              <w:t>PERFECT MATCH</w:t>
            </w:r>
            <w:r w:rsidR="00F70603" w:rsidRPr="00AA62A9">
              <w:rPr>
                <w:rFonts w:ascii="Arial" w:hAnsi="Arial" w:cs="Arial"/>
                <w:b/>
                <w:sz w:val="16"/>
                <w:lang w:val="en-US"/>
              </w:rPr>
              <w:t xml:space="preserve"> </w:t>
            </w:r>
          </w:p>
          <w:p w:rsidR="007F261D" w:rsidRPr="00AA62A9" w:rsidRDefault="00D40F81" w:rsidP="0063453F">
            <w:pPr>
              <w:spacing w:before="20"/>
              <w:ind w:right="170"/>
              <w:jc w:val="both"/>
              <w:rPr>
                <w:rFonts w:ascii="Arial" w:hAnsi="Arial" w:cs="Arial"/>
                <w:sz w:val="16"/>
                <w:lang w:val="en-US"/>
              </w:rPr>
            </w:pPr>
            <w:r w:rsidRPr="00AA62A9">
              <w:rPr>
                <w:rFonts w:ascii="Arial" w:hAnsi="Arial" w:cs="Arial"/>
                <w:sz w:val="16"/>
                <w:lang w:val="en-US"/>
              </w:rPr>
              <w:t>HONG KONG</w:t>
            </w:r>
            <w:r w:rsidR="0054628D" w:rsidRPr="00AA62A9">
              <w:rPr>
                <w:rFonts w:ascii="Arial" w:hAnsi="Arial" w:cs="Arial"/>
                <w:sz w:val="16"/>
                <w:lang w:val="en-US"/>
              </w:rPr>
              <w:t xml:space="preserve"> </w:t>
            </w:r>
            <w:r w:rsidR="001B4907">
              <w:rPr>
                <w:rFonts w:ascii="Arial" w:hAnsi="Arial" w:cs="Arial"/>
                <w:sz w:val="16"/>
                <w:lang w:val="en-US"/>
              </w:rPr>
              <w:t>5</w:t>
            </w:r>
            <w:r w:rsidRPr="00AA62A9">
              <w:rPr>
                <w:rFonts w:ascii="Arial" w:hAnsi="Arial" w:cs="Arial"/>
                <w:sz w:val="16"/>
                <w:lang w:val="en-US"/>
              </w:rPr>
              <w:t>g 1</w:t>
            </w:r>
            <w:r w:rsidR="001B4907">
              <w:rPr>
                <w:rFonts w:ascii="Arial" w:hAnsi="Arial" w:cs="Arial"/>
                <w:sz w:val="16"/>
                <w:lang w:val="en-US"/>
              </w:rPr>
              <w:t>0</w:t>
            </w:r>
            <w:r w:rsidR="002D5825">
              <w:rPr>
                <w:rFonts w:ascii="Arial" w:hAnsi="Arial" w:cs="Arial"/>
                <w:sz w:val="16"/>
                <w:lang w:val="en-US"/>
              </w:rPr>
              <w:t>9</w:t>
            </w:r>
          </w:p>
          <w:p w:rsidR="008E2345" w:rsidRPr="00605530" w:rsidRDefault="001B4907" w:rsidP="0063453F">
            <w:pPr>
              <w:ind w:right="170"/>
              <w:jc w:val="both"/>
              <w:rPr>
                <w:rFonts w:ascii="Arial" w:hAnsi="Arial" w:cs="Arial"/>
                <w:sz w:val="16"/>
                <w:szCs w:val="16"/>
              </w:rPr>
            </w:pPr>
            <w:r w:rsidRPr="001B4907">
              <w:rPr>
                <w:rFonts w:ascii="Arial" w:hAnsi="Arial" w:cs="Arial"/>
                <w:sz w:val="16"/>
                <w:szCs w:val="16"/>
              </w:rPr>
              <w:t>Eight-time winner from 17 starts; runner-up in G3 Premier Cup last season over 1400m; won first-up this term before fading to seventh in G2 Premier Bowl.</w:t>
            </w:r>
          </w:p>
        </w:tc>
      </w:tr>
    </w:tbl>
    <w:p w:rsidR="00F70603" w:rsidRPr="00AA62A9" w:rsidRDefault="00F70603" w:rsidP="005A5D12">
      <w:pPr>
        <w:ind w:right="170"/>
        <w:jc w:val="both"/>
        <w:rPr>
          <w:rFonts w:ascii="Arial" w:hAnsi="Arial" w:cs="Arial"/>
          <w:sz w:val="16"/>
          <w:lang w:val="en-US"/>
        </w:rPr>
      </w:pPr>
    </w:p>
    <w:sectPr w:rsidR="00F70603" w:rsidRPr="00AA62A9" w:rsidSect="004502B7">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567" w:right="567" w:bottom="567" w:left="567" w:header="454" w:footer="454" w:gutter="0"/>
      <w:pgNumType w:fmt="numberInDash" w:start="13"/>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93" w:rsidRDefault="006A0A93">
      <w:r>
        <w:separator/>
      </w:r>
    </w:p>
  </w:endnote>
  <w:endnote w:type="continuationSeparator" w:id="0">
    <w:p w:rsidR="006A0A93" w:rsidRDefault="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B7" w:rsidRDefault="00450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63453F">
      <w:rPr>
        <w:rFonts w:ascii="Arial" w:hAnsi="Arial" w:cs="Arial"/>
        <w:noProof/>
        <w:sz w:val="14"/>
        <w:szCs w:val="14"/>
      </w:rPr>
      <w:t>- 13 -</w:t>
    </w:r>
    <w:r w:rsidRPr="00BF0088">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B7" w:rsidRDefault="00450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93" w:rsidRDefault="006A0A93">
      <w:r>
        <w:separator/>
      </w:r>
    </w:p>
  </w:footnote>
  <w:footnote w:type="continuationSeparator" w:id="0">
    <w:p w:rsidR="006A0A93" w:rsidRDefault="006A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B7" w:rsidRDefault="00450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A66068" w:rsidP="00A66068">
    <w:pPr>
      <w:pStyle w:val="Header"/>
      <w:rPr>
        <w:rFonts w:ascii="Arial Narrow" w:hAnsi="Arial Narrow" w:cs="Arial"/>
        <w:sz w:val="14"/>
        <w:szCs w:val="14"/>
        <w:lang w:val="en-US"/>
      </w:rPr>
    </w:pPr>
    <w:r w:rsidRPr="00785217">
      <w:rPr>
        <w:rFonts w:ascii="Arial Narrow" w:hAnsi="Arial Narrow" w:cs="Arial"/>
        <w:sz w:val="14"/>
        <w:szCs w:val="14"/>
        <w:lang w:val="en-US"/>
      </w:rPr>
      <w:t xml:space="preserve">LONGINES Hong Kong </w:t>
    </w:r>
    <w:r w:rsidR="00110E89">
      <w:rPr>
        <w:rFonts w:ascii="Arial Narrow" w:hAnsi="Arial Narrow" w:cs="Arial"/>
        <w:sz w:val="14"/>
        <w:szCs w:val="14"/>
        <w:lang w:val="en-US"/>
      </w:rPr>
      <w:t>Sprint (Group 1) – 12</w:t>
    </w:r>
    <w:r w:rsidRPr="00785217">
      <w:rPr>
        <w:rFonts w:ascii="Arial Narrow" w:hAnsi="Arial Narrow" w:cs="Arial"/>
        <w:sz w:val="14"/>
        <w:szCs w:val="14"/>
        <w:lang w:val="en-US"/>
      </w:rPr>
      <w:t>00m – Turf – Right-handed Course</w:t>
    </w:r>
  </w:p>
  <w:p w:rsidR="00570CC8" w:rsidRDefault="00570CC8" w:rsidP="00570CC8">
    <w:pPr>
      <w:pBdr>
        <w:bottom w:val="single" w:sz="8" w:space="1" w:color="auto"/>
      </w:pBdr>
      <w:spacing w:line="60" w:lineRule="exact"/>
      <w:rPr>
        <w:rFonts w:ascii="Arial" w:hAnsi="Arial" w:cs="Arial"/>
        <w:b/>
        <w:color w:val="000000"/>
        <w:sz w:val="8"/>
        <w:lang w:val="en-US"/>
      </w:rPr>
    </w:pPr>
  </w:p>
  <w:p w:rsidR="00570CC8" w:rsidRDefault="00570CC8" w:rsidP="00570CC8">
    <w:pPr>
      <w:spacing w:line="60" w:lineRule="exact"/>
      <w:rPr>
        <w:rFonts w:ascii="Arial" w:hAnsi="Arial" w:cs="Arial"/>
        <w:b/>
        <w:color w:val="000000"/>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B7" w:rsidRDefault="00450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48BF"/>
    <w:rsid w:val="00005360"/>
    <w:rsid w:val="00013209"/>
    <w:rsid w:val="00013E18"/>
    <w:rsid w:val="000170AF"/>
    <w:rsid w:val="000311AC"/>
    <w:rsid w:val="000315AE"/>
    <w:rsid w:val="00032648"/>
    <w:rsid w:val="00040321"/>
    <w:rsid w:val="0004419D"/>
    <w:rsid w:val="00045C6C"/>
    <w:rsid w:val="00055BEF"/>
    <w:rsid w:val="00093339"/>
    <w:rsid w:val="00096E07"/>
    <w:rsid w:val="000B04B5"/>
    <w:rsid w:val="000B3345"/>
    <w:rsid w:val="000C4353"/>
    <w:rsid w:val="000C49D3"/>
    <w:rsid w:val="000D67BB"/>
    <w:rsid w:val="000E13E6"/>
    <w:rsid w:val="000E27B7"/>
    <w:rsid w:val="000E6A9B"/>
    <w:rsid w:val="000F039F"/>
    <w:rsid w:val="000F0E2A"/>
    <w:rsid w:val="000F56E7"/>
    <w:rsid w:val="00102810"/>
    <w:rsid w:val="00110E89"/>
    <w:rsid w:val="001240B3"/>
    <w:rsid w:val="001271CE"/>
    <w:rsid w:val="001340D0"/>
    <w:rsid w:val="001351B0"/>
    <w:rsid w:val="001464D4"/>
    <w:rsid w:val="00150610"/>
    <w:rsid w:val="0017572B"/>
    <w:rsid w:val="00176622"/>
    <w:rsid w:val="00176AAC"/>
    <w:rsid w:val="001859D4"/>
    <w:rsid w:val="0019626A"/>
    <w:rsid w:val="001B4907"/>
    <w:rsid w:val="001D5224"/>
    <w:rsid w:val="001E091F"/>
    <w:rsid w:val="001F0658"/>
    <w:rsid w:val="00200624"/>
    <w:rsid w:val="00204FB5"/>
    <w:rsid w:val="0021129A"/>
    <w:rsid w:val="002424D4"/>
    <w:rsid w:val="00247A67"/>
    <w:rsid w:val="00262EAA"/>
    <w:rsid w:val="00275FC2"/>
    <w:rsid w:val="002806C2"/>
    <w:rsid w:val="002A330E"/>
    <w:rsid w:val="002B318C"/>
    <w:rsid w:val="002C1FEF"/>
    <w:rsid w:val="002C4D66"/>
    <w:rsid w:val="002D441C"/>
    <w:rsid w:val="002D5825"/>
    <w:rsid w:val="002D7D2D"/>
    <w:rsid w:val="002E788D"/>
    <w:rsid w:val="003068D9"/>
    <w:rsid w:val="003273EE"/>
    <w:rsid w:val="00345851"/>
    <w:rsid w:val="00353D2A"/>
    <w:rsid w:val="00360A6B"/>
    <w:rsid w:val="00384243"/>
    <w:rsid w:val="003E0D78"/>
    <w:rsid w:val="003F01C0"/>
    <w:rsid w:val="004142B7"/>
    <w:rsid w:val="00417305"/>
    <w:rsid w:val="00435379"/>
    <w:rsid w:val="004502B7"/>
    <w:rsid w:val="00452B4E"/>
    <w:rsid w:val="004545C4"/>
    <w:rsid w:val="00461538"/>
    <w:rsid w:val="00466D68"/>
    <w:rsid w:val="004A49F7"/>
    <w:rsid w:val="004C01F9"/>
    <w:rsid w:val="004D2565"/>
    <w:rsid w:val="004E0A3E"/>
    <w:rsid w:val="004E5DCD"/>
    <w:rsid w:val="004F1124"/>
    <w:rsid w:val="004F2418"/>
    <w:rsid w:val="004F743C"/>
    <w:rsid w:val="005024DE"/>
    <w:rsid w:val="0051757E"/>
    <w:rsid w:val="00521A5B"/>
    <w:rsid w:val="00523A11"/>
    <w:rsid w:val="00533339"/>
    <w:rsid w:val="00534622"/>
    <w:rsid w:val="00537240"/>
    <w:rsid w:val="0054285B"/>
    <w:rsid w:val="0054628D"/>
    <w:rsid w:val="00551B46"/>
    <w:rsid w:val="00565E29"/>
    <w:rsid w:val="00570CC8"/>
    <w:rsid w:val="0058233D"/>
    <w:rsid w:val="00583ACB"/>
    <w:rsid w:val="0058612A"/>
    <w:rsid w:val="005A4495"/>
    <w:rsid w:val="005A5D12"/>
    <w:rsid w:val="005D38BF"/>
    <w:rsid w:val="005E14ED"/>
    <w:rsid w:val="005E2722"/>
    <w:rsid w:val="005E6EBD"/>
    <w:rsid w:val="005F1E81"/>
    <w:rsid w:val="006054F2"/>
    <w:rsid w:val="00605530"/>
    <w:rsid w:val="00606E1D"/>
    <w:rsid w:val="006341F0"/>
    <w:rsid w:val="0063453F"/>
    <w:rsid w:val="00642163"/>
    <w:rsid w:val="00655DAF"/>
    <w:rsid w:val="006766C5"/>
    <w:rsid w:val="00682A82"/>
    <w:rsid w:val="00687A1D"/>
    <w:rsid w:val="006A0A93"/>
    <w:rsid w:val="006B1CB3"/>
    <w:rsid w:val="006B7906"/>
    <w:rsid w:val="006C239A"/>
    <w:rsid w:val="006F4BCC"/>
    <w:rsid w:val="00721F83"/>
    <w:rsid w:val="00724978"/>
    <w:rsid w:val="00754AA2"/>
    <w:rsid w:val="007602B4"/>
    <w:rsid w:val="007A3F1B"/>
    <w:rsid w:val="007D11C5"/>
    <w:rsid w:val="007D547D"/>
    <w:rsid w:val="007E323A"/>
    <w:rsid w:val="007F1472"/>
    <w:rsid w:val="007F2438"/>
    <w:rsid w:val="007F261D"/>
    <w:rsid w:val="007F7E11"/>
    <w:rsid w:val="00811EF9"/>
    <w:rsid w:val="008264AB"/>
    <w:rsid w:val="00827EFE"/>
    <w:rsid w:val="00887295"/>
    <w:rsid w:val="008A1DB4"/>
    <w:rsid w:val="008A2792"/>
    <w:rsid w:val="008A50E2"/>
    <w:rsid w:val="008B4024"/>
    <w:rsid w:val="008C0DBB"/>
    <w:rsid w:val="008C33DD"/>
    <w:rsid w:val="008C68E8"/>
    <w:rsid w:val="008D603A"/>
    <w:rsid w:val="008E2345"/>
    <w:rsid w:val="008E4741"/>
    <w:rsid w:val="008F64C7"/>
    <w:rsid w:val="00907105"/>
    <w:rsid w:val="009105BD"/>
    <w:rsid w:val="0092062F"/>
    <w:rsid w:val="00925FD1"/>
    <w:rsid w:val="00942A7A"/>
    <w:rsid w:val="00952C34"/>
    <w:rsid w:val="0095374C"/>
    <w:rsid w:val="00953EB5"/>
    <w:rsid w:val="00955F96"/>
    <w:rsid w:val="00970AB7"/>
    <w:rsid w:val="0098053B"/>
    <w:rsid w:val="0098610B"/>
    <w:rsid w:val="009A3720"/>
    <w:rsid w:val="009A556A"/>
    <w:rsid w:val="009B240C"/>
    <w:rsid w:val="009C2E79"/>
    <w:rsid w:val="009F3635"/>
    <w:rsid w:val="009F56FE"/>
    <w:rsid w:val="00A03409"/>
    <w:rsid w:val="00A10B89"/>
    <w:rsid w:val="00A13F4A"/>
    <w:rsid w:val="00A23ECB"/>
    <w:rsid w:val="00A32F50"/>
    <w:rsid w:val="00A347F2"/>
    <w:rsid w:val="00A451C2"/>
    <w:rsid w:val="00A66068"/>
    <w:rsid w:val="00A671CB"/>
    <w:rsid w:val="00A67C6F"/>
    <w:rsid w:val="00A70482"/>
    <w:rsid w:val="00A73500"/>
    <w:rsid w:val="00A813BD"/>
    <w:rsid w:val="00A839C0"/>
    <w:rsid w:val="00A84D11"/>
    <w:rsid w:val="00A9272A"/>
    <w:rsid w:val="00A96199"/>
    <w:rsid w:val="00AA280D"/>
    <w:rsid w:val="00AA62A9"/>
    <w:rsid w:val="00AB14BC"/>
    <w:rsid w:val="00AE5EF4"/>
    <w:rsid w:val="00B00F26"/>
    <w:rsid w:val="00B10B42"/>
    <w:rsid w:val="00B17C67"/>
    <w:rsid w:val="00B2291E"/>
    <w:rsid w:val="00B269CD"/>
    <w:rsid w:val="00B33276"/>
    <w:rsid w:val="00B335F6"/>
    <w:rsid w:val="00B34577"/>
    <w:rsid w:val="00B372CF"/>
    <w:rsid w:val="00B53CB5"/>
    <w:rsid w:val="00B730FC"/>
    <w:rsid w:val="00B75B7D"/>
    <w:rsid w:val="00B80DD1"/>
    <w:rsid w:val="00B8559E"/>
    <w:rsid w:val="00B86B4C"/>
    <w:rsid w:val="00B86BEA"/>
    <w:rsid w:val="00B95E34"/>
    <w:rsid w:val="00BA4B25"/>
    <w:rsid w:val="00BB0C35"/>
    <w:rsid w:val="00BC4546"/>
    <w:rsid w:val="00BD0D9F"/>
    <w:rsid w:val="00BD3E6D"/>
    <w:rsid w:val="00BE473C"/>
    <w:rsid w:val="00BE4E6C"/>
    <w:rsid w:val="00BF0088"/>
    <w:rsid w:val="00BF52F9"/>
    <w:rsid w:val="00C000AA"/>
    <w:rsid w:val="00C0717D"/>
    <w:rsid w:val="00C37B55"/>
    <w:rsid w:val="00C408F2"/>
    <w:rsid w:val="00C43F8C"/>
    <w:rsid w:val="00C529A7"/>
    <w:rsid w:val="00C65391"/>
    <w:rsid w:val="00C707E1"/>
    <w:rsid w:val="00C710D3"/>
    <w:rsid w:val="00C74CCE"/>
    <w:rsid w:val="00C85565"/>
    <w:rsid w:val="00C94AFE"/>
    <w:rsid w:val="00CA0204"/>
    <w:rsid w:val="00CA24AD"/>
    <w:rsid w:val="00CA6859"/>
    <w:rsid w:val="00CB023E"/>
    <w:rsid w:val="00CB04AB"/>
    <w:rsid w:val="00CC34DF"/>
    <w:rsid w:val="00CC53CA"/>
    <w:rsid w:val="00CD0E02"/>
    <w:rsid w:val="00CD221F"/>
    <w:rsid w:val="00CD25C7"/>
    <w:rsid w:val="00CE4E4D"/>
    <w:rsid w:val="00CF1DC5"/>
    <w:rsid w:val="00CF66A6"/>
    <w:rsid w:val="00D11AE0"/>
    <w:rsid w:val="00D17CE7"/>
    <w:rsid w:val="00D25542"/>
    <w:rsid w:val="00D40D64"/>
    <w:rsid w:val="00D40F81"/>
    <w:rsid w:val="00D578D6"/>
    <w:rsid w:val="00D6391B"/>
    <w:rsid w:val="00D66F77"/>
    <w:rsid w:val="00D67DF2"/>
    <w:rsid w:val="00D86BC8"/>
    <w:rsid w:val="00D87AAC"/>
    <w:rsid w:val="00DA181A"/>
    <w:rsid w:val="00DA6849"/>
    <w:rsid w:val="00DB0CB6"/>
    <w:rsid w:val="00DD170C"/>
    <w:rsid w:val="00DF5E48"/>
    <w:rsid w:val="00E03440"/>
    <w:rsid w:val="00E0387D"/>
    <w:rsid w:val="00E21A1B"/>
    <w:rsid w:val="00E25F19"/>
    <w:rsid w:val="00E45B08"/>
    <w:rsid w:val="00E46D4B"/>
    <w:rsid w:val="00E56D3C"/>
    <w:rsid w:val="00E610E6"/>
    <w:rsid w:val="00E6248F"/>
    <w:rsid w:val="00E628A5"/>
    <w:rsid w:val="00E72DD8"/>
    <w:rsid w:val="00E72F78"/>
    <w:rsid w:val="00EA6954"/>
    <w:rsid w:val="00EA7ED4"/>
    <w:rsid w:val="00ED7B47"/>
    <w:rsid w:val="00ED7ED6"/>
    <w:rsid w:val="00EF69BE"/>
    <w:rsid w:val="00F06606"/>
    <w:rsid w:val="00F06FDA"/>
    <w:rsid w:val="00F1425C"/>
    <w:rsid w:val="00F158DE"/>
    <w:rsid w:val="00F1633F"/>
    <w:rsid w:val="00F35898"/>
    <w:rsid w:val="00F35BC0"/>
    <w:rsid w:val="00F502DA"/>
    <w:rsid w:val="00F70603"/>
    <w:rsid w:val="00F877BD"/>
    <w:rsid w:val="00FD77F9"/>
    <w:rsid w:val="00FE4414"/>
    <w:rsid w:val="00FF02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1DF8868-D5B5-4FC9-B639-AE5BE343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64E9-12FF-4393-AF0F-10545986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559</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WL</dc:creator>
  <cp:lastModifiedBy>LEUNG, Wendy Y W (Handicapping and Race Planning Support Manager)</cp:lastModifiedBy>
  <cp:revision>24</cp:revision>
  <cp:lastPrinted>2020-11-26T02:38:00Z</cp:lastPrinted>
  <dcterms:created xsi:type="dcterms:W3CDTF">2018-11-20T09:50:00Z</dcterms:created>
  <dcterms:modified xsi:type="dcterms:W3CDTF">2020-12-01T08:16:00Z</dcterms:modified>
</cp:coreProperties>
</file>