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75" w:rsidRPr="00A61B14" w:rsidRDefault="0075624C" w:rsidP="00C22975">
      <w:pPr>
        <w:pStyle w:val="xl38"/>
        <w:widowControl w:val="0"/>
        <w:spacing w:before="0" w:beforeAutospacing="0" w:after="0" w:afterAutospacing="0"/>
        <w:textAlignment w:val="auto"/>
        <w:rPr>
          <w:rFonts w:ascii="Arial" w:eastAsia="新細明體" w:hAnsi="Arial" w:cs="Arial"/>
          <w:kern w:val="2"/>
          <w:sz w:val="28"/>
          <w:szCs w:val="28"/>
          <w:lang w:val="en-US" w:eastAsia="zh-TW"/>
        </w:rPr>
      </w:pPr>
      <w:r>
        <w:rPr>
          <w:noProof/>
          <w:lang w:val="en-US" w:eastAsia="zh-CN"/>
        </w:rPr>
        <w:drawing>
          <wp:anchor distT="0" distB="0" distL="114300" distR="114300" simplePos="0" relativeHeight="251657216" behindDoc="1" locked="0" layoutInCell="1" allowOverlap="1">
            <wp:simplePos x="0" y="0"/>
            <wp:positionH relativeFrom="column">
              <wp:posOffset>5158105</wp:posOffset>
            </wp:positionH>
            <wp:positionV relativeFrom="paragraph">
              <wp:posOffset>-172720</wp:posOffset>
            </wp:positionV>
            <wp:extent cx="1665605" cy="1179830"/>
            <wp:effectExtent l="0" t="0" r="0" b="1270"/>
            <wp:wrapNone/>
            <wp:docPr id="335" name="Picture 335" descr="stt1600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tt1600_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FF2">
        <w:rPr>
          <w:rFonts w:ascii="Arial" w:eastAsia="新細明體" w:hAnsi="Arial" w:cs="Arial"/>
          <w:kern w:val="2"/>
          <w:sz w:val="28"/>
          <w:szCs w:val="28"/>
          <w:lang w:val="en-US" w:eastAsia="zh-TW"/>
        </w:rPr>
        <w:t>LONGINES</w:t>
      </w:r>
      <w:r w:rsidR="007A0348">
        <w:rPr>
          <w:rFonts w:ascii="Arial" w:eastAsia="新細明體" w:hAnsi="Arial" w:cs="Arial"/>
          <w:kern w:val="2"/>
          <w:sz w:val="28"/>
          <w:szCs w:val="28"/>
          <w:lang w:val="en-US" w:eastAsia="zh-TW"/>
        </w:rPr>
        <w:t xml:space="preserve"> Hong Kong </w:t>
      </w:r>
      <w:r w:rsidR="00A85B7D">
        <w:rPr>
          <w:rFonts w:ascii="Arial" w:eastAsia="新細明體" w:hAnsi="Arial" w:cs="Arial"/>
          <w:kern w:val="2"/>
          <w:sz w:val="28"/>
          <w:szCs w:val="28"/>
          <w:lang w:val="en-US" w:eastAsia="zh-TW"/>
        </w:rPr>
        <w:t>Mile</w:t>
      </w:r>
      <w:r w:rsidR="00C22975" w:rsidRPr="00A61B14">
        <w:rPr>
          <w:rFonts w:ascii="Arial" w:eastAsia="新細明體" w:hAnsi="Arial" w:cs="Arial" w:hint="eastAsia"/>
          <w:kern w:val="2"/>
          <w:sz w:val="28"/>
          <w:szCs w:val="28"/>
          <w:lang w:val="en-US" w:eastAsia="zh-TW"/>
        </w:rPr>
        <w:t xml:space="preserve"> (Group 1)</w:t>
      </w:r>
      <w:r w:rsidR="00B15B1B" w:rsidRPr="00B15B1B">
        <w:rPr>
          <w:rFonts w:ascii="Arial" w:hAnsi="Arial" w:cs="Arial"/>
        </w:rPr>
        <w:t xml:space="preserve"> </w:t>
      </w:r>
    </w:p>
    <w:p w:rsidR="0037413A" w:rsidRDefault="0075624C" w:rsidP="001026A3">
      <w:pPr>
        <w:jc w:val="center"/>
        <w:rPr>
          <w:rFonts w:ascii="Arial" w:hAnsi="Arial" w:cs="Arial"/>
          <w:noProof/>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5535295</wp:posOffset>
                </wp:positionH>
                <wp:positionV relativeFrom="paragraph">
                  <wp:posOffset>80010</wp:posOffset>
                </wp:positionV>
                <wp:extent cx="921385" cy="319405"/>
                <wp:effectExtent l="0" t="0" r="0" b="0"/>
                <wp:wrapNone/>
                <wp:docPr id="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075" w:rsidRPr="00722479" w:rsidRDefault="00F30075" w:rsidP="00F30075">
                            <w:pPr>
                              <w:jc w:val="center"/>
                              <w:rPr>
                                <w:rFonts w:ascii="Arial Narrow" w:hAnsi="Arial Narrow"/>
                                <w:sz w:val="16"/>
                                <w:szCs w:val="16"/>
                              </w:rPr>
                            </w:pPr>
                            <w:r w:rsidRPr="00722479">
                              <w:rPr>
                                <w:rFonts w:ascii="Arial Narrow" w:hAnsi="Arial Narrow"/>
                                <w:sz w:val="16"/>
                                <w:szCs w:val="16"/>
                              </w:rPr>
                              <w:t>Race Best Time</w:t>
                            </w:r>
                          </w:p>
                          <w:p w:rsidR="00F30075" w:rsidRPr="00722479" w:rsidRDefault="00F30075" w:rsidP="00F30075">
                            <w:pPr>
                              <w:jc w:val="center"/>
                              <w:rPr>
                                <w:rFonts w:ascii="Arial Narrow" w:hAnsi="Arial Narrow"/>
                                <w:sz w:val="16"/>
                                <w:szCs w:val="16"/>
                              </w:rPr>
                            </w:pPr>
                            <w:r>
                              <w:rPr>
                                <w:rFonts w:ascii="Arial Narrow" w:hAnsi="Arial Narrow"/>
                                <w:sz w:val="16"/>
                                <w:szCs w:val="16"/>
                              </w:rPr>
                              <w:t>1</w:t>
                            </w:r>
                            <w:r w:rsidRPr="00722479">
                              <w:rPr>
                                <w:rFonts w:ascii="Arial Narrow" w:hAnsi="Arial Narrow"/>
                                <w:sz w:val="16"/>
                                <w:szCs w:val="16"/>
                              </w:rPr>
                              <w:t>.</w:t>
                            </w:r>
                            <w:r>
                              <w:rPr>
                                <w:rFonts w:ascii="Arial Narrow" w:hAnsi="Arial Narrow"/>
                                <w:sz w:val="16"/>
                                <w:szCs w:val="16"/>
                              </w:rPr>
                              <w:t>32</w:t>
                            </w:r>
                            <w:r w:rsidRPr="00722479">
                              <w:rPr>
                                <w:rFonts w:ascii="Arial Narrow" w:hAnsi="Arial Narrow"/>
                                <w:sz w:val="16"/>
                                <w:szCs w:val="16"/>
                              </w:rPr>
                              <w:t>.</w:t>
                            </w:r>
                            <w:r>
                              <w:rPr>
                                <w:rFonts w:ascii="Arial Narrow" w:hAnsi="Arial Narrow"/>
                                <w:sz w:val="16"/>
                                <w:szCs w:val="16"/>
                              </w:rPr>
                              <w:t>71 (2008</w:t>
                            </w:r>
                            <w:r w:rsidRPr="00722479">
                              <w:rPr>
                                <w:rFonts w:ascii="Arial Narrow" w:hAnsi="Arial Narrow"/>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435.85pt;margin-top:6.3pt;width:72.5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" stroked="f">
                <v:fill opacity="0"/>
                <v:textbox>
                  <w:txbxContent>
                    <w:p w:rsidR="00F30075" w:rsidRPr="00722479" w:rsidRDefault="00F30075" w:rsidP="00F30075">
                      <w:pPr>
                        <w:jc w:val="center"/>
                        <w:rPr>
                          <w:rFonts w:ascii="Arial Narrow" w:hAnsi="Arial Narrow"/>
                          <w:sz w:val="16"/>
                          <w:szCs w:val="16"/>
                        </w:rPr>
                      </w:pPr>
                      <w:r w:rsidRPr="00722479">
                        <w:rPr>
                          <w:rFonts w:ascii="Arial Narrow" w:hAnsi="Arial Narrow"/>
                          <w:sz w:val="16"/>
                          <w:szCs w:val="16"/>
                        </w:rPr>
                        <w:t>Race Best Time</w:t>
                      </w:r>
                    </w:p>
                    <w:p w:rsidR="00F30075" w:rsidRPr="00722479" w:rsidRDefault="00F30075" w:rsidP="00F30075">
                      <w:pPr>
                        <w:jc w:val="center"/>
                        <w:rPr>
                          <w:rFonts w:ascii="Arial Narrow" w:hAnsi="Arial Narrow"/>
                          <w:sz w:val="16"/>
                          <w:szCs w:val="16"/>
                        </w:rPr>
                      </w:pPr>
                      <w:r>
                        <w:rPr>
                          <w:rFonts w:ascii="Arial Narrow" w:hAnsi="Arial Narrow"/>
                          <w:sz w:val="16"/>
                          <w:szCs w:val="16"/>
                        </w:rPr>
                        <w:t>1</w:t>
                      </w:r>
                      <w:r w:rsidRPr="00722479">
                        <w:rPr>
                          <w:rFonts w:ascii="Arial Narrow" w:hAnsi="Arial Narrow"/>
                          <w:sz w:val="16"/>
                          <w:szCs w:val="16"/>
                        </w:rPr>
                        <w:t>.</w:t>
                      </w:r>
                      <w:r>
                        <w:rPr>
                          <w:rFonts w:ascii="Arial Narrow" w:hAnsi="Arial Narrow"/>
                          <w:sz w:val="16"/>
                          <w:szCs w:val="16"/>
                        </w:rPr>
                        <w:t>32</w:t>
                      </w:r>
                      <w:r w:rsidRPr="00722479">
                        <w:rPr>
                          <w:rFonts w:ascii="Arial Narrow" w:hAnsi="Arial Narrow"/>
                          <w:sz w:val="16"/>
                          <w:szCs w:val="16"/>
                        </w:rPr>
                        <w:t>.</w:t>
                      </w:r>
                      <w:r>
                        <w:rPr>
                          <w:rFonts w:ascii="Arial Narrow" w:hAnsi="Arial Narrow"/>
                          <w:sz w:val="16"/>
                          <w:szCs w:val="16"/>
                        </w:rPr>
                        <w:t>71 (2008</w:t>
                      </w:r>
                      <w:r w:rsidRPr="00722479">
                        <w:rPr>
                          <w:rFonts w:ascii="Arial Narrow" w:hAnsi="Arial Narrow"/>
                          <w:sz w:val="16"/>
                          <w:szCs w:val="16"/>
                        </w:rPr>
                        <w:t>)</w:t>
                      </w:r>
                    </w:p>
                  </w:txbxContent>
                </v:textbox>
              </v:shape>
            </w:pict>
          </mc:Fallback>
        </mc:AlternateContent>
      </w:r>
      <w:r w:rsidR="007A30D3" w:rsidRPr="007A30D3">
        <w:rPr>
          <w:rFonts w:ascii="Arial" w:hAnsi="Arial" w:cs="Arial"/>
          <w:noProof/>
          <w:szCs w:val="24"/>
          <w:lang w:eastAsia="zh-CN"/>
        </w:rPr>
        <w:t>HK$2</w:t>
      </w:r>
      <w:r>
        <w:rPr>
          <w:rFonts w:ascii="Arial" w:hAnsi="Arial" w:cs="Arial"/>
          <w:noProof/>
          <w:szCs w:val="24"/>
          <w:lang w:eastAsia="zh-CN"/>
        </w:rPr>
        <w:t>5</w:t>
      </w:r>
      <w:r w:rsidR="007A30D3" w:rsidRPr="007A30D3">
        <w:rPr>
          <w:rFonts w:ascii="Arial" w:hAnsi="Arial" w:cs="Arial"/>
          <w:noProof/>
          <w:szCs w:val="24"/>
          <w:lang w:eastAsia="zh-CN"/>
        </w:rPr>
        <w:t xml:space="preserve"> million (US$</w:t>
      </w:r>
      <w:r w:rsidR="00396E2D">
        <w:rPr>
          <w:rFonts w:ascii="Arial" w:hAnsi="Arial" w:cs="Arial"/>
          <w:noProof/>
          <w:szCs w:val="24"/>
          <w:lang w:eastAsia="zh-CN"/>
        </w:rPr>
        <w:t>3</w:t>
      </w:r>
      <w:r w:rsidR="007A30D3" w:rsidRPr="007A30D3">
        <w:rPr>
          <w:rFonts w:ascii="Arial" w:hAnsi="Arial" w:cs="Arial"/>
          <w:noProof/>
          <w:szCs w:val="24"/>
          <w:lang w:eastAsia="zh-CN"/>
        </w:rPr>
        <w:t>.</w:t>
      </w:r>
      <w:r w:rsidR="001026A3">
        <w:rPr>
          <w:rFonts w:ascii="Arial" w:hAnsi="Arial" w:cs="Arial"/>
          <w:noProof/>
          <w:szCs w:val="24"/>
          <w:lang w:eastAsia="zh-CN"/>
        </w:rPr>
        <w:t>2</w:t>
      </w:r>
      <w:r w:rsidR="007A30D3" w:rsidRPr="007A30D3">
        <w:rPr>
          <w:rFonts w:ascii="Arial" w:hAnsi="Arial" w:cs="Arial"/>
          <w:noProof/>
          <w:szCs w:val="24"/>
          <w:lang w:eastAsia="zh-CN"/>
        </w:rPr>
        <w:t xml:space="preserve"> million)</w:t>
      </w:r>
    </w:p>
    <w:p w:rsidR="009B49C6" w:rsidRDefault="009B49C6" w:rsidP="007A30D3">
      <w:pPr>
        <w:jc w:val="center"/>
        <w:rPr>
          <w:rFonts w:ascii="Arial" w:hAnsi="Arial" w:cs="Arial"/>
          <w:noProof/>
          <w:sz w:val="16"/>
          <w:szCs w:val="16"/>
          <w:lang w:eastAsia="zh-CN"/>
        </w:rPr>
      </w:pPr>
      <w:r>
        <w:rPr>
          <w:rFonts w:ascii="Arial" w:hAnsi="Arial" w:cs="Arial"/>
          <w:noProof/>
          <w:sz w:val="16"/>
          <w:szCs w:val="16"/>
          <w:lang w:eastAsia="zh-CN"/>
        </w:rPr>
        <w:t>1st HK$1</w:t>
      </w:r>
      <w:r w:rsidR="0075624C">
        <w:rPr>
          <w:rFonts w:ascii="Arial" w:hAnsi="Arial" w:cs="Arial"/>
          <w:noProof/>
          <w:sz w:val="16"/>
          <w:szCs w:val="16"/>
          <w:lang w:eastAsia="zh-CN"/>
        </w:rPr>
        <w:t>4</w:t>
      </w:r>
      <w:r>
        <w:rPr>
          <w:rFonts w:ascii="Arial" w:hAnsi="Arial" w:cs="Arial"/>
          <w:noProof/>
          <w:sz w:val="16"/>
          <w:szCs w:val="16"/>
          <w:lang w:eastAsia="zh-CN"/>
        </w:rPr>
        <w:t>,</w:t>
      </w:r>
      <w:r w:rsidR="0075624C">
        <w:rPr>
          <w:rFonts w:ascii="Arial" w:hAnsi="Arial" w:cs="Arial"/>
          <w:noProof/>
          <w:sz w:val="16"/>
          <w:szCs w:val="16"/>
          <w:lang w:eastAsia="zh-CN"/>
        </w:rPr>
        <w:t>25</w:t>
      </w:r>
      <w:r>
        <w:rPr>
          <w:rFonts w:ascii="Arial" w:hAnsi="Arial" w:cs="Arial"/>
          <w:noProof/>
          <w:sz w:val="16"/>
          <w:szCs w:val="16"/>
          <w:lang w:eastAsia="zh-CN"/>
        </w:rPr>
        <w:t>0,000, 2nd HK$5,</w:t>
      </w:r>
      <w:r w:rsidR="0075624C">
        <w:rPr>
          <w:rFonts w:ascii="Arial" w:hAnsi="Arial" w:cs="Arial"/>
          <w:noProof/>
          <w:sz w:val="16"/>
          <w:szCs w:val="16"/>
          <w:lang w:eastAsia="zh-CN"/>
        </w:rPr>
        <w:t>500</w:t>
      </w:r>
      <w:r>
        <w:rPr>
          <w:rFonts w:ascii="Arial" w:hAnsi="Arial" w:cs="Arial"/>
          <w:noProof/>
          <w:sz w:val="16"/>
          <w:szCs w:val="16"/>
          <w:lang w:eastAsia="zh-CN"/>
        </w:rPr>
        <w:t>,000, 3rd HK$2,</w:t>
      </w:r>
      <w:r w:rsidR="0075624C">
        <w:rPr>
          <w:rFonts w:ascii="Arial" w:hAnsi="Arial" w:cs="Arial"/>
          <w:noProof/>
          <w:sz w:val="16"/>
          <w:szCs w:val="16"/>
          <w:lang w:eastAsia="zh-CN"/>
        </w:rPr>
        <w:t>5</w:t>
      </w:r>
      <w:r>
        <w:rPr>
          <w:rFonts w:ascii="Arial" w:hAnsi="Arial" w:cs="Arial"/>
          <w:noProof/>
          <w:sz w:val="16"/>
          <w:szCs w:val="16"/>
          <w:lang w:eastAsia="zh-CN"/>
        </w:rPr>
        <w:t>00,000,</w:t>
      </w:r>
    </w:p>
    <w:p w:rsidR="009B49C6" w:rsidRPr="009B49C6" w:rsidRDefault="009B49C6" w:rsidP="007A30D3">
      <w:pPr>
        <w:jc w:val="center"/>
        <w:rPr>
          <w:rFonts w:ascii="Arial" w:hAnsi="Arial" w:cs="Arial"/>
          <w:sz w:val="16"/>
          <w:szCs w:val="16"/>
        </w:rPr>
      </w:pPr>
      <w:r>
        <w:rPr>
          <w:rFonts w:ascii="Arial" w:hAnsi="Arial" w:cs="Arial"/>
          <w:noProof/>
          <w:sz w:val="16"/>
          <w:szCs w:val="16"/>
          <w:lang w:eastAsia="zh-CN"/>
        </w:rPr>
        <w:t>4th HK$1,</w:t>
      </w:r>
      <w:r w:rsidR="0075624C">
        <w:rPr>
          <w:rFonts w:ascii="Arial" w:hAnsi="Arial" w:cs="Arial"/>
          <w:noProof/>
          <w:sz w:val="16"/>
          <w:szCs w:val="16"/>
          <w:lang w:eastAsia="zh-CN"/>
        </w:rPr>
        <w:t>425</w:t>
      </w:r>
      <w:r>
        <w:rPr>
          <w:rFonts w:ascii="Arial" w:hAnsi="Arial" w:cs="Arial"/>
          <w:noProof/>
          <w:sz w:val="16"/>
          <w:szCs w:val="16"/>
          <w:lang w:eastAsia="zh-CN"/>
        </w:rPr>
        <w:t>,000, 5th HK$</w:t>
      </w:r>
      <w:r w:rsidR="0075624C">
        <w:rPr>
          <w:rFonts w:ascii="Arial" w:hAnsi="Arial" w:cs="Arial"/>
          <w:noProof/>
          <w:sz w:val="16"/>
          <w:szCs w:val="16"/>
          <w:lang w:eastAsia="zh-CN"/>
        </w:rPr>
        <w:t>825</w:t>
      </w:r>
      <w:r>
        <w:rPr>
          <w:rFonts w:ascii="Arial" w:hAnsi="Arial" w:cs="Arial"/>
          <w:noProof/>
          <w:sz w:val="16"/>
          <w:szCs w:val="16"/>
          <w:lang w:eastAsia="zh-CN"/>
        </w:rPr>
        <w:t>,000, 6th HK$</w:t>
      </w:r>
      <w:r w:rsidR="0075624C">
        <w:rPr>
          <w:rFonts w:ascii="Arial" w:hAnsi="Arial" w:cs="Arial"/>
          <w:noProof/>
          <w:sz w:val="16"/>
          <w:szCs w:val="16"/>
          <w:lang w:eastAsia="zh-CN"/>
        </w:rPr>
        <w:t>50</w:t>
      </w:r>
      <w:r>
        <w:rPr>
          <w:rFonts w:ascii="Arial" w:hAnsi="Arial" w:cs="Arial"/>
          <w:noProof/>
          <w:sz w:val="16"/>
          <w:szCs w:val="16"/>
          <w:lang w:eastAsia="zh-CN"/>
        </w:rPr>
        <w:t>0,000</w:t>
      </w:r>
    </w:p>
    <w:p w:rsidR="00212D67" w:rsidRPr="008D4734" w:rsidRDefault="00212D67">
      <w:pPr>
        <w:pStyle w:val="Heading5"/>
        <w:rPr>
          <w:rFonts w:ascii="Arial" w:eastAsia="新細明體" w:hAnsi="Arial" w:cs="Arial"/>
          <w:bCs/>
          <w:sz w:val="16"/>
          <w:szCs w:val="16"/>
          <w:lang w:val="en-US"/>
        </w:rPr>
      </w:pPr>
    </w:p>
    <w:p w:rsidR="00B50CF8" w:rsidRPr="004D023F" w:rsidRDefault="0049580D">
      <w:pPr>
        <w:pStyle w:val="Heading5"/>
        <w:rPr>
          <w:rFonts w:ascii="Arial" w:eastAsia="新細明體" w:hAnsi="Arial" w:cs="Arial"/>
          <w:bCs/>
          <w:lang w:val="en-US"/>
        </w:rPr>
      </w:pPr>
      <w:r w:rsidRPr="004D023F">
        <w:rPr>
          <w:rFonts w:ascii="Arial" w:eastAsia="新細明體" w:hAnsi="Arial" w:cs="Arial"/>
          <w:bCs/>
          <w:lang w:val="en-US"/>
        </w:rPr>
        <w:t>Performance Analysis</w:t>
      </w:r>
    </w:p>
    <w:p w:rsidR="0049580D" w:rsidRPr="00112682" w:rsidRDefault="00CB054F">
      <w:pPr>
        <w:pStyle w:val="Heading5"/>
        <w:rPr>
          <w:rFonts w:ascii="Arial" w:eastAsia="新細明體" w:hAnsi="Arial" w:cs="Arial"/>
          <w:bCs/>
          <w:sz w:val="8"/>
          <w:szCs w:val="8"/>
          <w:lang w:val="en-US"/>
        </w:rPr>
      </w:pP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t xml:space="preserve">               </w:t>
      </w:r>
      <w:r w:rsidR="00C20AE2" w:rsidRPr="00112682">
        <w:rPr>
          <w:rFonts w:ascii="Arial" w:hAnsi="Arial" w:cs="Arial"/>
          <w:sz w:val="8"/>
          <w:szCs w:val="8"/>
        </w:rPr>
        <w:t xml:space="preserve">       </w:t>
      </w:r>
    </w:p>
    <w:tbl>
      <w:tblPr>
        <w:tblpPr w:leftFromText="181" w:rightFromText="181" w:vertAnchor="text" w:tblpXSpec="center"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310"/>
        <w:gridCol w:w="460"/>
        <w:gridCol w:w="397"/>
        <w:gridCol w:w="397"/>
        <w:gridCol w:w="398"/>
        <w:gridCol w:w="398"/>
        <w:gridCol w:w="864"/>
        <w:gridCol w:w="733"/>
        <w:gridCol w:w="850"/>
        <w:gridCol w:w="709"/>
        <w:gridCol w:w="850"/>
        <w:gridCol w:w="851"/>
        <w:gridCol w:w="770"/>
        <w:gridCol w:w="944"/>
        <w:gridCol w:w="958"/>
      </w:tblGrid>
      <w:tr w:rsidR="00E22FAF" w:rsidRPr="00F349D4" w:rsidTr="0097113D">
        <w:trPr>
          <w:trHeight w:hRule="exact" w:val="454"/>
        </w:trPr>
        <w:tc>
          <w:tcPr>
            <w:tcW w:w="3360" w:type="dxa"/>
            <w:gridSpan w:val="6"/>
            <w:noWrap/>
            <w:tcMar>
              <w:left w:w="28" w:type="dxa"/>
              <w:right w:w="28" w:type="dxa"/>
            </w:tcMar>
            <w:vAlign w:val="center"/>
          </w:tcPr>
          <w:p w:rsidR="00E22FAF" w:rsidRPr="00F349D4" w:rsidRDefault="00E22FAF" w:rsidP="00945F99">
            <w:pPr>
              <w:spacing w:before="40" w:after="40"/>
              <w:jc w:val="center"/>
              <w:rPr>
                <w:rFonts w:ascii="Arial Narrow" w:hAnsi="Arial Narrow" w:cs="Arial"/>
                <w:b/>
                <w:sz w:val="18"/>
                <w:szCs w:val="18"/>
              </w:rPr>
            </w:pPr>
            <w:bookmarkStart w:id="0" w:name="OLE_LINK3"/>
            <w:bookmarkStart w:id="1" w:name="OLE_LINK4"/>
            <w:r w:rsidRPr="00F349D4">
              <w:rPr>
                <w:rFonts w:ascii="Arial Narrow" w:hAnsi="Arial Narrow" w:cs="Arial"/>
                <w:b/>
                <w:sz w:val="18"/>
                <w:szCs w:val="18"/>
              </w:rPr>
              <w:t>Horse Details</w:t>
            </w:r>
          </w:p>
        </w:tc>
        <w:tc>
          <w:tcPr>
            <w:tcW w:w="5627" w:type="dxa"/>
            <w:gridSpan w:val="7"/>
            <w:noWrap/>
            <w:tcMar>
              <w:left w:w="28" w:type="dxa"/>
              <w:right w:w="28" w:type="dxa"/>
            </w:tcMar>
            <w:vAlign w:val="center"/>
          </w:tcPr>
          <w:p w:rsidR="00E22FAF" w:rsidRPr="00F349D4" w:rsidRDefault="00E22FAF" w:rsidP="00C63B0D">
            <w:pPr>
              <w:pStyle w:val="Heading7"/>
              <w:spacing w:before="40" w:after="40"/>
              <w:ind w:right="3"/>
              <w:rPr>
                <w:rFonts w:ascii="Arial Narrow" w:hAnsi="Arial Narrow" w:cs="Arial"/>
                <w:color w:val="auto"/>
                <w:sz w:val="18"/>
                <w:szCs w:val="18"/>
              </w:rPr>
            </w:pPr>
            <w:r w:rsidRPr="00F349D4">
              <w:rPr>
                <w:rFonts w:ascii="Arial Narrow" w:hAnsi="Arial Narrow" w:cs="Arial"/>
                <w:color w:val="auto"/>
                <w:sz w:val="18"/>
                <w:szCs w:val="18"/>
              </w:rPr>
              <w:t>Horse Statistics</w:t>
            </w:r>
          </w:p>
        </w:tc>
        <w:tc>
          <w:tcPr>
            <w:tcW w:w="944" w:type="dxa"/>
            <w:vMerge w:val="restart"/>
            <w:noWrap/>
            <w:tcMar>
              <w:left w:w="28" w:type="dxa"/>
              <w:right w:w="28" w:type="dxa"/>
            </w:tcMar>
            <w:vAlign w:val="center"/>
          </w:tcPr>
          <w:p w:rsidR="00E22FAF" w:rsidRPr="00F349D4" w:rsidRDefault="00E22FAF" w:rsidP="00AE3B3C">
            <w:pPr>
              <w:pStyle w:val="Heading7"/>
              <w:spacing w:before="40" w:after="40"/>
              <w:ind w:right="1"/>
              <w:rPr>
                <w:rFonts w:ascii="Arial Narrow" w:hAnsi="Arial Narrow" w:cs="Arial"/>
                <w:b w:val="0"/>
                <w:color w:val="auto"/>
                <w:sz w:val="18"/>
                <w:szCs w:val="18"/>
              </w:rPr>
            </w:pPr>
            <w:r w:rsidRPr="00F349D4">
              <w:rPr>
                <w:rFonts w:ascii="Arial Narrow" w:hAnsi="Arial Narrow" w:cs="Arial"/>
                <w:color w:val="auto"/>
                <w:sz w:val="18"/>
                <w:szCs w:val="18"/>
              </w:rPr>
              <w:t>Probable Jockey</w:t>
            </w:r>
          </w:p>
        </w:tc>
        <w:tc>
          <w:tcPr>
            <w:tcW w:w="958" w:type="dxa"/>
            <w:vMerge w:val="restart"/>
            <w:noWrap/>
            <w:tcMar>
              <w:left w:w="28" w:type="dxa"/>
              <w:right w:w="28" w:type="dxa"/>
            </w:tcMar>
            <w:vAlign w:val="center"/>
          </w:tcPr>
          <w:p w:rsidR="00E22FAF" w:rsidRPr="00F349D4" w:rsidRDefault="00E22FAF" w:rsidP="00AE3B3C">
            <w:pPr>
              <w:pStyle w:val="Heading7"/>
              <w:spacing w:before="40" w:after="40"/>
              <w:rPr>
                <w:rFonts w:ascii="Arial Narrow" w:hAnsi="Arial Narrow" w:cs="Arial"/>
                <w:b w:val="0"/>
                <w:color w:val="auto"/>
                <w:sz w:val="18"/>
                <w:szCs w:val="18"/>
              </w:rPr>
            </w:pPr>
            <w:r w:rsidRPr="00F349D4">
              <w:rPr>
                <w:rFonts w:ascii="Arial Narrow" w:hAnsi="Arial Narrow" w:cs="Arial"/>
                <w:color w:val="auto"/>
                <w:sz w:val="18"/>
                <w:szCs w:val="18"/>
              </w:rPr>
              <w:t>Trainer</w:t>
            </w:r>
          </w:p>
        </w:tc>
      </w:tr>
      <w:tr w:rsidR="00E22FAF" w:rsidRPr="00F349D4" w:rsidTr="0097113D">
        <w:trPr>
          <w:trHeight w:hRule="exact" w:val="454"/>
        </w:trPr>
        <w:tc>
          <w:tcPr>
            <w:tcW w:w="1310" w:type="dxa"/>
            <w:tcBorders>
              <w:right w:val="nil"/>
            </w:tcBorders>
            <w:noWrap/>
            <w:tcMar>
              <w:left w:w="28" w:type="dxa"/>
              <w:right w:w="28" w:type="dxa"/>
            </w:tcMar>
            <w:vAlign w:val="center"/>
          </w:tcPr>
          <w:p w:rsidR="00E22FAF" w:rsidRPr="00F349D4" w:rsidRDefault="00E22FAF" w:rsidP="00945F99">
            <w:pPr>
              <w:spacing w:before="40" w:after="40"/>
              <w:rPr>
                <w:rFonts w:ascii="Arial Narrow" w:hAnsi="Arial Narrow" w:cs="Arial"/>
                <w:b/>
                <w:sz w:val="18"/>
                <w:szCs w:val="18"/>
              </w:rPr>
            </w:pPr>
            <w:r w:rsidRPr="00F349D4">
              <w:rPr>
                <w:rFonts w:ascii="Arial Narrow" w:hAnsi="Arial Narrow" w:cs="Arial"/>
                <w:b/>
                <w:sz w:val="18"/>
                <w:szCs w:val="18"/>
              </w:rPr>
              <w:t>Name</w:t>
            </w:r>
          </w:p>
        </w:tc>
        <w:tc>
          <w:tcPr>
            <w:tcW w:w="460" w:type="dxa"/>
            <w:tcBorders>
              <w:left w:val="nil"/>
            </w:tcBorders>
            <w:noWrap/>
            <w:tcMar>
              <w:left w:w="28" w:type="dxa"/>
              <w:right w:w="28" w:type="dxa"/>
            </w:tcMar>
            <w:vAlign w:val="center"/>
          </w:tcPr>
          <w:p w:rsidR="00E22FAF" w:rsidRPr="00F349D4" w:rsidRDefault="00E22FAF" w:rsidP="00945F99">
            <w:pPr>
              <w:spacing w:before="40" w:after="40"/>
              <w:rPr>
                <w:rFonts w:ascii="Arial Narrow" w:hAnsi="Arial Narrow" w:cs="Arial"/>
                <w:b/>
                <w:sz w:val="18"/>
                <w:szCs w:val="18"/>
              </w:rPr>
            </w:pPr>
          </w:p>
        </w:tc>
        <w:tc>
          <w:tcPr>
            <w:tcW w:w="397" w:type="dxa"/>
            <w:noWrap/>
            <w:tcMar>
              <w:left w:w="0" w:type="dxa"/>
              <w:right w:w="0" w:type="dxa"/>
            </w:tcMar>
            <w:vAlign w:val="center"/>
          </w:tcPr>
          <w:p w:rsidR="00E22FAF" w:rsidRPr="00F349D4" w:rsidRDefault="00E22FAF" w:rsidP="00945F99">
            <w:pPr>
              <w:spacing w:before="40" w:after="40"/>
              <w:jc w:val="center"/>
              <w:rPr>
                <w:rFonts w:ascii="Arial Narrow" w:hAnsi="Arial Narrow" w:cs="Arial"/>
                <w:b/>
                <w:sz w:val="18"/>
                <w:szCs w:val="18"/>
              </w:rPr>
            </w:pPr>
            <w:r w:rsidRPr="00F349D4">
              <w:rPr>
                <w:rFonts w:ascii="Arial Narrow" w:hAnsi="Arial Narrow" w:cs="Arial"/>
                <w:b/>
                <w:sz w:val="18"/>
                <w:szCs w:val="18"/>
              </w:rPr>
              <w:t>Rep</w:t>
            </w:r>
          </w:p>
        </w:tc>
        <w:tc>
          <w:tcPr>
            <w:tcW w:w="397" w:type="dxa"/>
            <w:noWrap/>
            <w:tcMar>
              <w:left w:w="0" w:type="dxa"/>
              <w:right w:w="0" w:type="dxa"/>
            </w:tcMar>
            <w:vAlign w:val="center"/>
          </w:tcPr>
          <w:p w:rsidR="00E22FAF" w:rsidRPr="00F349D4" w:rsidRDefault="00E22FAF" w:rsidP="00945F99">
            <w:pPr>
              <w:spacing w:before="40" w:after="40"/>
              <w:jc w:val="center"/>
              <w:rPr>
                <w:rFonts w:ascii="Arial Narrow" w:hAnsi="Arial Narrow" w:cs="Arial"/>
                <w:b/>
                <w:sz w:val="18"/>
                <w:szCs w:val="18"/>
              </w:rPr>
            </w:pPr>
            <w:r w:rsidRPr="00F349D4">
              <w:rPr>
                <w:rFonts w:ascii="Arial Narrow" w:hAnsi="Arial Narrow" w:cs="Arial"/>
                <w:b/>
                <w:sz w:val="18"/>
                <w:szCs w:val="18"/>
              </w:rPr>
              <w:t>Age/</w:t>
            </w:r>
            <w:r w:rsidRPr="00F349D4">
              <w:rPr>
                <w:rFonts w:ascii="Arial Narrow" w:hAnsi="Arial Narrow" w:cs="Arial"/>
                <w:b/>
                <w:sz w:val="18"/>
                <w:szCs w:val="18"/>
              </w:rPr>
              <w:br/>
              <w:t>Sex</w:t>
            </w:r>
          </w:p>
        </w:tc>
        <w:tc>
          <w:tcPr>
            <w:tcW w:w="398" w:type="dxa"/>
            <w:noWrap/>
            <w:tcMar>
              <w:left w:w="28" w:type="dxa"/>
              <w:right w:w="28" w:type="dxa"/>
            </w:tcMar>
            <w:vAlign w:val="center"/>
          </w:tcPr>
          <w:p w:rsidR="00E22FAF" w:rsidRPr="00F349D4" w:rsidRDefault="00E22FAF" w:rsidP="00945F99">
            <w:pPr>
              <w:spacing w:before="40" w:after="40"/>
              <w:jc w:val="center"/>
              <w:rPr>
                <w:rFonts w:ascii="Arial Narrow" w:hAnsi="Arial Narrow" w:cs="Arial"/>
                <w:b/>
                <w:sz w:val="18"/>
                <w:szCs w:val="18"/>
              </w:rPr>
            </w:pPr>
            <w:r w:rsidRPr="00F349D4">
              <w:rPr>
                <w:rFonts w:ascii="Arial Narrow" w:hAnsi="Arial Narrow" w:cs="Arial"/>
                <w:b/>
                <w:sz w:val="18"/>
                <w:szCs w:val="18"/>
              </w:rPr>
              <w:t>Wt.</w:t>
            </w:r>
          </w:p>
        </w:tc>
        <w:tc>
          <w:tcPr>
            <w:tcW w:w="398" w:type="dxa"/>
            <w:noWrap/>
            <w:tcMar>
              <w:left w:w="28" w:type="dxa"/>
              <w:right w:w="28" w:type="dxa"/>
            </w:tcMar>
            <w:vAlign w:val="center"/>
          </w:tcPr>
          <w:p w:rsidR="00E22FAF" w:rsidRPr="00F349D4" w:rsidRDefault="00E22FAF" w:rsidP="00945F99">
            <w:pPr>
              <w:spacing w:before="40" w:after="40"/>
              <w:jc w:val="center"/>
              <w:rPr>
                <w:rFonts w:ascii="Arial Narrow" w:hAnsi="Arial Narrow" w:cs="Arial"/>
                <w:b/>
                <w:sz w:val="18"/>
                <w:szCs w:val="18"/>
              </w:rPr>
            </w:pPr>
            <w:r w:rsidRPr="00F349D4">
              <w:rPr>
                <w:rFonts w:ascii="Arial Narrow" w:hAnsi="Arial Narrow" w:cs="Arial"/>
                <w:b/>
                <w:sz w:val="18"/>
                <w:szCs w:val="18"/>
              </w:rPr>
              <w:t>Int’l Rtg</w:t>
            </w:r>
          </w:p>
        </w:tc>
        <w:tc>
          <w:tcPr>
            <w:tcW w:w="864" w:type="dxa"/>
            <w:noWrap/>
            <w:tcMar>
              <w:left w:w="0" w:type="dxa"/>
              <w:right w:w="0" w:type="dxa"/>
            </w:tcMar>
            <w:vAlign w:val="center"/>
          </w:tcPr>
          <w:p w:rsidR="00E22FAF" w:rsidRPr="00F349D4" w:rsidRDefault="00E22FAF" w:rsidP="00C63B0D">
            <w:pPr>
              <w:pStyle w:val="Heading7"/>
              <w:spacing w:before="40" w:after="40"/>
              <w:rPr>
                <w:rFonts w:ascii="Arial Narrow" w:hAnsi="Arial Narrow" w:cs="Arial"/>
                <w:sz w:val="18"/>
                <w:szCs w:val="18"/>
              </w:rPr>
            </w:pPr>
            <w:r w:rsidRPr="00F349D4">
              <w:rPr>
                <w:rFonts w:ascii="Arial Narrow" w:hAnsi="Arial Narrow" w:cs="Arial"/>
                <w:sz w:val="18"/>
                <w:szCs w:val="18"/>
              </w:rPr>
              <w:t>Lifetime</w:t>
            </w:r>
          </w:p>
        </w:tc>
        <w:tc>
          <w:tcPr>
            <w:tcW w:w="733" w:type="dxa"/>
            <w:noWrap/>
            <w:tcMar>
              <w:left w:w="0" w:type="dxa"/>
              <w:right w:w="0" w:type="dxa"/>
            </w:tcMar>
            <w:vAlign w:val="center"/>
          </w:tcPr>
          <w:p w:rsidR="00E22FAF" w:rsidRPr="00F349D4" w:rsidRDefault="00E22FAF" w:rsidP="00C63B0D">
            <w:pPr>
              <w:pStyle w:val="Heading7"/>
              <w:spacing w:before="40" w:after="40"/>
              <w:rPr>
                <w:rFonts w:ascii="Arial Narrow" w:hAnsi="Arial Narrow" w:cs="Arial"/>
                <w:sz w:val="18"/>
                <w:szCs w:val="18"/>
              </w:rPr>
            </w:pPr>
            <w:r w:rsidRPr="00F349D4">
              <w:rPr>
                <w:rFonts w:ascii="Arial Narrow" w:hAnsi="Arial Narrow" w:cs="Arial"/>
                <w:sz w:val="18"/>
                <w:szCs w:val="18"/>
              </w:rPr>
              <w:t>G1</w:t>
            </w:r>
          </w:p>
        </w:tc>
        <w:tc>
          <w:tcPr>
            <w:tcW w:w="850" w:type="dxa"/>
            <w:noWrap/>
            <w:tcMar>
              <w:left w:w="0" w:type="dxa"/>
              <w:right w:w="0" w:type="dxa"/>
            </w:tcMar>
            <w:vAlign w:val="center"/>
          </w:tcPr>
          <w:p w:rsidR="00E22FAF" w:rsidRPr="00F349D4" w:rsidRDefault="00E22FAF" w:rsidP="00C63B0D">
            <w:pPr>
              <w:pStyle w:val="Heading7"/>
              <w:spacing w:before="40" w:after="40"/>
              <w:rPr>
                <w:rFonts w:ascii="Arial Narrow" w:hAnsi="Arial Narrow" w:cs="Arial"/>
                <w:sz w:val="18"/>
                <w:szCs w:val="18"/>
              </w:rPr>
            </w:pPr>
            <w:r w:rsidRPr="00F349D4">
              <w:rPr>
                <w:rFonts w:ascii="Arial Narrow" w:hAnsi="Arial Narrow" w:cs="Arial"/>
                <w:sz w:val="18"/>
                <w:szCs w:val="18"/>
              </w:rPr>
              <w:t>Good</w:t>
            </w:r>
          </w:p>
        </w:tc>
        <w:tc>
          <w:tcPr>
            <w:tcW w:w="709" w:type="dxa"/>
            <w:noWrap/>
            <w:tcMar>
              <w:left w:w="0" w:type="dxa"/>
              <w:right w:w="0" w:type="dxa"/>
            </w:tcMar>
            <w:vAlign w:val="center"/>
          </w:tcPr>
          <w:p w:rsidR="00E22FAF" w:rsidRPr="00F349D4" w:rsidRDefault="00E22FAF" w:rsidP="00C63B0D">
            <w:pPr>
              <w:pStyle w:val="Heading7"/>
              <w:spacing w:before="40" w:after="40"/>
              <w:rPr>
                <w:rFonts w:ascii="Arial Narrow" w:hAnsi="Arial Narrow" w:cs="Arial"/>
                <w:sz w:val="18"/>
                <w:szCs w:val="18"/>
              </w:rPr>
            </w:pPr>
            <w:r w:rsidRPr="00F349D4">
              <w:rPr>
                <w:rFonts w:ascii="Arial Narrow" w:hAnsi="Arial Narrow" w:cs="Arial"/>
                <w:sz w:val="18"/>
                <w:szCs w:val="18"/>
              </w:rPr>
              <w:t>Wet</w:t>
            </w:r>
          </w:p>
        </w:tc>
        <w:tc>
          <w:tcPr>
            <w:tcW w:w="850" w:type="dxa"/>
            <w:noWrap/>
            <w:tcMar>
              <w:left w:w="0" w:type="dxa"/>
              <w:right w:w="0" w:type="dxa"/>
            </w:tcMar>
            <w:vAlign w:val="center"/>
          </w:tcPr>
          <w:p w:rsidR="00E22FAF" w:rsidRPr="00F349D4" w:rsidRDefault="00E22FAF" w:rsidP="00C63B0D">
            <w:pPr>
              <w:pStyle w:val="Heading7"/>
              <w:spacing w:before="40" w:after="40"/>
              <w:ind w:right="-17"/>
              <w:rPr>
                <w:rFonts w:ascii="Arial Narrow" w:hAnsi="Arial Narrow" w:cs="Arial"/>
                <w:sz w:val="18"/>
                <w:szCs w:val="18"/>
              </w:rPr>
            </w:pPr>
            <w:r w:rsidRPr="00F349D4">
              <w:rPr>
                <w:rFonts w:ascii="Arial Narrow" w:hAnsi="Arial Narrow" w:cs="Arial"/>
                <w:sz w:val="18"/>
                <w:szCs w:val="18"/>
              </w:rPr>
              <w:t>RH</w:t>
            </w:r>
          </w:p>
        </w:tc>
        <w:tc>
          <w:tcPr>
            <w:tcW w:w="851" w:type="dxa"/>
            <w:noWrap/>
            <w:tcMar>
              <w:left w:w="0" w:type="dxa"/>
              <w:right w:w="0" w:type="dxa"/>
            </w:tcMar>
            <w:vAlign w:val="center"/>
          </w:tcPr>
          <w:p w:rsidR="00E22FAF" w:rsidRPr="00F349D4" w:rsidRDefault="00E22FAF" w:rsidP="007A30D3">
            <w:pPr>
              <w:pStyle w:val="Heading7"/>
              <w:spacing w:before="40" w:after="40"/>
              <w:ind w:right="-28"/>
              <w:rPr>
                <w:rFonts w:ascii="Arial Narrow" w:hAnsi="Arial Narrow" w:cs="Arial"/>
                <w:sz w:val="18"/>
                <w:szCs w:val="18"/>
              </w:rPr>
            </w:pPr>
            <w:r w:rsidRPr="00F349D4">
              <w:rPr>
                <w:rFonts w:ascii="Arial Narrow" w:hAnsi="Arial Narrow" w:cs="Arial"/>
                <w:sz w:val="18"/>
                <w:szCs w:val="18"/>
              </w:rPr>
              <w:t>1400-1800</w:t>
            </w:r>
          </w:p>
        </w:tc>
        <w:tc>
          <w:tcPr>
            <w:tcW w:w="770" w:type="dxa"/>
            <w:noWrap/>
            <w:tcMar>
              <w:left w:w="0" w:type="dxa"/>
              <w:right w:w="0" w:type="dxa"/>
            </w:tcMar>
            <w:vAlign w:val="center"/>
          </w:tcPr>
          <w:p w:rsidR="00E22FAF" w:rsidRPr="00F349D4" w:rsidRDefault="00E22FAF" w:rsidP="00C63B0D">
            <w:pPr>
              <w:pStyle w:val="Heading7"/>
              <w:spacing w:before="40" w:after="40"/>
              <w:ind w:right="3"/>
              <w:rPr>
                <w:rFonts w:ascii="Arial Narrow" w:hAnsi="Arial Narrow" w:cs="Arial"/>
                <w:color w:val="auto"/>
                <w:sz w:val="18"/>
                <w:szCs w:val="18"/>
              </w:rPr>
            </w:pPr>
            <w:r w:rsidRPr="00F349D4">
              <w:rPr>
                <w:rFonts w:ascii="Arial Narrow" w:hAnsi="Arial Narrow" w:cs="Arial"/>
                <w:color w:val="auto"/>
                <w:sz w:val="18"/>
                <w:szCs w:val="18"/>
              </w:rPr>
              <w:t>Trk/Dist</w:t>
            </w:r>
          </w:p>
        </w:tc>
        <w:tc>
          <w:tcPr>
            <w:tcW w:w="944" w:type="dxa"/>
            <w:vMerge/>
            <w:noWrap/>
            <w:tcMar>
              <w:left w:w="28" w:type="dxa"/>
              <w:right w:w="28" w:type="dxa"/>
            </w:tcMar>
            <w:vAlign w:val="center"/>
          </w:tcPr>
          <w:p w:rsidR="00E22FAF" w:rsidRPr="00F349D4" w:rsidRDefault="00E22FAF" w:rsidP="00945F99">
            <w:pPr>
              <w:pStyle w:val="Heading7"/>
              <w:spacing w:before="40" w:after="40"/>
              <w:ind w:right="1"/>
              <w:rPr>
                <w:rFonts w:ascii="Arial Narrow" w:hAnsi="Arial Narrow" w:cs="Arial"/>
                <w:color w:val="auto"/>
                <w:sz w:val="18"/>
                <w:szCs w:val="18"/>
              </w:rPr>
            </w:pPr>
          </w:p>
        </w:tc>
        <w:tc>
          <w:tcPr>
            <w:tcW w:w="958" w:type="dxa"/>
            <w:vMerge/>
            <w:noWrap/>
            <w:tcMar>
              <w:left w:w="28" w:type="dxa"/>
              <w:right w:w="28" w:type="dxa"/>
            </w:tcMar>
            <w:vAlign w:val="center"/>
          </w:tcPr>
          <w:p w:rsidR="00E22FAF" w:rsidRPr="00F349D4" w:rsidRDefault="00E22FAF" w:rsidP="00945F99">
            <w:pPr>
              <w:pStyle w:val="Heading7"/>
              <w:spacing w:before="40" w:after="40"/>
              <w:rPr>
                <w:rFonts w:ascii="Arial Narrow" w:hAnsi="Arial Narrow" w:cs="Arial"/>
                <w:color w:val="auto"/>
                <w:sz w:val="18"/>
                <w:szCs w:val="18"/>
              </w:rPr>
            </w:pP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Beauty Generation</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59F44890" wp14:editId="0B90AAE9">
                  <wp:extent cx="256540"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TY GENER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8g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123</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40 (20-6-7)</w:t>
            </w:r>
          </w:p>
        </w:tc>
        <w:tc>
          <w:tcPr>
            <w:tcW w:w="733" w:type="dxa"/>
            <w:noWrap/>
            <w:tcMar>
              <w:left w:w="28" w:type="dxa"/>
              <w:right w:w="28" w:type="dxa"/>
            </w:tcMar>
            <w:vAlign w:val="center"/>
          </w:tcPr>
          <w:p w:rsidR="0097113D" w:rsidRPr="007C13D6" w:rsidRDefault="0097113D" w:rsidP="0097113D">
            <w:pPr>
              <w:ind w:left="17"/>
              <w:rPr>
                <w:rFonts w:ascii="Arial Narrow" w:hAnsi="Arial Narrow" w:cs="Arial"/>
                <w:b/>
                <w:spacing w:val="-2"/>
                <w:sz w:val="18"/>
                <w:szCs w:val="18"/>
              </w:rPr>
            </w:pPr>
            <w:r w:rsidRPr="007C13D6">
              <w:rPr>
                <w:rFonts w:ascii="Arial Narrow" w:hAnsi="Arial Narrow" w:cs="Arial"/>
                <w:b/>
                <w:spacing w:val="-2"/>
                <w:sz w:val="18"/>
                <w:szCs w:val="18"/>
              </w:rPr>
              <w:t>15 (8-3-1)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36 (18-5-6)</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 (2-1-1)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40 (20-6-7)</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34 (19-4-6)</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4"/>
                <w:sz w:val="18"/>
                <w:szCs w:val="18"/>
              </w:rPr>
            </w:pPr>
            <w:r w:rsidRPr="0097113D">
              <w:rPr>
                <w:rFonts w:ascii="Arial Narrow" w:hAnsi="Arial Narrow" w:cs="Arial"/>
                <w:spacing w:val="-4"/>
                <w:sz w:val="18"/>
                <w:szCs w:val="18"/>
              </w:rPr>
              <w:t>21 (11-2-5)</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Z Purton</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D A Hayes</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Golden Sixty</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47F96404" wp14:editId="457ED035">
                  <wp:extent cx="256540" cy="25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en Six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5g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119</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14 (13-0-0)</w:t>
            </w:r>
          </w:p>
        </w:tc>
        <w:tc>
          <w:tcPr>
            <w:tcW w:w="733"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14 (13-0-0)</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14 (13-0-0)</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9 (8-0-0)</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 (3-0-0)</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C Y Ho</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K W Lui</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Admire Mars</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2D066A88" wp14:editId="6A319EBF">
                  <wp:extent cx="256540" cy="256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re M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JPN</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4c</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118</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12 (6-1-2)</w:t>
            </w:r>
          </w:p>
        </w:tc>
        <w:tc>
          <w:tcPr>
            <w:tcW w:w="733" w:type="dxa"/>
            <w:noWrap/>
            <w:tcMar>
              <w:left w:w="28" w:type="dxa"/>
              <w:right w:w="28" w:type="dxa"/>
            </w:tcMar>
            <w:vAlign w:val="center"/>
          </w:tcPr>
          <w:p w:rsidR="0097113D" w:rsidRPr="007C13D6" w:rsidRDefault="0097113D" w:rsidP="0097113D">
            <w:pPr>
              <w:ind w:left="17"/>
              <w:rPr>
                <w:rFonts w:ascii="Arial Narrow" w:hAnsi="Arial Narrow" w:cs="Arial"/>
                <w:b/>
                <w:spacing w:val="-2"/>
                <w:sz w:val="18"/>
                <w:szCs w:val="18"/>
              </w:rPr>
            </w:pPr>
            <w:r w:rsidRPr="007C13D6">
              <w:rPr>
                <w:rFonts w:ascii="Arial Narrow" w:hAnsi="Arial Narrow" w:cs="Arial"/>
                <w:b/>
                <w:spacing w:val="-2"/>
                <w:sz w:val="18"/>
                <w:szCs w:val="18"/>
              </w:rPr>
              <w:t>6 (3-0-1)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12 (6-1-2)</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6 (3-0-2)</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11 (6-1-2)</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 (1-0-0)</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C Soumillon</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Y Tomomichi</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Ka Ying Star</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0CA40033" wp14:editId="0AA84CD8">
                  <wp:extent cx="256540" cy="256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 YING ST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5g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118</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26 (6-7-5)</w:t>
            </w:r>
          </w:p>
        </w:tc>
        <w:tc>
          <w:tcPr>
            <w:tcW w:w="733"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 (0-1-1)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25 (6-7-4)</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 (0-0-1)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22 (3-7-4)</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25 (6-7-5)</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15 (3-5-3)</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C Schofield</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A S Cruz</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bookmarkStart w:id="2" w:name="_Hlk247957163"/>
            <w:r w:rsidRPr="0095398A">
              <w:rPr>
                <w:rFonts w:ascii="Arial Narrow" w:hAnsi="Arial Narrow" w:cs="Arial"/>
                <w:sz w:val="18"/>
                <w:szCs w:val="18"/>
              </w:rPr>
              <w:t>Southern Legend</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7598A34D" wp14:editId="7BBDC0F2">
                  <wp:extent cx="256540" cy="256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UTHERN LEGE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8g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118</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46 (12-4-9)</w:t>
            </w:r>
          </w:p>
        </w:tc>
        <w:tc>
          <w:tcPr>
            <w:tcW w:w="733" w:type="dxa"/>
            <w:noWrap/>
            <w:tcMar>
              <w:left w:w="28" w:type="dxa"/>
              <w:right w:w="28" w:type="dxa"/>
            </w:tcMar>
            <w:vAlign w:val="center"/>
          </w:tcPr>
          <w:p w:rsidR="0097113D" w:rsidRPr="007C13D6" w:rsidRDefault="0097113D" w:rsidP="0097113D">
            <w:pPr>
              <w:ind w:left="17"/>
              <w:rPr>
                <w:rFonts w:ascii="Arial Narrow" w:hAnsi="Arial Narrow" w:cs="Arial"/>
                <w:b/>
                <w:spacing w:val="-2"/>
                <w:sz w:val="18"/>
                <w:szCs w:val="18"/>
              </w:rPr>
            </w:pPr>
            <w:r w:rsidRPr="007C13D6">
              <w:rPr>
                <w:rFonts w:ascii="Arial Narrow" w:hAnsi="Arial Narrow" w:cs="Arial"/>
                <w:b/>
                <w:spacing w:val="-2"/>
                <w:sz w:val="18"/>
                <w:szCs w:val="18"/>
              </w:rPr>
              <w:t>11 (1-1-3)</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42 (11-3-9)</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 (1-1-0)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42 (10-4-8)</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27 (6-2-6)</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13 (2-2-6)</w:t>
            </w:r>
          </w:p>
        </w:tc>
        <w:tc>
          <w:tcPr>
            <w:tcW w:w="944" w:type="dxa"/>
            <w:noWrap/>
            <w:tcMar>
              <w:left w:w="28" w:type="dxa"/>
              <w:right w:w="28" w:type="dxa"/>
            </w:tcMar>
            <w:vAlign w:val="center"/>
          </w:tcPr>
          <w:p w:rsidR="0097113D" w:rsidRPr="0097113D" w:rsidRDefault="00DC5018" w:rsidP="0097113D">
            <w:pPr>
              <w:ind w:left="17"/>
              <w:rPr>
                <w:rFonts w:ascii="Arial Narrow" w:hAnsi="Arial Narrow" w:cs="Arial"/>
                <w:sz w:val="18"/>
                <w:szCs w:val="18"/>
              </w:rPr>
            </w:pPr>
            <w:r>
              <w:rPr>
                <w:rFonts w:ascii="Arial Narrow" w:hAnsi="Arial Narrow" w:cs="Arial"/>
                <w:sz w:val="18"/>
                <w:szCs w:val="18"/>
              </w:rPr>
              <w:t>K Teetan</w:t>
            </w:r>
            <w:r w:rsidR="0097113D" w:rsidRPr="0097113D">
              <w:rPr>
                <w:rFonts w:ascii="Arial Narrow" w:hAnsi="Arial Narrow" w:cs="Arial"/>
                <w:sz w:val="18"/>
                <w:szCs w:val="18"/>
              </w:rPr>
              <w:t> </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C Fownes</w:t>
            </w:r>
          </w:p>
        </w:tc>
      </w:tr>
      <w:bookmarkEnd w:id="2"/>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Waikuku</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39A00D68" wp14:editId="4C2F349C">
                  <wp:extent cx="256540" cy="25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IKUK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5g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118</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17 (7-4-2)</w:t>
            </w:r>
          </w:p>
        </w:tc>
        <w:tc>
          <w:tcPr>
            <w:tcW w:w="733" w:type="dxa"/>
            <w:noWrap/>
            <w:tcMar>
              <w:left w:w="28" w:type="dxa"/>
              <w:right w:w="28" w:type="dxa"/>
            </w:tcMar>
            <w:vAlign w:val="center"/>
          </w:tcPr>
          <w:p w:rsidR="0097113D" w:rsidRPr="007C13D6" w:rsidRDefault="0097113D" w:rsidP="0097113D">
            <w:pPr>
              <w:ind w:left="17"/>
              <w:rPr>
                <w:rFonts w:ascii="Arial Narrow" w:hAnsi="Arial Narrow" w:cs="Arial"/>
                <w:b/>
                <w:spacing w:val="-2"/>
                <w:sz w:val="18"/>
                <w:szCs w:val="18"/>
              </w:rPr>
            </w:pPr>
            <w:r w:rsidRPr="007C13D6">
              <w:rPr>
                <w:rFonts w:ascii="Arial Narrow" w:hAnsi="Arial Narrow" w:cs="Arial"/>
                <w:b/>
                <w:spacing w:val="-2"/>
                <w:sz w:val="18"/>
                <w:szCs w:val="18"/>
              </w:rPr>
              <w:t>4 (1-1-1)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15 (7-3-2)</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 (0-1-0)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15 (6-4-2)</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13 (7-2-2)</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6 (2-2-1)</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J Moreira</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J Size</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Romanised</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4A0218BE" wp14:editId="4D7C0338">
                  <wp:extent cx="256540"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manis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IRE</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5h</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116</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19 (5-2-1)</w:t>
            </w:r>
          </w:p>
        </w:tc>
        <w:tc>
          <w:tcPr>
            <w:tcW w:w="733" w:type="dxa"/>
            <w:noWrap/>
            <w:tcMar>
              <w:left w:w="28" w:type="dxa"/>
              <w:right w:w="28" w:type="dxa"/>
            </w:tcMar>
            <w:vAlign w:val="center"/>
          </w:tcPr>
          <w:p w:rsidR="0097113D" w:rsidRPr="007C13D6" w:rsidRDefault="0097113D" w:rsidP="0097113D">
            <w:pPr>
              <w:ind w:left="17"/>
              <w:rPr>
                <w:rFonts w:ascii="Arial Narrow" w:hAnsi="Arial Narrow" w:cs="Arial"/>
                <w:b/>
                <w:spacing w:val="-2"/>
                <w:sz w:val="18"/>
                <w:szCs w:val="18"/>
              </w:rPr>
            </w:pPr>
            <w:r w:rsidRPr="007C13D6">
              <w:rPr>
                <w:rFonts w:ascii="Arial Narrow" w:hAnsi="Arial Narrow" w:cs="Arial"/>
                <w:b/>
                <w:spacing w:val="-2"/>
                <w:sz w:val="18"/>
                <w:szCs w:val="18"/>
              </w:rPr>
              <w:t>11 (2-1-0)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11 (4-1-0)</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7 (1-1-0)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5 (1-2-0)</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16 (4-2-1)</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W J Lee</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K J Condon</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More Than This</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29945F26" wp14:editId="3C130C8C">
                  <wp:extent cx="25654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re Than Th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4g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111</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15 (7-1-2)</w:t>
            </w:r>
          </w:p>
        </w:tc>
        <w:tc>
          <w:tcPr>
            <w:tcW w:w="733"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15 (7-1-2)</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13 (5-1-2)</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13 (6-1-1)</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7 (3-1-0)</w:t>
            </w:r>
          </w:p>
        </w:tc>
        <w:tc>
          <w:tcPr>
            <w:tcW w:w="944" w:type="dxa"/>
            <w:noWrap/>
            <w:tcMar>
              <w:left w:w="28" w:type="dxa"/>
              <w:right w:w="28" w:type="dxa"/>
            </w:tcMar>
            <w:vAlign w:val="center"/>
          </w:tcPr>
          <w:p w:rsidR="0097113D" w:rsidRPr="0097113D" w:rsidRDefault="00DC5018" w:rsidP="0097113D">
            <w:pPr>
              <w:ind w:left="17"/>
              <w:rPr>
                <w:rFonts w:ascii="Arial Narrow" w:hAnsi="Arial Narrow" w:cs="Arial"/>
                <w:sz w:val="18"/>
                <w:szCs w:val="18"/>
              </w:rPr>
            </w:pPr>
            <w:r>
              <w:rPr>
                <w:rFonts w:ascii="Arial Narrow" w:hAnsi="Arial Narrow" w:cs="Arial"/>
                <w:sz w:val="18"/>
                <w:szCs w:val="18"/>
              </w:rPr>
              <w:t>W Buick</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K W Lui</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Simply Brilliant</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41D5253C" wp14:editId="2902487D">
                  <wp:extent cx="256540" cy="256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PLY BRILLIA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6g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110</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30 (8-3-3)</w:t>
            </w:r>
          </w:p>
        </w:tc>
        <w:tc>
          <w:tcPr>
            <w:tcW w:w="733"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 (0-0-1)</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28 (7-3-3)</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 (1-0-0)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26 (7-3-3)</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25 (6-1-3)</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12 (4-0-1)</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K C Leung</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F C Lor</w:t>
            </w:r>
          </w:p>
        </w:tc>
      </w:tr>
      <w:tr w:rsidR="0097113D" w:rsidRPr="0095398A" w:rsidTr="0097113D">
        <w:trPr>
          <w:trHeight w:hRule="exact" w:val="454"/>
        </w:trPr>
        <w:tc>
          <w:tcPr>
            <w:tcW w:w="1310" w:type="dxa"/>
            <w:tcBorders>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Mighty Giant</w:t>
            </w:r>
          </w:p>
        </w:tc>
        <w:tc>
          <w:tcPr>
            <w:tcW w:w="460" w:type="dxa"/>
            <w:tcBorders>
              <w:lef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14:anchorId="57A3A725" wp14:editId="3C501813">
                  <wp:extent cx="256540" cy="256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ghty Gia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HK</w:t>
            </w:r>
          </w:p>
        </w:tc>
        <w:tc>
          <w:tcPr>
            <w:tcW w:w="397" w:type="dxa"/>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5g</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126</w:t>
            </w:r>
          </w:p>
        </w:tc>
        <w:tc>
          <w:tcPr>
            <w:tcW w:w="398" w:type="dxa"/>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109</w:t>
            </w:r>
          </w:p>
        </w:tc>
        <w:tc>
          <w:tcPr>
            <w:tcW w:w="864"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10 (6-2-0)</w:t>
            </w:r>
          </w:p>
        </w:tc>
        <w:tc>
          <w:tcPr>
            <w:tcW w:w="733"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10 (6-2-0)</w:t>
            </w:r>
          </w:p>
        </w:tc>
        <w:tc>
          <w:tcPr>
            <w:tcW w:w="709"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85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10 (6-2-0)</w:t>
            </w:r>
          </w:p>
        </w:tc>
        <w:tc>
          <w:tcPr>
            <w:tcW w:w="851"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9 (6-2-0)</w:t>
            </w:r>
          </w:p>
        </w:tc>
        <w:tc>
          <w:tcPr>
            <w:tcW w:w="770" w:type="dxa"/>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1 (0-0-0)</w:t>
            </w:r>
          </w:p>
        </w:tc>
        <w:tc>
          <w:tcPr>
            <w:tcW w:w="944"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A Badel</w:t>
            </w:r>
          </w:p>
        </w:tc>
        <w:tc>
          <w:tcPr>
            <w:tcW w:w="958" w:type="dxa"/>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P F Yiu</w:t>
            </w:r>
          </w:p>
        </w:tc>
      </w:tr>
      <w:tr w:rsidR="0097113D" w:rsidRPr="0095398A" w:rsidTr="00D40776">
        <w:trPr>
          <w:trHeight w:hRule="exact" w:val="454"/>
        </w:trPr>
        <w:tc>
          <w:tcPr>
            <w:tcW w:w="1310" w:type="dxa"/>
            <w:tcBorders>
              <w:bottom w:val="single" w:sz="4" w:space="0" w:color="auto"/>
              <w:right w:val="nil"/>
            </w:tcBorders>
            <w:noWrap/>
            <w:tcMar>
              <w:left w:w="28" w:type="dxa"/>
              <w:right w:w="28" w:type="dxa"/>
            </w:tcMar>
            <w:vAlign w:val="center"/>
          </w:tcPr>
          <w:p w:rsidR="0097113D" w:rsidRPr="0095398A" w:rsidRDefault="0097113D" w:rsidP="0097113D">
            <w:pPr>
              <w:ind w:left="17"/>
              <w:rPr>
                <w:rFonts w:ascii="Arial Narrow" w:hAnsi="Arial Narrow" w:cs="Arial"/>
                <w:sz w:val="18"/>
                <w:szCs w:val="18"/>
              </w:rPr>
            </w:pPr>
            <w:r w:rsidRPr="0095398A">
              <w:rPr>
                <w:rFonts w:ascii="Arial Narrow" w:hAnsi="Arial Narrow" w:cs="Arial"/>
                <w:sz w:val="18"/>
                <w:szCs w:val="18"/>
              </w:rPr>
              <w:t>Order Of Australia</w:t>
            </w:r>
          </w:p>
        </w:tc>
        <w:tc>
          <w:tcPr>
            <w:tcW w:w="460" w:type="dxa"/>
            <w:tcBorders>
              <w:left w:val="nil"/>
              <w:bottom w:val="single" w:sz="4" w:space="0" w:color="auto"/>
            </w:tcBorders>
            <w:noWrap/>
            <w:tcMar>
              <w:left w:w="28" w:type="dxa"/>
              <w:right w:w="28" w:type="dxa"/>
            </w:tcMar>
            <w:vAlign w:val="center"/>
          </w:tcPr>
          <w:p w:rsidR="0097113D" w:rsidRPr="0095398A" w:rsidRDefault="002158A2" w:rsidP="0097113D">
            <w:pPr>
              <w:ind w:left="17"/>
              <w:rPr>
                <w:rFonts w:ascii="Arial Narrow" w:hAnsi="Arial Narrow" w:cs="Arial"/>
                <w:sz w:val="18"/>
                <w:szCs w:val="18"/>
              </w:rPr>
            </w:pPr>
            <w:r>
              <w:rPr>
                <w:rFonts w:ascii="Arial Narrow" w:hAnsi="Arial Narrow" w:cs="Arial"/>
                <w:noProof/>
                <w:sz w:val="18"/>
                <w:szCs w:val="18"/>
                <w:lang w:eastAsia="zh-CN"/>
              </w:rPr>
              <w:drawing>
                <wp:inline distT="0" distB="0" distL="0" distR="0">
                  <wp:extent cx="256540" cy="256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der Of Australi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inline>
              </w:drawing>
            </w:r>
          </w:p>
        </w:tc>
        <w:tc>
          <w:tcPr>
            <w:tcW w:w="397" w:type="dxa"/>
            <w:tcBorders>
              <w:bottom w:val="single" w:sz="4" w:space="0" w:color="auto"/>
            </w:tcBorders>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IRE</w:t>
            </w:r>
          </w:p>
        </w:tc>
        <w:tc>
          <w:tcPr>
            <w:tcW w:w="397" w:type="dxa"/>
            <w:tcBorders>
              <w:bottom w:val="single" w:sz="4" w:space="0" w:color="auto"/>
            </w:tcBorders>
            <w:noWrap/>
            <w:tcMar>
              <w:left w:w="0" w:type="dxa"/>
              <w:right w:w="0"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3c</w:t>
            </w:r>
          </w:p>
        </w:tc>
        <w:tc>
          <w:tcPr>
            <w:tcW w:w="398" w:type="dxa"/>
            <w:tcBorders>
              <w:bottom w:val="single" w:sz="4" w:space="0" w:color="auto"/>
            </w:tcBorders>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125</w:t>
            </w:r>
          </w:p>
        </w:tc>
        <w:tc>
          <w:tcPr>
            <w:tcW w:w="398" w:type="dxa"/>
            <w:tcBorders>
              <w:bottom w:val="single" w:sz="4" w:space="0" w:color="auto"/>
            </w:tcBorders>
            <w:noWrap/>
            <w:tcMar>
              <w:left w:w="28" w:type="dxa"/>
              <w:right w:w="28" w:type="dxa"/>
            </w:tcMar>
            <w:vAlign w:val="center"/>
          </w:tcPr>
          <w:p w:rsidR="0097113D" w:rsidRPr="0095398A" w:rsidRDefault="0097113D" w:rsidP="0097113D">
            <w:pPr>
              <w:ind w:left="17"/>
              <w:jc w:val="center"/>
              <w:rPr>
                <w:rFonts w:ascii="Arial Narrow" w:hAnsi="Arial Narrow" w:cs="Arial"/>
                <w:sz w:val="18"/>
                <w:szCs w:val="18"/>
              </w:rPr>
            </w:pPr>
            <w:r w:rsidRPr="0095398A">
              <w:rPr>
                <w:rFonts w:ascii="Arial Narrow" w:hAnsi="Arial Narrow" w:cs="Arial"/>
                <w:sz w:val="18"/>
                <w:szCs w:val="18"/>
              </w:rPr>
              <w:t>120</w:t>
            </w:r>
          </w:p>
        </w:tc>
        <w:tc>
          <w:tcPr>
            <w:tcW w:w="864"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8 (3-0-1)</w:t>
            </w:r>
          </w:p>
        </w:tc>
        <w:tc>
          <w:tcPr>
            <w:tcW w:w="733" w:type="dxa"/>
            <w:tcBorders>
              <w:bottom w:val="single" w:sz="4" w:space="0" w:color="auto"/>
            </w:tcBorders>
            <w:noWrap/>
            <w:tcMar>
              <w:left w:w="28" w:type="dxa"/>
              <w:right w:w="28" w:type="dxa"/>
            </w:tcMar>
            <w:vAlign w:val="center"/>
          </w:tcPr>
          <w:p w:rsidR="0097113D" w:rsidRPr="00680F11" w:rsidRDefault="0097113D" w:rsidP="0097113D">
            <w:pPr>
              <w:ind w:left="17"/>
              <w:rPr>
                <w:rFonts w:ascii="Arial Narrow" w:hAnsi="Arial Narrow" w:cs="Arial"/>
                <w:b/>
                <w:spacing w:val="-2"/>
                <w:sz w:val="18"/>
                <w:szCs w:val="18"/>
              </w:rPr>
            </w:pPr>
            <w:r w:rsidRPr="00680F11">
              <w:rPr>
                <w:rFonts w:ascii="Arial Narrow" w:hAnsi="Arial Narrow" w:cs="Arial"/>
                <w:b/>
                <w:spacing w:val="-2"/>
                <w:sz w:val="18"/>
                <w:szCs w:val="18"/>
              </w:rPr>
              <w:t>3 (1-0-0)</w:t>
            </w:r>
          </w:p>
        </w:tc>
        <w:tc>
          <w:tcPr>
            <w:tcW w:w="850"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3 (1-0-1)</w:t>
            </w:r>
          </w:p>
        </w:tc>
        <w:tc>
          <w:tcPr>
            <w:tcW w:w="709"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 (1-0-0)</w:t>
            </w:r>
          </w:p>
        </w:tc>
        <w:tc>
          <w:tcPr>
            <w:tcW w:w="850"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4 (1-0-0)</w:t>
            </w:r>
          </w:p>
        </w:tc>
        <w:tc>
          <w:tcPr>
            <w:tcW w:w="851"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2 (1-0-0)</w:t>
            </w:r>
          </w:p>
        </w:tc>
        <w:tc>
          <w:tcPr>
            <w:tcW w:w="770"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pacing w:val="-2"/>
                <w:sz w:val="18"/>
                <w:szCs w:val="18"/>
              </w:rPr>
            </w:pPr>
            <w:r w:rsidRPr="0097113D">
              <w:rPr>
                <w:rFonts w:ascii="Arial Narrow" w:hAnsi="Arial Narrow" w:cs="Arial"/>
                <w:spacing w:val="-2"/>
                <w:sz w:val="18"/>
                <w:szCs w:val="18"/>
              </w:rPr>
              <w:t>0 (0-0-0)</w:t>
            </w:r>
          </w:p>
        </w:tc>
        <w:tc>
          <w:tcPr>
            <w:tcW w:w="944"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P-C Boudot</w:t>
            </w:r>
          </w:p>
        </w:tc>
        <w:tc>
          <w:tcPr>
            <w:tcW w:w="958" w:type="dxa"/>
            <w:tcBorders>
              <w:bottom w:val="single" w:sz="4" w:space="0" w:color="auto"/>
            </w:tcBorders>
            <w:noWrap/>
            <w:tcMar>
              <w:left w:w="28" w:type="dxa"/>
              <w:right w:w="28" w:type="dxa"/>
            </w:tcMar>
            <w:vAlign w:val="center"/>
          </w:tcPr>
          <w:p w:rsidR="0097113D" w:rsidRPr="0097113D" w:rsidRDefault="0097113D" w:rsidP="0097113D">
            <w:pPr>
              <w:ind w:left="17"/>
              <w:rPr>
                <w:rFonts w:ascii="Arial Narrow" w:hAnsi="Arial Narrow" w:cs="Arial"/>
                <w:sz w:val="18"/>
                <w:szCs w:val="18"/>
              </w:rPr>
            </w:pPr>
            <w:r w:rsidRPr="0097113D">
              <w:rPr>
                <w:rFonts w:ascii="Arial Narrow" w:hAnsi="Arial Narrow" w:cs="Arial"/>
                <w:sz w:val="18"/>
                <w:szCs w:val="18"/>
              </w:rPr>
              <w:t>A P O'Brien</w:t>
            </w:r>
          </w:p>
        </w:tc>
      </w:tr>
      <w:tr w:rsidR="005B0D68" w:rsidRPr="00F349D4" w:rsidTr="00D40776">
        <w:trPr>
          <w:trHeight w:hRule="exact" w:val="454"/>
        </w:trPr>
        <w:tc>
          <w:tcPr>
            <w:tcW w:w="1310"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460"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397" w:type="dxa"/>
            <w:tcBorders>
              <w:left w:val="nil"/>
              <w:bottom w:val="nil"/>
              <w:right w:val="nil"/>
            </w:tcBorders>
            <w:noWrap/>
            <w:tcMar>
              <w:left w:w="0" w:type="dxa"/>
              <w:right w:w="0" w:type="dxa"/>
            </w:tcMar>
            <w:vAlign w:val="center"/>
          </w:tcPr>
          <w:p w:rsidR="005B0D68" w:rsidRPr="00F349D4" w:rsidRDefault="005B0D68" w:rsidP="005B0D68">
            <w:pPr>
              <w:ind w:left="17"/>
              <w:jc w:val="center"/>
              <w:rPr>
                <w:rFonts w:ascii="Arial Narrow" w:hAnsi="Arial Narrow" w:cs="Arial"/>
                <w:sz w:val="18"/>
                <w:szCs w:val="18"/>
              </w:rPr>
            </w:pPr>
          </w:p>
        </w:tc>
        <w:tc>
          <w:tcPr>
            <w:tcW w:w="397" w:type="dxa"/>
            <w:tcBorders>
              <w:left w:val="nil"/>
              <w:bottom w:val="nil"/>
              <w:right w:val="nil"/>
            </w:tcBorders>
            <w:noWrap/>
            <w:tcMar>
              <w:left w:w="0" w:type="dxa"/>
              <w:right w:w="0" w:type="dxa"/>
            </w:tcMar>
            <w:vAlign w:val="center"/>
          </w:tcPr>
          <w:p w:rsidR="005B0D68" w:rsidRPr="00F349D4" w:rsidRDefault="005B0D68" w:rsidP="005B0D68">
            <w:pPr>
              <w:ind w:left="17"/>
              <w:jc w:val="center"/>
              <w:rPr>
                <w:rFonts w:ascii="Arial Narrow" w:hAnsi="Arial Narrow" w:cs="Arial"/>
                <w:sz w:val="18"/>
                <w:szCs w:val="18"/>
              </w:rPr>
            </w:pPr>
          </w:p>
        </w:tc>
        <w:tc>
          <w:tcPr>
            <w:tcW w:w="398" w:type="dxa"/>
            <w:tcBorders>
              <w:left w:val="nil"/>
              <w:bottom w:val="nil"/>
              <w:right w:val="nil"/>
            </w:tcBorders>
            <w:noWrap/>
            <w:tcMar>
              <w:left w:w="28" w:type="dxa"/>
              <w:right w:w="28" w:type="dxa"/>
            </w:tcMar>
            <w:vAlign w:val="center"/>
          </w:tcPr>
          <w:p w:rsidR="005B0D68" w:rsidRPr="00F349D4" w:rsidRDefault="005B0D68" w:rsidP="005B0D68">
            <w:pPr>
              <w:ind w:left="17"/>
              <w:jc w:val="center"/>
              <w:rPr>
                <w:rFonts w:ascii="Arial Narrow" w:hAnsi="Arial Narrow" w:cs="Arial"/>
                <w:sz w:val="18"/>
                <w:szCs w:val="18"/>
              </w:rPr>
            </w:pPr>
          </w:p>
        </w:tc>
        <w:tc>
          <w:tcPr>
            <w:tcW w:w="398" w:type="dxa"/>
            <w:tcBorders>
              <w:left w:val="nil"/>
              <w:bottom w:val="nil"/>
              <w:right w:val="nil"/>
            </w:tcBorders>
            <w:noWrap/>
            <w:tcMar>
              <w:left w:w="28" w:type="dxa"/>
              <w:right w:w="28" w:type="dxa"/>
            </w:tcMar>
            <w:vAlign w:val="center"/>
          </w:tcPr>
          <w:p w:rsidR="005B0D68" w:rsidRPr="00F349D4" w:rsidRDefault="005B0D68" w:rsidP="005B0D68">
            <w:pPr>
              <w:ind w:left="17"/>
              <w:jc w:val="center"/>
              <w:rPr>
                <w:rFonts w:ascii="Arial Narrow" w:hAnsi="Arial Narrow" w:cs="Arial"/>
                <w:sz w:val="18"/>
                <w:szCs w:val="18"/>
              </w:rPr>
            </w:pPr>
          </w:p>
        </w:tc>
        <w:tc>
          <w:tcPr>
            <w:tcW w:w="864"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733"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b/>
                <w:sz w:val="18"/>
                <w:szCs w:val="18"/>
              </w:rPr>
            </w:pPr>
          </w:p>
        </w:tc>
        <w:tc>
          <w:tcPr>
            <w:tcW w:w="850"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709"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850"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851"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770"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944"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c>
          <w:tcPr>
            <w:tcW w:w="958" w:type="dxa"/>
            <w:tcBorders>
              <w:left w:val="nil"/>
              <w:bottom w:val="nil"/>
              <w:right w:val="nil"/>
            </w:tcBorders>
            <w:noWrap/>
            <w:tcMar>
              <w:left w:w="28" w:type="dxa"/>
              <w:right w:w="28" w:type="dxa"/>
            </w:tcMar>
            <w:vAlign w:val="center"/>
          </w:tcPr>
          <w:p w:rsidR="005B0D68" w:rsidRPr="00F349D4" w:rsidRDefault="005B0D68" w:rsidP="005B0D68">
            <w:pPr>
              <w:ind w:left="17"/>
              <w:rPr>
                <w:rFonts w:ascii="Arial Narrow" w:hAnsi="Arial Narrow" w:cs="Arial"/>
                <w:sz w:val="18"/>
                <w:szCs w:val="18"/>
              </w:rPr>
            </w:pPr>
          </w:p>
        </w:tc>
      </w:tr>
      <w:tr w:rsidR="00D40776" w:rsidRPr="00F349D4" w:rsidTr="00D40776">
        <w:trPr>
          <w:trHeight w:hRule="exact" w:val="454"/>
        </w:trPr>
        <w:tc>
          <w:tcPr>
            <w:tcW w:w="131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46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397" w:type="dxa"/>
            <w:tcBorders>
              <w:top w:val="nil"/>
              <w:left w:val="nil"/>
              <w:bottom w:val="nil"/>
              <w:right w:val="nil"/>
            </w:tcBorders>
            <w:noWrap/>
            <w:tcMar>
              <w:left w:w="0" w:type="dxa"/>
              <w:right w:w="0" w:type="dxa"/>
            </w:tcMar>
            <w:vAlign w:val="center"/>
          </w:tcPr>
          <w:p w:rsidR="00D40776" w:rsidRPr="00F349D4" w:rsidRDefault="00D40776" w:rsidP="005B0D68">
            <w:pPr>
              <w:ind w:left="17"/>
              <w:jc w:val="center"/>
              <w:rPr>
                <w:rFonts w:ascii="Arial Narrow" w:hAnsi="Arial Narrow" w:cs="Arial"/>
                <w:sz w:val="18"/>
                <w:szCs w:val="18"/>
              </w:rPr>
            </w:pPr>
          </w:p>
        </w:tc>
        <w:tc>
          <w:tcPr>
            <w:tcW w:w="397" w:type="dxa"/>
            <w:tcBorders>
              <w:top w:val="nil"/>
              <w:left w:val="nil"/>
              <w:bottom w:val="nil"/>
              <w:right w:val="nil"/>
            </w:tcBorders>
            <w:noWrap/>
            <w:tcMar>
              <w:left w:w="0" w:type="dxa"/>
              <w:right w:w="0" w:type="dxa"/>
            </w:tcMar>
            <w:vAlign w:val="center"/>
          </w:tcPr>
          <w:p w:rsidR="00D40776" w:rsidRPr="00F349D4" w:rsidRDefault="00D40776" w:rsidP="005B0D68">
            <w:pPr>
              <w:ind w:left="17"/>
              <w:jc w:val="center"/>
              <w:rPr>
                <w:rFonts w:ascii="Arial Narrow" w:hAnsi="Arial Narrow" w:cs="Arial"/>
                <w:sz w:val="18"/>
                <w:szCs w:val="18"/>
              </w:rPr>
            </w:pPr>
          </w:p>
        </w:tc>
        <w:tc>
          <w:tcPr>
            <w:tcW w:w="398" w:type="dxa"/>
            <w:tcBorders>
              <w:top w:val="nil"/>
              <w:left w:val="nil"/>
              <w:bottom w:val="nil"/>
              <w:right w:val="nil"/>
            </w:tcBorders>
            <w:noWrap/>
            <w:tcMar>
              <w:left w:w="28" w:type="dxa"/>
              <w:right w:w="28" w:type="dxa"/>
            </w:tcMar>
            <w:vAlign w:val="center"/>
          </w:tcPr>
          <w:p w:rsidR="00D40776" w:rsidRPr="00F349D4" w:rsidRDefault="00D40776" w:rsidP="005B0D68">
            <w:pPr>
              <w:ind w:left="17"/>
              <w:jc w:val="center"/>
              <w:rPr>
                <w:rFonts w:ascii="Arial Narrow" w:hAnsi="Arial Narrow" w:cs="Arial"/>
                <w:sz w:val="18"/>
                <w:szCs w:val="18"/>
              </w:rPr>
            </w:pPr>
          </w:p>
        </w:tc>
        <w:tc>
          <w:tcPr>
            <w:tcW w:w="398" w:type="dxa"/>
            <w:tcBorders>
              <w:top w:val="nil"/>
              <w:left w:val="nil"/>
              <w:bottom w:val="nil"/>
              <w:right w:val="nil"/>
            </w:tcBorders>
            <w:noWrap/>
            <w:tcMar>
              <w:left w:w="28" w:type="dxa"/>
              <w:right w:w="28" w:type="dxa"/>
            </w:tcMar>
            <w:vAlign w:val="center"/>
          </w:tcPr>
          <w:p w:rsidR="00D40776" w:rsidRPr="00F349D4" w:rsidRDefault="00D40776" w:rsidP="005B0D68">
            <w:pPr>
              <w:ind w:left="17"/>
              <w:jc w:val="center"/>
              <w:rPr>
                <w:rFonts w:ascii="Arial Narrow" w:hAnsi="Arial Narrow" w:cs="Arial"/>
                <w:sz w:val="18"/>
                <w:szCs w:val="18"/>
              </w:rPr>
            </w:pPr>
          </w:p>
        </w:tc>
        <w:tc>
          <w:tcPr>
            <w:tcW w:w="864"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33"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b/>
                <w:sz w:val="18"/>
                <w:szCs w:val="18"/>
              </w:rPr>
            </w:pPr>
          </w:p>
        </w:tc>
        <w:tc>
          <w:tcPr>
            <w:tcW w:w="85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09"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85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851"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7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944"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958"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r>
      <w:tr w:rsidR="00D40776" w:rsidRPr="00F349D4" w:rsidTr="00D40776">
        <w:trPr>
          <w:trHeight w:hRule="exact" w:val="454"/>
        </w:trPr>
        <w:tc>
          <w:tcPr>
            <w:tcW w:w="131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46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397" w:type="dxa"/>
            <w:tcBorders>
              <w:top w:val="nil"/>
              <w:left w:val="nil"/>
              <w:bottom w:val="nil"/>
              <w:right w:val="nil"/>
            </w:tcBorders>
            <w:noWrap/>
            <w:tcMar>
              <w:left w:w="0" w:type="dxa"/>
              <w:right w:w="0" w:type="dxa"/>
            </w:tcMar>
            <w:vAlign w:val="center"/>
          </w:tcPr>
          <w:p w:rsidR="00D40776" w:rsidRPr="00F349D4" w:rsidRDefault="00D40776" w:rsidP="005B0D68">
            <w:pPr>
              <w:ind w:left="17"/>
              <w:jc w:val="center"/>
              <w:rPr>
                <w:rFonts w:ascii="Arial Narrow" w:hAnsi="Arial Narrow" w:cs="Arial"/>
                <w:sz w:val="18"/>
                <w:szCs w:val="18"/>
              </w:rPr>
            </w:pPr>
          </w:p>
        </w:tc>
        <w:tc>
          <w:tcPr>
            <w:tcW w:w="397" w:type="dxa"/>
            <w:tcBorders>
              <w:top w:val="nil"/>
              <w:left w:val="nil"/>
              <w:bottom w:val="nil"/>
              <w:right w:val="nil"/>
            </w:tcBorders>
            <w:noWrap/>
            <w:tcMar>
              <w:left w:w="0" w:type="dxa"/>
              <w:right w:w="0" w:type="dxa"/>
            </w:tcMar>
            <w:vAlign w:val="center"/>
          </w:tcPr>
          <w:p w:rsidR="00D40776" w:rsidRPr="00F349D4" w:rsidRDefault="00D40776" w:rsidP="005B0D68">
            <w:pPr>
              <w:ind w:left="17"/>
              <w:jc w:val="center"/>
              <w:rPr>
                <w:rFonts w:ascii="Arial Narrow" w:hAnsi="Arial Narrow" w:cs="Arial"/>
                <w:sz w:val="18"/>
                <w:szCs w:val="18"/>
              </w:rPr>
            </w:pPr>
          </w:p>
        </w:tc>
        <w:tc>
          <w:tcPr>
            <w:tcW w:w="398" w:type="dxa"/>
            <w:tcBorders>
              <w:top w:val="nil"/>
              <w:left w:val="nil"/>
              <w:bottom w:val="nil"/>
              <w:right w:val="nil"/>
            </w:tcBorders>
            <w:noWrap/>
            <w:tcMar>
              <w:left w:w="28" w:type="dxa"/>
              <w:right w:w="28" w:type="dxa"/>
            </w:tcMar>
            <w:vAlign w:val="center"/>
          </w:tcPr>
          <w:p w:rsidR="00D40776" w:rsidRPr="00F349D4" w:rsidRDefault="00D40776" w:rsidP="005B0D68">
            <w:pPr>
              <w:ind w:left="17"/>
              <w:jc w:val="center"/>
              <w:rPr>
                <w:rFonts w:ascii="Arial Narrow" w:hAnsi="Arial Narrow" w:cs="Arial"/>
                <w:sz w:val="18"/>
                <w:szCs w:val="18"/>
              </w:rPr>
            </w:pPr>
          </w:p>
        </w:tc>
        <w:tc>
          <w:tcPr>
            <w:tcW w:w="398" w:type="dxa"/>
            <w:tcBorders>
              <w:top w:val="nil"/>
              <w:left w:val="nil"/>
              <w:bottom w:val="nil"/>
              <w:right w:val="nil"/>
            </w:tcBorders>
            <w:noWrap/>
            <w:tcMar>
              <w:left w:w="28" w:type="dxa"/>
              <w:right w:w="28" w:type="dxa"/>
            </w:tcMar>
            <w:vAlign w:val="center"/>
          </w:tcPr>
          <w:p w:rsidR="00D40776" w:rsidRPr="00F349D4" w:rsidRDefault="00D40776" w:rsidP="005B0D68">
            <w:pPr>
              <w:ind w:left="17"/>
              <w:jc w:val="center"/>
              <w:rPr>
                <w:rFonts w:ascii="Arial Narrow" w:hAnsi="Arial Narrow" w:cs="Arial"/>
                <w:sz w:val="18"/>
                <w:szCs w:val="18"/>
              </w:rPr>
            </w:pPr>
          </w:p>
        </w:tc>
        <w:tc>
          <w:tcPr>
            <w:tcW w:w="864"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33"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b/>
                <w:sz w:val="18"/>
                <w:szCs w:val="18"/>
              </w:rPr>
            </w:pPr>
          </w:p>
        </w:tc>
        <w:tc>
          <w:tcPr>
            <w:tcW w:w="85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09"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85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851"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770"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944"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c>
          <w:tcPr>
            <w:tcW w:w="958" w:type="dxa"/>
            <w:tcBorders>
              <w:top w:val="nil"/>
              <w:left w:val="nil"/>
              <w:bottom w:val="nil"/>
              <w:right w:val="nil"/>
            </w:tcBorders>
            <w:noWrap/>
            <w:tcMar>
              <w:left w:w="28" w:type="dxa"/>
              <w:right w:w="28" w:type="dxa"/>
            </w:tcMar>
            <w:vAlign w:val="center"/>
          </w:tcPr>
          <w:p w:rsidR="00D40776" w:rsidRPr="00F349D4" w:rsidRDefault="00D40776" w:rsidP="005B0D68">
            <w:pPr>
              <w:ind w:left="17"/>
              <w:rPr>
                <w:rFonts w:ascii="Arial Narrow" w:hAnsi="Arial Narrow" w:cs="Arial"/>
                <w:sz w:val="18"/>
                <w:szCs w:val="18"/>
              </w:rPr>
            </w:pPr>
          </w:p>
        </w:tc>
      </w:tr>
      <w:bookmarkEnd w:id="0"/>
      <w:bookmarkEnd w:id="1"/>
    </w:tbl>
    <w:p w:rsidR="00D41436" w:rsidRDefault="00D41436" w:rsidP="00433C4F">
      <w:pPr>
        <w:rPr>
          <w:rFonts w:ascii="Arial" w:hAnsi="Arial" w:cs="Arial"/>
          <w:b/>
          <w:sz w:val="20"/>
        </w:rPr>
      </w:pPr>
    </w:p>
    <w:p w:rsidR="008D4734" w:rsidRPr="00112682" w:rsidRDefault="008D4734" w:rsidP="00433C4F">
      <w:pPr>
        <w:rPr>
          <w:rFonts w:ascii="Arial" w:hAnsi="Arial" w:cs="Arial"/>
          <w:b/>
          <w:sz w:val="20"/>
        </w:rPr>
      </w:pPr>
    </w:p>
    <w:p w:rsidR="00212D67" w:rsidRPr="004D023F" w:rsidRDefault="00212D67" w:rsidP="002855DC">
      <w:pPr>
        <w:pStyle w:val="Heading5"/>
        <w:tabs>
          <w:tab w:val="left" w:pos="3969"/>
        </w:tabs>
        <w:rPr>
          <w:rFonts w:ascii="Arial" w:hAnsi="Arial" w:cs="Arial"/>
        </w:rPr>
      </w:pPr>
      <w:r w:rsidRPr="004D023F">
        <w:rPr>
          <w:rFonts w:ascii="Arial" w:hAnsi="Arial" w:cs="Arial"/>
        </w:rPr>
        <w:t>Barrier Draw Statistic</w:t>
      </w:r>
      <w:r w:rsidR="0046396F">
        <w:rPr>
          <w:rFonts w:ascii="Arial" w:hAnsi="Arial" w:cs="Arial"/>
        </w:rPr>
        <w:t>s</w:t>
      </w:r>
      <w:r w:rsidR="00DC4611" w:rsidRPr="004D023F">
        <w:rPr>
          <w:rFonts w:ascii="Arial" w:hAnsi="Arial" w:cs="Arial"/>
        </w:rPr>
        <w:tab/>
      </w:r>
      <w:r w:rsidRPr="004D023F">
        <w:rPr>
          <w:rFonts w:ascii="Arial" w:hAnsi="Arial" w:cs="Arial"/>
        </w:rPr>
        <w:t>Speed Chart</w:t>
      </w:r>
    </w:p>
    <w:p w:rsidR="00A20F82" w:rsidRPr="00112682" w:rsidRDefault="00A20F82" w:rsidP="00A20F82">
      <w:pPr>
        <w:pStyle w:val="NormalIndent"/>
        <w:rPr>
          <w:rFonts w:ascii="Arial" w:hAnsi="Arial" w:cs="Arial"/>
          <w:sz w:val="8"/>
          <w:szCs w:val="8"/>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41"/>
        <w:gridCol w:w="6822"/>
      </w:tblGrid>
      <w:tr w:rsidR="005823D2" w:rsidTr="00212D67">
        <w:trPr>
          <w:trHeight w:val="5572"/>
        </w:trPr>
        <w:tc>
          <w:tcPr>
            <w:tcW w:w="3936" w:type="dxa"/>
            <w:shd w:val="clear" w:color="auto" w:fill="auto"/>
          </w:tcPr>
          <w:p w:rsidR="00AC36EE" w:rsidRDefault="00AC36EE" w:rsidP="00212D67">
            <w:pPr>
              <w:pStyle w:val="NormalIndent"/>
              <w:ind w:left="0"/>
              <w:rPr>
                <w:szCs w:val="24"/>
              </w:rPr>
            </w:pPr>
          </w:p>
          <w:tbl>
            <w:tblPr>
              <w:tblW w:w="3715" w:type="dxa"/>
              <w:tblLook w:val="04A0" w:firstRow="1" w:lastRow="0" w:firstColumn="1" w:lastColumn="0" w:noHBand="0" w:noVBand="1"/>
            </w:tblPr>
            <w:tblGrid>
              <w:gridCol w:w="743"/>
              <w:gridCol w:w="743"/>
              <w:gridCol w:w="743"/>
              <w:gridCol w:w="743"/>
              <w:gridCol w:w="743"/>
            </w:tblGrid>
            <w:tr w:rsidR="008D4734" w:rsidRPr="00F30075" w:rsidTr="008D4734">
              <w:trPr>
                <w:trHeight w:val="299"/>
              </w:trPr>
              <w:tc>
                <w:tcPr>
                  <w:tcW w:w="743" w:type="dxa"/>
                  <w:tcBorders>
                    <w:top w:val="single" w:sz="4" w:space="0" w:color="auto"/>
                    <w:left w:val="single" w:sz="4" w:space="0" w:color="auto"/>
                    <w:bottom w:val="single" w:sz="4" w:space="0" w:color="auto"/>
                    <w:right w:val="single" w:sz="4" w:space="0" w:color="D9D9D9"/>
                  </w:tcBorders>
                  <w:shd w:val="clear" w:color="DCE6F1" w:fill="DCE6F1"/>
                  <w:noWrap/>
                  <w:vAlign w:val="center"/>
                  <w:hideMark/>
                </w:tcPr>
                <w:p w:rsidR="00CC5845" w:rsidRPr="00F30075" w:rsidRDefault="00CC5845" w:rsidP="00E564F3">
                  <w:pPr>
                    <w:widowControl/>
                    <w:jc w:val="center"/>
                    <w:rPr>
                      <w:rFonts w:ascii="Arial Narrow" w:eastAsia="Times New Roman" w:hAnsi="Arial Narrow" w:cs="Arial"/>
                      <w:color w:val="000000"/>
                      <w:kern w:val="0"/>
                      <w:sz w:val="18"/>
                      <w:szCs w:val="18"/>
                      <w:lang w:eastAsia="zh-CN"/>
                    </w:rPr>
                  </w:pPr>
                  <w:r w:rsidRPr="00F30075">
                    <w:rPr>
                      <w:rFonts w:ascii="Arial Narrow" w:eastAsia="Times New Roman" w:hAnsi="Arial Narrow" w:cs="Arial"/>
                      <w:color w:val="000000"/>
                      <w:kern w:val="0"/>
                      <w:sz w:val="18"/>
                      <w:szCs w:val="18"/>
                      <w:lang w:eastAsia="zh-CN"/>
                    </w:rPr>
                    <w:t>Draw</w:t>
                  </w:r>
                </w:p>
              </w:tc>
              <w:tc>
                <w:tcPr>
                  <w:tcW w:w="743" w:type="dxa"/>
                  <w:tcBorders>
                    <w:top w:val="single" w:sz="4" w:space="0" w:color="auto"/>
                    <w:left w:val="nil"/>
                    <w:bottom w:val="single" w:sz="4" w:space="0" w:color="auto"/>
                    <w:right w:val="single" w:sz="4" w:space="0" w:color="D9D9D9"/>
                  </w:tcBorders>
                  <w:shd w:val="clear" w:color="DCE6F1" w:fill="DCE6F1"/>
                  <w:noWrap/>
                  <w:vAlign w:val="center"/>
                  <w:hideMark/>
                </w:tcPr>
                <w:p w:rsidR="00CC5845" w:rsidRPr="00F30075" w:rsidRDefault="00CC5845" w:rsidP="00E564F3">
                  <w:pPr>
                    <w:widowControl/>
                    <w:jc w:val="center"/>
                    <w:rPr>
                      <w:rFonts w:ascii="Arial Narrow" w:eastAsia="Times New Roman" w:hAnsi="Arial Narrow" w:cs="Arial"/>
                      <w:color w:val="000000"/>
                      <w:kern w:val="0"/>
                      <w:sz w:val="18"/>
                      <w:szCs w:val="18"/>
                      <w:lang w:eastAsia="zh-CN"/>
                    </w:rPr>
                  </w:pPr>
                  <w:r w:rsidRPr="00F30075">
                    <w:rPr>
                      <w:rFonts w:ascii="Arial Narrow" w:eastAsia="Times New Roman" w:hAnsi="Arial Narrow" w:cs="Arial"/>
                      <w:color w:val="000000"/>
                      <w:kern w:val="0"/>
                      <w:sz w:val="18"/>
                      <w:szCs w:val="18"/>
                      <w:lang w:eastAsia="zh-CN"/>
                    </w:rPr>
                    <w:t>1</w:t>
                  </w:r>
                  <w:r w:rsidR="00F30075">
                    <w:rPr>
                      <w:rFonts w:ascii="Arial Narrow" w:eastAsia="Times New Roman" w:hAnsi="Arial Narrow" w:cs="Arial"/>
                      <w:color w:val="000000"/>
                      <w:kern w:val="0"/>
                      <w:sz w:val="18"/>
                      <w:szCs w:val="18"/>
                      <w:lang w:eastAsia="zh-CN"/>
                    </w:rPr>
                    <w:t>st</w:t>
                  </w:r>
                </w:p>
              </w:tc>
              <w:tc>
                <w:tcPr>
                  <w:tcW w:w="743" w:type="dxa"/>
                  <w:tcBorders>
                    <w:top w:val="single" w:sz="4" w:space="0" w:color="auto"/>
                    <w:left w:val="nil"/>
                    <w:bottom w:val="single" w:sz="4" w:space="0" w:color="auto"/>
                    <w:right w:val="single" w:sz="4" w:space="0" w:color="D9D9D9"/>
                  </w:tcBorders>
                  <w:shd w:val="clear" w:color="DCE6F1" w:fill="DCE6F1"/>
                  <w:noWrap/>
                  <w:vAlign w:val="center"/>
                  <w:hideMark/>
                </w:tcPr>
                <w:p w:rsidR="00CC5845" w:rsidRPr="00F30075" w:rsidRDefault="00CC5845" w:rsidP="00E564F3">
                  <w:pPr>
                    <w:widowControl/>
                    <w:jc w:val="center"/>
                    <w:rPr>
                      <w:rFonts w:ascii="Arial Narrow" w:eastAsia="Times New Roman" w:hAnsi="Arial Narrow" w:cs="Arial"/>
                      <w:color w:val="000000"/>
                      <w:kern w:val="0"/>
                      <w:sz w:val="18"/>
                      <w:szCs w:val="18"/>
                      <w:lang w:eastAsia="zh-CN"/>
                    </w:rPr>
                  </w:pPr>
                  <w:r w:rsidRPr="00F30075">
                    <w:rPr>
                      <w:rFonts w:ascii="Arial Narrow" w:eastAsia="Times New Roman" w:hAnsi="Arial Narrow" w:cs="Arial"/>
                      <w:color w:val="000000"/>
                      <w:kern w:val="0"/>
                      <w:sz w:val="18"/>
                      <w:szCs w:val="18"/>
                      <w:lang w:eastAsia="zh-CN"/>
                    </w:rPr>
                    <w:t>2</w:t>
                  </w:r>
                  <w:r w:rsidR="00F30075">
                    <w:rPr>
                      <w:rFonts w:ascii="Arial Narrow" w:eastAsia="Times New Roman" w:hAnsi="Arial Narrow" w:cs="Arial"/>
                      <w:color w:val="000000"/>
                      <w:kern w:val="0"/>
                      <w:sz w:val="18"/>
                      <w:szCs w:val="18"/>
                      <w:lang w:eastAsia="zh-CN"/>
                    </w:rPr>
                    <w:t>nd</w:t>
                  </w:r>
                </w:p>
              </w:tc>
              <w:tc>
                <w:tcPr>
                  <w:tcW w:w="743" w:type="dxa"/>
                  <w:tcBorders>
                    <w:top w:val="single" w:sz="4" w:space="0" w:color="auto"/>
                    <w:left w:val="nil"/>
                    <w:bottom w:val="single" w:sz="4" w:space="0" w:color="auto"/>
                    <w:right w:val="single" w:sz="4" w:space="0" w:color="D9D9D9"/>
                  </w:tcBorders>
                  <w:shd w:val="clear" w:color="DCE6F1" w:fill="DCE6F1"/>
                  <w:noWrap/>
                  <w:vAlign w:val="center"/>
                  <w:hideMark/>
                </w:tcPr>
                <w:p w:rsidR="00CC5845" w:rsidRPr="00F30075" w:rsidRDefault="00CC5845" w:rsidP="00E564F3">
                  <w:pPr>
                    <w:widowControl/>
                    <w:jc w:val="center"/>
                    <w:rPr>
                      <w:rFonts w:ascii="Arial Narrow" w:eastAsia="Times New Roman" w:hAnsi="Arial Narrow" w:cs="Arial"/>
                      <w:color w:val="000000"/>
                      <w:kern w:val="0"/>
                      <w:sz w:val="18"/>
                      <w:szCs w:val="18"/>
                      <w:lang w:eastAsia="zh-CN"/>
                    </w:rPr>
                  </w:pPr>
                  <w:r w:rsidRPr="00F30075">
                    <w:rPr>
                      <w:rFonts w:ascii="Arial Narrow" w:eastAsia="Times New Roman" w:hAnsi="Arial Narrow" w:cs="Arial"/>
                      <w:color w:val="000000"/>
                      <w:kern w:val="0"/>
                      <w:sz w:val="18"/>
                      <w:szCs w:val="18"/>
                      <w:lang w:eastAsia="zh-CN"/>
                    </w:rPr>
                    <w:t>3</w:t>
                  </w:r>
                  <w:r w:rsidR="00F30075">
                    <w:rPr>
                      <w:rFonts w:ascii="Arial Narrow" w:eastAsia="Times New Roman" w:hAnsi="Arial Narrow" w:cs="Arial"/>
                      <w:color w:val="000000"/>
                      <w:kern w:val="0"/>
                      <w:sz w:val="18"/>
                      <w:szCs w:val="18"/>
                      <w:lang w:eastAsia="zh-CN"/>
                    </w:rPr>
                    <w:t>rd</w:t>
                  </w:r>
                </w:p>
              </w:tc>
              <w:tc>
                <w:tcPr>
                  <w:tcW w:w="743" w:type="dxa"/>
                  <w:tcBorders>
                    <w:top w:val="single" w:sz="4" w:space="0" w:color="auto"/>
                    <w:left w:val="nil"/>
                    <w:bottom w:val="single" w:sz="4" w:space="0" w:color="auto"/>
                    <w:right w:val="single" w:sz="4" w:space="0" w:color="auto"/>
                  </w:tcBorders>
                  <w:shd w:val="clear" w:color="DCE6F1" w:fill="DCE6F1"/>
                  <w:noWrap/>
                  <w:vAlign w:val="center"/>
                  <w:hideMark/>
                </w:tcPr>
                <w:p w:rsidR="00CC5845" w:rsidRPr="00F30075" w:rsidRDefault="00CC5845" w:rsidP="00E564F3">
                  <w:pPr>
                    <w:widowControl/>
                    <w:jc w:val="center"/>
                    <w:rPr>
                      <w:rFonts w:ascii="Arial Narrow" w:eastAsia="Times New Roman" w:hAnsi="Arial Narrow" w:cs="Arial"/>
                      <w:color w:val="000000"/>
                      <w:kern w:val="0"/>
                      <w:sz w:val="18"/>
                      <w:szCs w:val="18"/>
                      <w:lang w:eastAsia="zh-CN"/>
                    </w:rPr>
                  </w:pPr>
                  <w:r w:rsidRPr="00F30075">
                    <w:rPr>
                      <w:rFonts w:ascii="Arial Narrow" w:eastAsia="Times New Roman" w:hAnsi="Arial Narrow" w:cs="Arial"/>
                      <w:color w:val="000000"/>
                      <w:kern w:val="0"/>
                      <w:sz w:val="18"/>
                      <w:szCs w:val="18"/>
                      <w:lang w:eastAsia="zh-CN"/>
                    </w:rPr>
                    <w:t>4</w:t>
                  </w:r>
                  <w:r w:rsidR="00F30075">
                    <w:rPr>
                      <w:rFonts w:ascii="Arial Narrow" w:eastAsia="Times New Roman" w:hAnsi="Arial Narrow" w:cs="Arial"/>
                      <w:color w:val="000000"/>
                      <w:kern w:val="0"/>
                      <w:sz w:val="18"/>
                      <w:szCs w:val="18"/>
                      <w:lang w:eastAsia="zh-CN"/>
                    </w:rPr>
                    <w:t>th</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4</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F349D4"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5</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4</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F349D4"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6</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4</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7</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8</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9</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6</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F349D4"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4</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10</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F349D4"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4</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4</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r>
            <w:tr w:rsidR="005B0D68" w:rsidRPr="00F30075" w:rsidTr="0066454E">
              <w:trPr>
                <w:trHeight w:val="299"/>
              </w:trPr>
              <w:tc>
                <w:tcPr>
                  <w:tcW w:w="743" w:type="dxa"/>
                  <w:tcBorders>
                    <w:top w:val="nil"/>
                    <w:left w:val="single" w:sz="4" w:space="0" w:color="auto"/>
                    <w:bottom w:val="single" w:sz="4" w:space="0" w:color="D9D9D9"/>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3</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2</w:t>
                  </w:r>
                </w:p>
              </w:tc>
              <w:tc>
                <w:tcPr>
                  <w:tcW w:w="743" w:type="dxa"/>
                  <w:tcBorders>
                    <w:top w:val="nil"/>
                    <w:left w:val="nil"/>
                    <w:bottom w:val="single" w:sz="4" w:space="0" w:color="D9D9D9"/>
                    <w:right w:val="single" w:sz="4" w:space="0" w:color="D9D9D9"/>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1</w:t>
                  </w:r>
                </w:p>
              </w:tc>
              <w:tc>
                <w:tcPr>
                  <w:tcW w:w="743" w:type="dxa"/>
                  <w:tcBorders>
                    <w:top w:val="nil"/>
                    <w:left w:val="nil"/>
                    <w:bottom w:val="single" w:sz="4" w:space="0" w:color="D9D9D9"/>
                    <w:right w:val="single" w:sz="4" w:space="0" w:color="auto"/>
                  </w:tcBorders>
                  <w:shd w:val="clear" w:color="auto" w:fill="auto"/>
                  <w:noWrap/>
                  <w:vAlign w:val="center"/>
                </w:tcPr>
                <w:p w:rsidR="005B0D68" w:rsidRPr="0075624C" w:rsidRDefault="005B0D68" w:rsidP="005B0D68">
                  <w:pPr>
                    <w:widowControl/>
                    <w:jc w:val="center"/>
                    <w:rPr>
                      <w:rFonts w:ascii="Arial Narrow" w:eastAsia="Times New Roman" w:hAnsi="Arial Narrow" w:cs="Arial"/>
                      <w:kern w:val="0"/>
                      <w:sz w:val="18"/>
                      <w:szCs w:val="18"/>
                      <w:lang w:eastAsia="zh-CN"/>
                    </w:rPr>
                  </w:pPr>
                  <w:r w:rsidRPr="0075624C">
                    <w:rPr>
                      <w:rFonts w:ascii="Arial Narrow" w:eastAsia="Times New Roman" w:hAnsi="Arial Narrow" w:cs="Arial"/>
                      <w:kern w:val="0"/>
                      <w:sz w:val="18"/>
                      <w:szCs w:val="18"/>
                      <w:lang w:eastAsia="zh-CN"/>
                    </w:rPr>
                    <w:t>0</w:t>
                  </w:r>
                </w:p>
              </w:tc>
            </w:tr>
            <w:tr w:rsidR="005B0D68" w:rsidRPr="00F30075" w:rsidTr="0066454E">
              <w:trPr>
                <w:trHeight w:val="299"/>
              </w:trPr>
              <w:tc>
                <w:tcPr>
                  <w:tcW w:w="743" w:type="dxa"/>
                  <w:tcBorders>
                    <w:top w:val="nil"/>
                    <w:left w:val="single" w:sz="4" w:space="0" w:color="auto"/>
                    <w:bottom w:val="single" w:sz="4" w:space="0" w:color="auto"/>
                    <w:right w:val="single" w:sz="4" w:space="0" w:color="D9D9D9"/>
                  </w:tcBorders>
                  <w:shd w:val="clear" w:color="auto" w:fill="auto"/>
                  <w:noWrap/>
                  <w:vAlign w:val="center"/>
                  <w:hideMark/>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14</w:t>
                  </w:r>
                </w:p>
              </w:tc>
              <w:tc>
                <w:tcPr>
                  <w:tcW w:w="743" w:type="dxa"/>
                  <w:tcBorders>
                    <w:top w:val="nil"/>
                    <w:left w:val="nil"/>
                    <w:bottom w:val="single" w:sz="4" w:space="0" w:color="auto"/>
                    <w:right w:val="single" w:sz="4" w:space="0" w:color="D9D9D9"/>
                  </w:tcBorders>
                  <w:shd w:val="clear" w:color="auto" w:fill="auto"/>
                  <w:noWrap/>
                  <w:vAlign w:val="center"/>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1</w:t>
                  </w:r>
                </w:p>
              </w:tc>
              <w:tc>
                <w:tcPr>
                  <w:tcW w:w="743" w:type="dxa"/>
                  <w:tcBorders>
                    <w:top w:val="nil"/>
                    <w:left w:val="nil"/>
                    <w:bottom w:val="single" w:sz="4" w:space="0" w:color="auto"/>
                    <w:right w:val="single" w:sz="4" w:space="0" w:color="D9D9D9"/>
                  </w:tcBorders>
                  <w:shd w:val="clear" w:color="auto" w:fill="auto"/>
                  <w:noWrap/>
                  <w:vAlign w:val="center"/>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0</w:t>
                  </w:r>
                </w:p>
              </w:tc>
              <w:tc>
                <w:tcPr>
                  <w:tcW w:w="743" w:type="dxa"/>
                  <w:tcBorders>
                    <w:top w:val="nil"/>
                    <w:left w:val="nil"/>
                    <w:bottom w:val="single" w:sz="4" w:space="0" w:color="auto"/>
                    <w:right w:val="single" w:sz="4" w:space="0" w:color="D9D9D9"/>
                  </w:tcBorders>
                  <w:shd w:val="clear" w:color="auto" w:fill="auto"/>
                  <w:noWrap/>
                  <w:vAlign w:val="center"/>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0</w:t>
                  </w:r>
                </w:p>
              </w:tc>
              <w:tc>
                <w:tcPr>
                  <w:tcW w:w="743" w:type="dxa"/>
                  <w:tcBorders>
                    <w:top w:val="nil"/>
                    <w:left w:val="nil"/>
                    <w:bottom w:val="single" w:sz="4" w:space="0" w:color="auto"/>
                    <w:right w:val="single" w:sz="4" w:space="0" w:color="auto"/>
                  </w:tcBorders>
                  <w:shd w:val="clear" w:color="auto" w:fill="auto"/>
                  <w:noWrap/>
                  <w:vAlign w:val="center"/>
                </w:tcPr>
                <w:p w:rsidR="005B0D68" w:rsidRPr="00F30075" w:rsidRDefault="005B0D68" w:rsidP="005B0D68">
                  <w:pPr>
                    <w:widowControl/>
                    <w:jc w:val="center"/>
                    <w:rPr>
                      <w:rFonts w:ascii="Arial Narrow" w:eastAsia="Times New Roman" w:hAnsi="Arial Narrow" w:cs="Arial"/>
                      <w:kern w:val="0"/>
                      <w:sz w:val="18"/>
                      <w:szCs w:val="18"/>
                      <w:lang w:eastAsia="zh-CN"/>
                    </w:rPr>
                  </w:pPr>
                  <w:r w:rsidRPr="00F30075">
                    <w:rPr>
                      <w:rFonts w:ascii="Arial Narrow" w:eastAsia="Times New Roman" w:hAnsi="Arial Narrow" w:cs="Arial"/>
                      <w:kern w:val="0"/>
                      <w:sz w:val="18"/>
                      <w:szCs w:val="18"/>
                      <w:lang w:eastAsia="zh-CN"/>
                    </w:rPr>
                    <w:t>3</w:t>
                  </w:r>
                </w:p>
              </w:tc>
            </w:tr>
          </w:tbl>
          <w:p w:rsidR="00F30075" w:rsidRPr="00B02CD7" w:rsidRDefault="00F30075" w:rsidP="00F30075">
            <w:pPr>
              <w:pStyle w:val="NormalIndent"/>
              <w:ind w:left="0"/>
              <w:rPr>
                <w:rFonts w:ascii="Arial" w:hAnsi="Arial" w:cs="Arial"/>
                <w:sz w:val="16"/>
                <w:szCs w:val="16"/>
              </w:rPr>
            </w:pPr>
            <w:r>
              <w:rPr>
                <w:rFonts w:ascii="Arial" w:hAnsi="Arial" w:cs="Arial"/>
                <w:sz w:val="16"/>
                <w:szCs w:val="16"/>
              </w:rPr>
              <w:t xml:space="preserve">(Past </w:t>
            </w:r>
            <w:r w:rsidR="0066454E">
              <w:rPr>
                <w:rFonts w:ascii="Arial" w:hAnsi="Arial" w:cs="Arial"/>
                <w:sz w:val="16"/>
                <w:szCs w:val="16"/>
              </w:rPr>
              <w:t>2</w:t>
            </w:r>
            <w:r w:rsidR="00F349D4">
              <w:rPr>
                <w:rFonts w:ascii="Arial" w:hAnsi="Arial" w:cs="Arial"/>
                <w:sz w:val="16"/>
                <w:szCs w:val="16"/>
              </w:rPr>
              <w:t>1</w:t>
            </w:r>
            <w:r>
              <w:rPr>
                <w:rFonts w:ascii="Arial" w:hAnsi="Arial" w:cs="Arial"/>
                <w:sz w:val="16"/>
                <w:szCs w:val="16"/>
              </w:rPr>
              <w:t xml:space="preserve"> runnings)</w:t>
            </w:r>
          </w:p>
          <w:p w:rsidR="00CC5845" w:rsidRPr="00CC5845" w:rsidRDefault="00CC5845" w:rsidP="00212D67">
            <w:pPr>
              <w:pStyle w:val="NormalIndent"/>
              <w:ind w:left="0"/>
              <w:rPr>
                <w:szCs w:val="24"/>
              </w:rPr>
            </w:pPr>
          </w:p>
        </w:tc>
        <w:tc>
          <w:tcPr>
            <w:tcW w:w="7053" w:type="dxa"/>
            <w:shd w:val="clear" w:color="auto" w:fill="auto"/>
          </w:tcPr>
          <w:p w:rsidR="00A43924" w:rsidRDefault="00A43924" w:rsidP="00F300D0">
            <w:pPr>
              <w:pStyle w:val="NormalIndent"/>
              <w:ind w:left="0"/>
              <w:rPr>
                <w:rFonts w:ascii="Arial" w:hAnsi="Arial" w:cs="Arial"/>
                <w:sz w:val="16"/>
                <w:szCs w:val="16"/>
              </w:rPr>
            </w:pPr>
          </w:p>
          <w:p w:rsidR="00303BA4" w:rsidRPr="000705D3" w:rsidRDefault="00D40776" w:rsidP="00DA7442">
            <w:pPr>
              <w:pStyle w:val="NormalIndent"/>
              <w:ind w:left="0"/>
              <w:jc w:val="center"/>
              <w:rPr>
                <w:rFonts w:ascii="Arial" w:hAnsi="Arial" w:cs="Arial"/>
                <w:sz w:val="16"/>
                <w:szCs w:val="16"/>
              </w:rPr>
            </w:pPr>
            <w:r>
              <w:rPr>
                <w:rFonts w:ascii="Arial" w:hAnsi="Arial" w:cs="Arial"/>
                <w:noProof/>
                <w:sz w:val="16"/>
                <w:szCs w:val="16"/>
                <w:lang w:eastAsia="zh-CN"/>
              </w:rPr>
              <w:drawing>
                <wp:inline distT="0" distB="0" distL="0" distR="0">
                  <wp:extent cx="3402565" cy="18000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edChart_Mile-2020_E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2565" cy="1800000"/>
                          </a:xfrm>
                          <a:prstGeom prst="rect">
                            <a:avLst/>
                          </a:prstGeom>
                        </pic:spPr>
                      </pic:pic>
                    </a:graphicData>
                  </a:graphic>
                </wp:inline>
              </w:drawing>
            </w:r>
          </w:p>
          <w:p w:rsidR="00EF0C02" w:rsidRDefault="00EF0C02" w:rsidP="00D41436">
            <w:pPr>
              <w:pStyle w:val="NormalIndent"/>
              <w:ind w:left="0"/>
              <w:jc w:val="center"/>
              <w:rPr>
                <w:rFonts w:ascii="Arial" w:hAnsi="Arial" w:cs="Arial"/>
                <w:sz w:val="16"/>
                <w:szCs w:val="16"/>
              </w:rPr>
            </w:pPr>
          </w:p>
          <w:p w:rsidR="00D40776" w:rsidRDefault="00D40776" w:rsidP="00D40776">
            <w:pPr>
              <w:spacing w:line="360" w:lineRule="auto"/>
              <w:jc w:val="both"/>
              <w:rPr>
                <w:rFonts w:ascii="Arial" w:hAnsi="Arial" w:cs="Arial"/>
                <w:sz w:val="16"/>
                <w:szCs w:val="16"/>
              </w:rPr>
            </w:pPr>
            <w:r w:rsidRPr="00FF0A3A">
              <w:rPr>
                <w:rFonts w:ascii="Arial" w:hAnsi="Arial" w:cs="Arial"/>
                <w:sz w:val="16"/>
                <w:szCs w:val="16"/>
              </w:rPr>
              <w:t xml:space="preserve">Winners of the Hong Kong Mile can come from just about anywhere in the field, including back and wide. Indeed, that general position has a surprising success rate, with past winners such as Glorious Days, Ambitious Dragon, Good Ba Ba, Olympic Express and Eishin Preston all settling back and wide. Ka Ying Star looks the obvious leader this year and he might get that position unchallenged, so the pace should only be moderate. </w:t>
            </w:r>
          </w:p>
          <w:p w:rsidR="00303BA4" w:rsidRPr="00D40776" w:rsidRDefault="00D40776" w:rsidP="00D40776">
            <w:pPr>
              <w:spacing w:line="360" w:lineRule="auto"/>
              <w:jc w:val="both"/>
              <w:rPr>
                <w:rFonts w:ascii="Arial" w:hAnsi="Arial" w:cs="Arial"/>
                <w:b/>
                <w:i/>
                <w:sz w:val="16"/>
                <w:szCs w:val="16"/>
                <w:u w:val="single"/>
              </w:rPr>
            </w:pPr>
            <w:r w:rsidRPr="00FF0A3A">
              <w:rPr>
                <w:rFonts w:ascii="Arial" w:hAnsi="Arial" w:cs="Arial"/>
                <w:sz w:val="16"/>
                <w:szCs w:val="16"/>
              </w:rPr>
              <w:t>LIKELY PACE: GOOD TO SLOW</w:t>
            </w:r>
            <w:bookmarkStart w:id="3" w:name="_GoBack"/>
            <w:bookmarkEnd w:id="3"/>
          </w:p>
        </w:tc>
      </w:tr>
    </w:tbl>
    <w:p w:rsidR="00CB7EF4" w:rsidRPr="008A3803" w:rsidRDefault="00CB7EF4" w:rsidP="001B153A">
      <w:pPr>
        <w:pStyle w:val="NormalIndent"/>
        <w:ind w:left="0"/>
        <w:rPr>
          <w:sz w:val="8"/>
          <w:szCs w:val="8"/>
        </w:rPr>
      </w:pPr>
    </w:p>
    <w:sectPr w:rsidR="00CB7EF4" w:rsidRPr="008A3803" w:rsidSect="00590A1F">
      <w:footerReference w:type="even" r:id="rId21"/>
      <w:footerReference w:type="default" r:id="rId22"/>
      <w:footerReference w:type="first" r:id="rId23"/>
      <w:type w:val="continuous"/>
      <w:pgSz w:w="11907" w:h="16840" w:code="9"/>
      <w:pgMar w:top="567" w:right="567" w:bottom="567" w:left="567" w:header="454" w:footer="454" w:gutter="0"/>
      <w:pgNumType w:fmt="numberInDash" w:start="2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2A" w:rsidRDefault="0083662A">
      <w:r>
        <w:separator/>
      </w:r>
    </w:p>
  </w:endnote>
  <w:endnote w:type="continuationSeparator" w:id="0">
    <w:p w:rsidR="0083662A" w:rsidRDefault="008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89" w:rsidRDefault="00615D89">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86" w:rsidRDefault="00DA1D86" w:rsidP="003E7769">
    <w:pPr>
      <w:pStyle w:val="Footer"/>
      <w:jc w:val="center"/>
    </w:pPr>
    <w:r w:rsidRPr="00DA1D86">
      <w:rPr>
        <w:rFonts w:ascii="Arial" w:hAnsi="Arial" w:cs="Arial"/>
        <w:sz w:val="14"/>
        <w:szCs w:val="14"/>
      </w:rPr>
      <w:fldChar w:fldCharType="begin"/>
    </w:r>
    <w:r w:rsidRPr="00DA1D86">
      <w:rPr>
        <w:rFonts w:ascii="Arial" w:hAnsi="Arial" w:cs="Arial"/>
        <w:sz w:val="14"/>
        <w:szCs w:val="14"/>
      </w:rPr>
      <w:instrText xml:space="preserve"> PAGE   \* MERGEFORMAT </w:instrText>
    </w:r>
    <w:r w:rsidRPr="00DA1D86">
      <w:rPr>
        <w:rFonts w:ascii="Arial" w:hAnsi="Arial" w:cs="Arial"/>
        <w:sz w:val="14"/>
        <w:szCs w:val="14"/>
      </w:rPr>
      <w:fldChar w:fldCharType="separate"/>
    </w:r>
    <w:r w:rsidR="00C351C0">
      <w:rPr>
        <w:rFonts w:ascii="Arial" w:hAnsi="Arial" w:cs="Arial"/>
        <w:noProof/>
        <w:sz w:val="14"/>
        <w:szCs w:val="14"/>
      </w:rPr>
      <w:t>- 24 -</w:t>
    </w:r>
    <w:r w:rsidRPr="00DA1D8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89" w:rsidRDefault="00615D89">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2A" w:rsidRDefault="0083662A">
      <w:r>
        <w:separator/>
      </w:r>
    </w:p>
  </w:footnote>
  <w:footnote w:type="continuationSeparator" w:id="0">
    <w:p w:rsidR="0083662A" w:rsidRDefault="0083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91"/>
    <w:rsid w:val="00006B43"/>
    <w:rsid w:val="00011CB6"/>
    <w:rsid w:val="0001769F"/>
    <w:rsid w:val="00024589"/>
    <w:rsid w:val="00036EBC"/>
    <w:rsid w:val="00037C82"/>
    <w:rsid w:val="00037E47"/>
    <w:rsid w:val="00041E6E"/>
    <w:rsid w:val="00042096"/>
    <w:rsid w:val="0004427F"/>
    <w:rsid w:val="00044C53"/>
    <w:rsid w:val="00057C18"/>
    <w:rsid w:val="00063B05"/>
    <w:rsid w:val="000705D3"/>
    <w:rsid w:val="00072A98"/>
    <w:rsid w:val="00096EBC"/>
    <w:rsid w:val="00097858"/>
    <w:rsid w:val="000A1BCE"/>
    <w:rsid w:val="000A48A4"/>
    <w:rsid w:val="000B0FC7"/>
    <w:rsid w:val="000B7B3E"/>
    <w:rsid w:val="000C09EB"/>
    <w:rsid w:val="000D5D71"/>
    <w:rsid w:val="000F3E53"/>
    <w:rsid w:val="000F6632"/>
    <w:rsid w:val="00101E0D"/>
    <w:rsid w:val="001026A3"/>
    <w:rsid w:val="00102D33"/>
    <w:rsid w:val="00104B6F"/>
    <w:rsid w:val="00105E25"/>
    <w:rsid w:val="00111BE5"/>
    <w:rsid w:val="00112682"/>
    <w:rsid w:val="00112C11"/>
    <w:rsid w:val="0011375C"/>
    <w:rsid w:val="001158D6"/>
    <w:rsid w:val="00122EB2"/>
    <w:rsid w:val="00126120"/>
    <w:rsid w:val="001274D5"/>
    <w:rsid w:val="00127E57"/>
    <w:rsid w:val="001316FD"/>
    <w:rsid w:val="00134CDB"/>
    <w:rsid w:val="00134FE1"/>
    <w:rsid w:val="00140A9B"/>
    <w:rsid w:val="001560FB"/>
    <w:rsid w:val="00160FC0"/>
    <w:rsid w:val="00177619"/>
    <w:rsid w:val="00190E78"/>
    <w:rsid w:val="001B153A"/>
    <w:rsid w:val="001B3F32"/>
    <w:rsid w:val="001B47D3"/>
    <w:rsid w:val="001B6250"/>
    <w:rsid w:val="001C0F87"/>
    <w:rsid w:val="001C2D18"/>
    <w:rsid w:val="001E776C"/>
    <w:rsid w:val="001F53E8"/>
    <w:rsid w:val="0020266D"/>
    <w:rsid w:val="00212D67"/>
    <w:rsid w:val="0021376B"/>
    <w:rsid w:val="002158A2"/>
    <w:rsid w:val="00217EE5"/>
    <w:rsid w:val="00226217"/>
    <w:rsid w:val="00233629"/>
    <w:rsid w:val="0023773B"/>
    <w:rsid w:val="002410C2"/>
    <w:rsid w:val="002469C0"/>
    <w:rsid w:val="00247285"/>
    <w:rsid w:val="0025083E"/>
    <w:rsid w:val="00254594"/>
    <w:rsid w:val="00254627"/>
    <w:rsid w:val="002563BA"/>
    <w:rsid w:val="002571EB"/>
    <w:rsid w:val="00274BD2"/>
    <w:rsid w:val="002752BD"/>
    <w:rsid w:val="00276E93"/>
    <w:rsid w:val="00282062"/>
    <w:rsid w:val="002855DC"/>
    <w:rsid w:val="00293738"/>
    <w:rsid w:val="00297DCA"/>
    <w:rsid w:val="002A0582"/>
    <w:rsid w:val="002A40AE"/>
    <w:rsid w:val="002A6F63"/>
    <w:rsid w:val="002B50D1"/>
    <w:rsid w:val="002D40D9"/>
    <w:rsid w:val="002E6EEB"/>
    <w:rsid w:val="002F35B1"/>
    <w:rsid w:val="0030087D"/>
    <w:rsid w:val="00303741"/>
    <w:rsid w:val="00303BA4"/>
    <w:rsid w:val="00312FCE"/>
    <w:rsid w:val="003131C5"/>
    <w:rsid w:val="0031565D"/>
    <w:rsid w:val="00323589"/>
    <w:rsid w:val="003264C1"/>
    <w:rsid w:val="00327C9E"/>
    <w:rsid w:val="00340E6A"/>
    <w:rsid w:val="0034316B"/>
    <w:rsid w:val="00343DCE"/>
    <w:rsid w:val="0034624C"/>
    <w:rsid w:val="0036791B"/>
    <w:rsid w:val="0037413A"/>
    <w:rsid w:val="00387845"/>
    <w:rsid w:val="00396E2D"/>
    <w:rsid w:val="003A6AEA"/>
    <w:rsid w:val="003C1E32"/>
    <w:rsid w:val="003C4FA0"/>
    <w:rsid w:val="003C7252"/>
    <w:rsid w:val="003D4626"/>
    <w:rsid w:val="003E3FA9"/>
    <w:rsid w:val="003E7769"/>
    <w:rsid w:val="003E7C39"/>
    <w:rsid w:val="004113E0"/>
    <w:rsid w:val="00416854"/>
    <w:rsid w:val="0042021E"/>
    <w:rsid w:val="00431AB7"/>
    <w:rsid w:val="0043248D"/>
    <w:rsid w:val="00433C4F"/>
    <w:rsid w:val="00440049"/>
    <w:rsid w:val="00460A73"/>
    <w:rsid w:val="0046396F"/>
    <w:rsid w:val="00465C65"/>
    <w:rsid w:val="00470E62"/>
    <w:rsid w:val="00481BE9"/>
    <w:rsid w:val="004841DF"/>
    <w:rsid w:val="00485FBC"/>
    <w:rsid w:val="004863D2"/>
    <w:rsid w:val="0049580D"/>
    <w:rsid w:val="00497726"/>
    <w:rsid w:val="004B3B97"/>
    <w:rsid w:val="004B3ED0"/>
    <w:rsid w:val="004C71BE"/>
    <w:rsid w:val="004D023F"/>
    <w:rsid w:val="004D4FD9"/>
    <w:rsid w:val="004D6BE5"/>
    <w:rsid w:val="004D6EDC"/>
    <w:rsid w:val="004E5646"/>
    <w:rsid w:val="004E5CE2"/>
    <w:rsid w:val="004E61EF"/>
    <w:rsid w:val="004F55DF"/>
    <w:rsid w:val="00504132"/>
    <w:rsid w:val="00517723"/>
    <w:rsid w:val="00527B08"/>
    <w:rsid w:val="00537493"/>
    <w:rsid w:val="005479FF"/>
    <w:rsid w:val="005674BD"/>
    <w:rsid w:val="00581913"/>
    <w:rsid w:val="005823D2"/>
    <w:rsid w:val="005835AB"/>
    <w:rsid w:val="00590A1F"/>
    <w:rsid w:val="00590C0B"/>
    <w:rsid w:val="00591792"/>
    <w:rsid w:val="0059640A"/>
    <w:rsid w:val="005969F3"/>
    <w:rsid w:val="005977AF"/>
    <w:rsid w:val="005A2B8C"/>
    <w:rsid w:val="005B0D68"/>
    <w:rsid w:val="005B3C30"/>
    <w:rsid w:val="005B3F23"/>
    <w:rsid w:val="005D04C6"/>
    <w:rsid w:val="005D732A"/>
    <w:rsid w:val="005E34A1"/>
    <w:rsid w:val="005E3933"/>
    <w:rsid w:val="005E5B8D"/>
    <w:rsid w:val="005F7583"/>
    <w:rsid w:val="00605BEE"/>
    <w:rsid w:val="00611054"/>
    <w:rsid w:val="00615D89"/>
    <w:rsid w:val="006171FB"/>
    <w:rsid w:val="00622C5A"/>
    <w:rsid w:val="00651572"/>
    <w:rsid w:val="0066098D"/>
    <w:rsid w:val="00662433"/>
    <w:rsid w:val="0066454E"/>
    <w:rsid w:val="00665086"/>
    <w:rsid w:val="0066690E"/>
    <w:rsid w:val="006771BE"/>
    <w:rsid w:val="00680F11"/>
    <w:rsid w:val="006823E0"/>
    <w:rsid w:val="006A07C4"/>
    <w:rsid w:val="006A1559"/>
    <w:rsid w:val="006B5174"/>
    <w:rsid w:val="006D31D3"/>
    <w:rsid w:val="006D3928"/>
    <w:rsid w:val="006D4464"/>
    <w:rsid w:val="006E15C0"/>
    <w:rsid w:val="006E562A"/>
    <w:rsid w:val="006F6C92"/>
    <w:rsid w:val="00705226"/>
    <w:rsid w:val="00712026"/>
    <w:rsid w:val="00716B00"/>
    <w:rsid w:val="0072057B"/>
    <w:rsid w:val="00724936"/>
    <w:rsid w:val="007308A5"/>
    <w:rsid w:val="00743EB1"/>
    <w:rsid w:val="0075624C"/>
    <w:rsid w:val="0076553B"/>
    <w:rsid w:val="00776F78"/>
    <w:rsid w:val="007855D2"/>
    <w:rsid w:val="00787E5B"/>
    <w:rsid w:val="007946BC"/>
    <w:rsid w:val="00796178"/>
    <w:rsid w:val="007A0348"/>
    <w:rsid w:val="007A30D3"/>
    <w:rsid w:val="007A3D1B"/>
    <w:rsid w:val="007B0135"/>
    <w:rsid w:val="007B18DF"/>
    <w:rsid w:val="007B60E3"/>
    <w:rsid w:val="007B69A1"/>
    <w:rsid w:val="007C03F1"/>
    <w:rsid w:val="007C13D6"/>
    <w:rsid w:val="007E00B5"/>
    <w:rsid w:val="007F6154"/>
    <w:rsid w:val="00802825"/>
    <w:rsid w:val="008058B1"/>
    <w:rsid w:val="0080645F"/>
    <w:rsid w:val="008107BD"/>
    <w:rsid w:val="00820B75"/>
    <w:rsid w:val="008212D8"/>
    <w:rsid w:val="00821BE9"/>
    <w:rsid w:val="008227D7"/>
    <w:rsid w:val="00823C03"/>
    <w:rsid w:val="00823F2D"/>
    <w:rsid w:val="00831FD0"/>
    <w:rsid w:val="0083662A"/>
    <w:rsid w:val="00841940"/>
    <w:rsid w:val="00857F4B"/>
    <w:rsid w:val="00863CFC"/>
    <w:rsid w:val="0086505D"/>
    <w:rsid w:val="00871183"/>
    <w:rsid w:val="0087222C"/>
    <w:rsid w:val="00886022"/>
    <w:rsid w:val="0089171A"/>
    <w:rsid w:val="00897C3B"/>
    <w:rsid w:val="008A3803"/>
    <w:rsid w:val="008A4282"/>
    <w:rsid w:val="008B26B8"/>
    <w:rsid w:val="008B39B9"/>
    <w:rsid w:val="008B69E1"/>
    <w:rsid w:val="008C2A12"/>
    <w:rsid w:val="008C3093"/>
    <w:rsid w:val="008D4734"/>
    <w:rsid w:val="008E742B"/>
    <w:rsid w:val="008F7F04"/>
    <w:rsid w:val="00901E82"/>
    <w:rsid w:val="00906991"/>
    <w:rsid w:val="00911DBF"/>
    <w:rsid w:val="00912EA0"/>
    <w:rsid w:val="009161D7"/>
    <w:rsid w:val="009222A9"/>
    <w:rsid w:val="00930674"/>
    <w:rsid w:val="00936272"/>
    <w:rsid w:val="009365CE"/>
    <w:rsid w:val="0093662A"/>
    <w:rsid w:val="009439EF"/>
    <w:rsid w:val="0094451E"/>
    <w:rsid w:val="0094513C"/>
    <w:rsid w:val="00945F99"/>
    <w:rsid w:val="009469DF"/>
    <w:rsid w:val="00947F0D"/>
    <w:rsid w:val="0095398A"/>
    <w:rsid w:val="009618C8"/>
    <w:rsid w:val="00962CA2"/>
    <w:rsid w:val="0097113D"/>
    <w:rsid w:val="00984DD4"/>
    <w:rsid w:val="009906E9"/>
    <w:rsid w:val="00996BAD"/>
    <w:rsid w:val="009A0222"/>
    <w:rsid w:val="009A4F4F"/>
    <w:rsid w:val="009A7AF9"/>
    <w:rsid w:val="009B4364"/>
    <w:rsid w:val="009B49C6"/>
    <w:rsid w:val="009B4C31"/>
    <w:rsid w:val="009B6742"/>
    <w:rsid w:val="009B6DF1"/>
    <w:rsid w:val="009C7172"/>
    <w:rsid w:val="009D18FC"/>
    <w:rsid w:val="009D281C"/>
    <w:rsid w:val="009E3915"/>
    <w:rsid w:val="009F50BA"/>
    <w:rsid w:val="009F72AA"/>
    <w:rsid w:val="00A01B0C"/>
    <w:rsid w:val="00A026E9"/>
    <w:rsid w:val="00A0598E"/>
    <w:rsid w:val="00A12FCB"/>
    <w:rsid w:val="00A20F82"/>
    <w:rsid w:val="00A2131C"/>
    <w:rsid w:val="00A2139C"/>
    <w:rsid w:val="00A2377B"/>
    <w:rsid w:val="00A27E98"/>
    <w:rsid w:val="00A343ED"/>
    <w:rsid w:val="00A34797"/>
    <w:rsid w:val="00A36CAA"/>
    <w:rsid w:val="00A4185A"/>
    <w:rsid w:val="00A43256"/>
    <w:rsid w:val="00A434DC"/>
    <w:rsid w:val="00A43924"/>
    <w:rsid w:val="00A44D20"/>
    <w:rsid w:val="00A469E8"/>
    <w:rsid w:val="00A50255"/>
    <w:rsid w:val="00A52733"/>
    <w:rsid w:val="00A538E4"/>
    <w:rsid w:val="00A562B1"/>
    <w:rsid w:val="00A61466"/>
    <w:rsid w:val="00A61B14"/>
    <w:rsid w:val="00A669BD"/>
    <w:rsid w:val="00A744C2"/>
    <w:rsid w:val="00A75D9B"/>
    <w:rsid w:val="00A7713F"/>
    <w:rsid w:val="00A8463D"/>
    <w:rsid w:val="00A84917"/>
    <w:rsid w:val="00A85B7D"/>
    <w:rsid w:val="00A91821"/>
    <w:rsid w:val="00A92202"/>
    <w:rsid w:val="00A96D4D"/>
    <w:rsid w:val="00AA2848"/>
    <w:rsid w:val="00AA325E"/>
    <w:rsid w:val="00AA3AA4"/>
    <w:rsid w:val="00AB17C6"/>
    <w:rsid w:val="00AC36EE"/>
    <w:rsid w:val="00AC62E6"/>
    <w:rsid w:val="00AD57AF"/>
    <w:rsid w:val="00AE012C"/>
    <w:rsid w:val="00AE3B3C"/>
    <w:rsid w:val="00AF60FD"/>
    <w:rsid w:val="00B023B5"/>
    <w:rsid w:val="00B04B21"/>
    <w:rsid w:val="00B077C9"/>
    <w:rsid w:val="00B1269E"/>
    <w:rsid w:val="00B12AC9"/>
    <w:rsid w:val="00B1334D"/>
    <w:rsid w:val="00B15B1B"/>
    <w:rsid w:val="00B178CB"/>
    <w:rsid w:val="00B17D2D"/>
    <w:rsid w:val="00B20D04"/>
    <w:rsid w:val="00B23DD9"/>
    <w:rsid w:val="00B322FA"/>
    <w:rsid w:val="00B33EF6"/>
    <w:rsid w:val="00B35A12"/>
    <w:rsid w:val="00B4075F"/>
    <w:rsid w:val="00B47CE6"/>
    <w:rsid w:val="00B50CF8"/>
    <w:rsid w:val="00B52356"/>
    <w:rsid w:val="00B54AE2"/>
    <w:rsid w:val="00B62262"/>
    <w:rsid w:val="00B71BE0"/>
    <w:rsid w:val="00B75550"/>
    <w:rsid w:val="00B77CFA"/>
    <w:rsid w:val="00B811A7"/>
    <w:rsid w:val="00B8193F"/>
    <w:rsid w:val="00B839B3"/>
    <w:rsid w:val="00B83B16"/>
    <w:rsid w:val="00B9080B"/>
    <w:rsid w:val="00B92D4B"/>
    <w:rsid w:val="00B940EF"/>
    <w:rsid w:val="00BA0DD1"/>
    <w:rsid w:val="00BA2C87"/>
    <w:rsid w:val="00BB0542"/>
    <w:rsid w:val="00BC2330"/>
    <w:rsid w:val="00BC3BD2"/>
    <w:rsid w:val="00BC3F1C"/>
    <w:rsid w:val="00BC54B9"/>
    <w:rsid w:val="00BD1635"/>
    <w:rsid w:val="00BD27BA"/>
    <w:rsid w:val="00BD4F80"/>
    <w:rsid w:val="00BD7B03"/>
    <w:rsid w:val="00BE24F1"/>
    <w:rsid w:val="00BF4187"/>
    <w:rsid w:val="00C00399"/>
    <w:rsid w:val="00C023F6"/>
    <w:rsid w:val="00C126FA"/>
    <w:rsid w:val="00C12B7F"/>
    <w:rsid w:val="00C20AE2"/>
    <w:rsid w:val="00C22975"/>
    <w:rsid w:val="00C24D62"/>
    <w:rsid w:val="00C351C0"/>
    <w:rsid w:val="00C37E44"/>
    <w:rsid w:val="00C40866"/>
    <w:rsid w:val="00C47DDE"/>
    <w:rsid w:val="00C63B0D"/>
    <w:rsid w:val="00C66412"/>
    <w:rsid w:val="00C80A10"/>
    <w:rsid w:val="00C82554"/>
    <w:rsid w:val="00C83732"/>
    <w:rsid w:val="00C9663A"/>
    <w:rsid w:val="00C97C80"/>
    <w:rsid w:val="00CA7B2B"/>
    <w:rsid w:val="00CA7CC0"/>
    <w:rsid w:val="00CB054F"/>
    <w:rsid w:val="00CB2BA3"/>
    <w:rsid w:val="00CB7EF4"/>
    <w:rsid w:val="00CC0552"/>
    <w:rsid w:val="00CC5845"/>
    <w:rsid w:val="00CD2E5A"/>
    <w:rsid w:val="00CD52A4"/>
    <w:rsid w:val="00CF6920"/>
    <w:rsid w:val="00CF6A53"/>
    <w:rsid w:val="00D04EAE"/>
    <w:rsid w:val="00D216E3"/>
    <w:rsid w:val="00D22358"/>
    <w:rsid w:val="00D2450F"/>
    <w:rsid w:val="00D2607A"/>
    <w:rsid w:val="00D34476"/>
    <w:rsid w:val="00D40776"/>
    <w:rsid w:val="00D41436"/>
    <w:rsid w:val="00D41689"/>
    <w:rsid w:val="00D436BC"/>
    <w:rsid w:val="00D45591"/>
    <w:rsid w:val="00D540FF"/>
    <w:rsid w:val="00D57868"/>
    <w:rsid w:val="00D62E5D"/>
    <w:rsid w:val="00D65886"/>
    <w:rsid w:val="00D81FA0"/>
    <w:rsid w:val="00D8390C"/>
    <w:rsid w:val="00D85436"/>
    <w:rsid w:val="00D865B2"/>
    <w:rsid w:val="00D87EF5"/>
    <w:rsid w:val="00D91BD3"/>
    <w:rsid w:val="00DA099D"/>
    <w:rsid w:val="00DA1D86"/>
    <w:rsid w:val="00DA26C4"/>
    <w:rsid w:val="00DA7442"/>
    <w:rsid w:val="00DC3F0B"/>
    <w:rsid w:val="00DC4611"/>
    <w:rsid w:val="00DC5018"/>
    <w:rsid w:val="00DD2336"/>
    <w:rsid w:val="00DD5A41"/>
    <w:rsid w:val="00DF5224"/>
    <w:rsid w:val="00DF7BBD"/>
    <w:rsid w:val="00E07DCD"/>
    <w:rsid w:val="00E12F87"/>
    <w:rsid w:val="00E149AC"/>
    <w:rsid w:val="00E2019D"/>
    <w:rsid w:val="00E222B5"/>
    <w:rsid w:val="00E22FAF"/>
    <w:rsid w:val="00E245C5"/>
    <w:rsid w:val="00E30D2C"/>
    <w:rsid w:val="00E3107A"/>
    <w:rsid w:val="00E338C7"/>
    <w:rsid w:val="00E341AB"/>
    <w:rsid w:val="00E34421"/>
    <w:rsid w:val="00E43E42"/>
    <w:rsid w:val="00E44747"/>
    <w:rsid w:val="00E452E1"/>
    <w:rsid w:val="00E564F3"/>
    <w:rsid w:val="00E57725"/>
    <w:rsid w:val="00E57F62"/>
    <w:rsid w:val="00E62754"/>
    <w:rsid w:val="00E73901"/>
    <w:rsid w:val="00E76D31"/>
    <w:rsid w:val="00E81B48"/>
    <w:rsid w:val="00E875F2"/>
    <w:rsid w:val="00E95669"/>
    <w:rsid w:val="00EA3805"/>
    <w:rsid w:val="00EA3C62"/>
    <w:rsid w:val="00EA6CFF"/>
    <w:rsid w:val="00EB6128"/>
    <w:rsid w:val="00EB777C"/>
    <w:rsid w:val="00EB7DBF"/>
    <w:rsid w:val="00EC37A7"/>
    <w:rsid w:val="00EC7F20"/>
    <w:rsid w:val="00ED02D7"/>
    <w:rsid w:val="00ED0DF0"/>
    <w:rsid w:val="00ED0FF2"/>
    <w:rsid w:val="00ED47F0"/>
    <w:rsid w:val="00ED56CA"/>
    <w:rsid w:val="00ED664D"/>
    <w:rsid w:val="00ED7B57"/>
    <w:rsid w:val="00EE360E"/>
    <w:rsid w:val="00EF0C02"/>
    <w:rsid w:val="00EF43FA"/>
    <w:rsid w:val="00F02578"/>
    <w:rsid w:val="00F07FDD"/>
    <w:rsid w:val="00F11A2B"/>
    <w:rsid w:val="00F1549D"/>
    <w:rsid w:val="00F22939"/>
    <w:rsid w:val="00F237D6"/>
    <w:rsid w:val="00F25784"/>
    <w:rsid w:val="00F26335"/>
    <w:rsid w:val="00F30075"/>
    <w:rsid w:val="00F300D0"/>
    <w:rsid w:val="00F3236A"/>
    <w:rsid w:val="00F335B2"/>
    <w:rsid w:val="00F349D4"/>
    <w:rsid w:val="00F4169E"/>
    <w:rsid w:val="00F42F7C"/>
    <w:rsid w:val="00F44930"/>
    <w:rsid w:val="00F51434"/>
    <w:rsid w:val="00F54B37"/>
    <w:rsid w:val="00F54E2D"/>
    <w:rsid w:val="00F556D8"/>
    <w:rsid w:val="00F63B51"/>
    <w:rsid w:val="00F71815"/>
    <w:rsid w:val="00F719B1"/>
    <w:rsid w:val="00F7277B"/>
    <w:rsid w:val="00F7495C"/>
    <w:rsid w:val="00F751B9"/>
    <w:rsid w:val="00F8491B"/>
    <w:rsid w:val="00F8496A"/>
    <w:rsid w:val="00F93601"/>
    <w:rsid w:val="00F9782A"/>
    <w:rsid w:val="00FB0DFF"/>
    <w:rsid w:val="00FB155C"/>
    <w:rsid w:val="00FB4DD1"/>
    <w:rsid w:val="00FB73FC"/>
    <w:rsid w:val="00FB7764"/>
    <w:rsid w:val="00FC355B"/>
    <w:rsid w:val="00FD23CB"/>
    <w:rsid w:val="00FD627D"/>
    <w:rsid w:val="00FE5B7E"/>
    <w:rsid w:val="00FE6B85"/>
    <w:rsid w:val="00FE79BE"/>
    <w:rsid w:val="00FE7E62"/>
    <w:rsid w:val="00FF4EDE"/>
    <w:rsid w:val="00FF5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E90408D-38E8-4CA2-B5A6-DA12A44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paragraph" w:styleId="BalloonText">
    <w:name w:val="Balloon Text"/>
    <w:basedOn w:val="Normal"/>
    <w:semiHidden/>
    <w:rsid w:val="00A469E8"/>
    <w:rPr>
      <w:rFonts w:ascii="Tahoma" w:hAnsi="Tahoma" w:cs="Tahoma"/>
      <w:sz w:val="16"/>
      <w:szCs w:val="16"/>
    </w:rPr>
  </w:style>
  <w:style w:type="table" w:styleId="TableGrid">
    <w:name w:val="Table Grid"/>
    <w:basedOn w:val="TableNormal"/>
    <w:rsid w:val="005823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A1D8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83074">
      <w:bodyDiv w:val="1"/>
      <w:marLeft w:val="0"/>
      <w:marRight w:val="0"/>
      <w:marTop w:val="0"/>
      <w:marBottom w:val="0"/>
      <w:divBdr>
        <w:top w:val="none" w:sz="0" w:space="0" w:color="auto"/>
        <w:left w:val="none" w:sz="0" w:space="0" w:color="auto"/>
        <w:bottom w:val="none" w:sz="0" w:space="0" w:color="auto"/>
        <w:right w:val="none" w:sz="0" w:space="0" w:color="auto"/>
      </w:divBdr>
    </w:div>
    <w:div w:id="819928720">
      <w:bodyDiv w:val="1"/>
      <w:marLeft w:val="0"/>
      <w:marRight w:val="0"/>
      <w:marTop w:val="0"/>
      <w:marBottom w:val="0"/>
      <w:divBdr>
        <w:top w:val="none" w:sz="0" w:space="0" w:color="auto"/>
        <w:left w:val="none" w:sz="0" w:space="0" w:color="auto"/>
        <w:bottom w:val="none" w:sz="0" w:space="0" w:color="auto"/>
        <w:right w:val="none" w:sz="0" w:space="0" w:color="auto"/>
      </w:divBdr>
    </w:div>
    <w:div w:id="918252864">
      <w:bodyDiv w:val="1"/>
      <w:marLeft w:val="0"/>
      <w:marRight w:val="0"/>
      <w:marTop w:val="0"/>
      <w:marBottom w:val="0"/>
      <w:divBdr>
        <w:top w:val="none" w:sz="0" w:space="0" w:color="auto"/>
        <w:left w:val="none" w:sz="0" w:space="0" w:color="auto"/>
        <w:bottom w:val="none" w:sz="0" w:space="0" w:color="auto"/>
        <w:right w:val="none" w:sz="0" w:space="0" w:color="auto"/>
      </w:divBdr>
    </w:div>
    <w:div w:id="1083189503">
      <w:bodyDiv w:val="1"/>
      <w:marLeft w:val="0"/>
      <w:marRight w:val="0"/>
      <w:marTop w:val="0"/>
      <w:marBottom w:val="0"/>
      <w:divBdr>
        <w:top w:val="none" w:sz="0" w:space="0" w:color="auto"/>
        <w:left w:val="none" w:sz="0" w:space="0" w:color="auto"/>
        <w:bottom w:val="none" w:sz="0" w:space="0" w:color="auto"/>
        <w:right w:val="none" w:sz="0" w:space="0" w:color="auto"/>
      </w:divBdr>
    </w:div>
    <w:div w:id="1225990952">
      <w:bodyDiv w:val="1"/>
      <w:marLeft w:val="0"/>
      <w:marRight w:val="0"/>
      <w:marTop w:val="0"/>
      <w:marBottom w:val="0"/>
      <w:divBdr>
        <w:top w:val="none" w:sz="0" w:space="0" w:color="auto"/>
        <w:left w:val="none" w:sz="0" w:space="0" w:color="auto"/>
        <w:bottom w:val="none" w:sz="0" w:space="0" w:color="auto"/>
        <w:right w:val="none" w:sz="0" w:space="0" w:color="auto"/>
      </w:divBdr>
    </w:div>
    <w:div w:id="1637760034">
      <w:bodyDiv w:val="1"/>
      <w:marLeft w:val="0"/>
      <w:marRight w:val="0"/>
      <w:marTop w:val="0"/>
      <w:marBottom w:val="0"/>
      <w:divBdr>
        <w:top w:val="none" w:sz="0" w:space="0" w:color="auto"/>
        <w:left w:val="none" w:sz="0" w:space="0" w:color="auto"/>
        <w:bottom w:val="none" w:sz="0" w:space="0" w:color="auto"/>
        <w:right w:val="none" w:sz="0" w:space="0" w:color="auto"/>
      </w:divBdr>
    </w:div>
    <w:div w:id="1729717682">
      <w:bodyDiv w:val="1"/>
      <w:marLeft w:val="0"/>
      <w:marRight w:val="0"/>
      <w:marTop w:val="0"/>
      <w:marBottom w:val="0"/>
      <w:divBdr>
        <w:top w:val="none" w:sz="0" w:space="0" w:color="auto"/>
        <w:left w:val="none" w:sz="0" w:space="0" w:color="auto"/>
        <w:bottom w:val="none" w:sz="0" w:space="0" w:color="auto"/>
        <w:right w:val="none" w:sz="0" w:space="0" w:color="auto"/>
      </w:divBdr>
    </w:div>
    <w:div w:id="1978340688">
      <w:bodyDiv w:val="1"/>
      <w:marLeft w:val="0"/>
      <w:marRight w:val="0"/>
      <w:marTop w:val="0"/>
      <w:marBottom w:val="0"/>
      <w:divBdr>
        <w:top w:val="none" w:sz="0" w:space="0" w:color="auto"/>
        <w:left w:val="none" w:sz="0" w:space="0" w:color="auto"/>
        <w:bottom w:val="none" w:sz="0" w:space="0" w:color="auto"/>
        <w:right w:val="none" w:sz="0" w:space="0" w:color="auto"/>
      </w:divBdr>
    </w:div>
    <w:div w:id="2142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BB03-708E-478F-8274-E5D20215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482</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cp:lastModifiedBy>KO, Kaman K M</cp:lastModifiedBy>
  <cp:revision>33</cp:revision>
  <cp:lastPrinted>2019-11-25T09:05:00Z</cp:lastPrinted>
  <dcterms:created xsi:type="dcterms:W3CDTF">2018-11-26T10:56:00Z</dcterms:created>
  <dcterms:modified xsi:type="dcterms:W3CDTF">2020-11-30T12:07:00Z</dcterms:modified>
</cp:coreProperties>
</file>