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75" w:rsidRPr="00905CE6" w:rsidRDefault="00E74B80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Theme="majorEastAsia" w:eastAsiaTheme="majorEastAsia" w:hAnsiTheme="majorEastAsia" w:cs="Arial"/>
          <w:kern w:val="2"/>
          <w:sz w:val="28"/>
          <w:szCs w:val="28"/>
          <w:lang w:val="en-US" w:eastAsia="zh-TW"/>
        </w:rPr>
      </w:pPr>
      <w:r w:rsidRPr="00E74B80">
        <w:rPr>
          <w:rFonts w:asciiTheme="majorEastAsia" w:eastAsiaTheme="majorEastAsia" w:hAnsiTheme="majorEastAsia" w:cs="Arial" w:hint="eastAsia"/>
          <w:bCs w:val="0"/>
          <w:noProof/>
          <w:kern w:val="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E5A1C" wp14:editId="7933EFD6">
                <wp:simplePos x="0" y="0"/>
                <wp:positionH relativeFrom="column">
                  <wp:posOffset>5549265</wp:posOffset>
                </wp:positionH>
                <wp:positionV relativeFrom="paragraph">
                  <wp:posOffset>159385</wp:posOffset>
                </wp:positionV>
                <wp:extent cx="921385" cy="3194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B80" w:rsidRPr="00722479" w:rsidRDefault="00E74B80" w:rsidP="00E74B80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55847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2.00.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52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(201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E5A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95pt;margin-top:12.55pt;width:72.5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" stroked="f">
                <v:fill opacity="0"/>
                <v:textbox>
                  <w:txbxContent>
                    <w:p w:rsidR="00E74B80" w:rsidRPr="00722479" w:rsidRDefault="00E74B80" w:rsidP="00E74B80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55847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2.00.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52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(201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4B80">
        <w:rPr>
          <w:rFonts w:asciiTheme="majorEastAsia" w:eastAsiaTheme="majorEastAsia" w:hAnsiTheme="majorEastAsia" w:cs="Arial" w:hint="eastAsia"/>
          <w:bCs w:val="0"/>
          <w:noProof/>
          <w:kern w:val="2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7AE30598" wp14:editId="725A805E">
            <wp:simplePos x="0" y="0"/>
            <wp:positionH relativeFrom="column">
              <wp:posOffset>5250180</wp:posOffset>
            </wp:positionH>
            <wp:positionV relativeFrom="paragraph">
              <wp:posOffset>-106680</wp:posOffset>
            </wp:positionV>
            <wp:extent cx="1576070" cy="1113790"/>
            <wp:effectExtent l="0" t="0" r="5080" b="0"/>
            <wp:wrapNone/>
            <wp:docPr id="10" name="Picture 10" descr="stt20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t20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CE6" w:rsidRPr="00905CE6">
        <w:rPr>
          <w:rFonts w:asciiTheme="majorEastAsia" w:eastAsiaTheme="majorEastAsia" w:hAnsiTheme="majorEastAsia" w:cs="Arial" w:hint="eastAsia"/>
          <w:bCs w:val="0"/>
          <w:noProof/>
          <w:kern w:val="2"/>
          <w:sz w:val="28"/>
          <w:szCs w:val="28"/>
          <w:lang w:val="en-US" w:eastAsia="zh-TW"/>
        </w:rPr>
        <w:t xml:space="preserve">浪琴表香港盃 </w:t>
      </w:r>
      <w:r w:rsidR="00905CE6" w:rsidRPr="00905CE6">
        <w:rPr>
          <w:rFonts w:asciiTheme="majorEastAsia" w:eastAsiaTheme="majorEastAsia" w:hAnsiTheme="majorEastAsia" w:cs="Arial"/>
          <w:bCs w:val="0"/>
          <w:noProof/>
          <w:kern w:val="2"/>
          <w:sz w:val="28"/>
          <w:szCs w:val="28"/>
          <w:lang w:val="en-US" w:eastAsia="zh-TW"/>
        </w:rPr>
        <w:t>(</w:t>
      </w:r>
      <w:r w:rsidR="00905CE6" w:rsidRPr="00905CE6">
        <w:rPr>
          <w:rFonts w:asciiTheme="majorEastAsia" w:eastAsiaTheme="majorEastAsia" w:hAnsiTheme="majorEastAsia" w:cs="Arial" w:hint="eastAsia"/>
          <w:bCs w:val="0"/>
          <w:noProof/>
          <w:kern w:val="2"/>
          <w:sz w:val="28"/>
          <w:szCs w:val="28"/>
          <w:lang w:val="en-US" w:eastAsia="zh-TW"/>
        </w:rPr>
        <w:t>一級賽</w:t>
      </w:r>
      <w:r w:rsidR="00905CE6" w:rsidRPr="00905CE6">
        <w:rPr>
          <w:rFonts w:asciiTheme="majorEastAsia" w:eastAsiaTheme="majorEastAsia" w:hAnsiTheme="majorEastAsia" w:cs="Arial"/>
          <w:bCs w:val="0"/>
          <w:noProof/>
          <w:kern w:val="2"/>
          <w:sz w:val="28"/>
          <w:szCs w:val="28"/>
          <w:lang w:val="en-US" w:eastAsia="zh-TW"/>
        </w:rPr>
        <w:t>)</w:t>
      </w:r>
      <w:r w:rsidR="00905CE6" w:rsidRPr="00905CE6">
        <w:rPr>
          <w:rFonts w:asciiTheme="majorEastAsia" w:eastAsiaTheme="majorEastAsia" w:hAnsiTheme="majorEastAsia" w:cs="Arial"/>
          <w:sz w:val="28"/>
          <w:szCs w:val="28"/>
          <w:lang w:eastAsia="zh-TW"/>
        </w:rPr>
        <w:t xml:space="preserve"> </w:t>
      </w:r>
      <w:r w:rsidR="00B15B1B" w:rsidRPr="00905CE6">
        <w:rPr>
          <w:rFonts w:asciiTheme="majorEastAsia" w:eastAsiaTheme="majorEastAsia" w:hAnsiTheme="majorEastAsia" w:cs="Arial"/>
          <w:sz w:val="28"/>
          <w:szCs w:val="28"/>
          <w:lang w:eastAsia="zh-TW"/>
        </w:rPr>
        <w:t xml:space="preserve"> </w:t>
      </w:r>
    </w:p>
    <w:p w:rsidR="00303741" w:rsidRDefault="00EE0DD1" w:rsidP="00303741">
      <w:pPr>
        <w:jc w:val="center"/>
        <w:rPr>
          <w:rFonts w:ascii="Arial" w:hAnsi="Arial" w:cs="Arial"/>
          <w:noProof/>
          <w:szCs w:val="24"/>
        </w:rPr>
      </w:pPr>
      <w:r w:rsidRPr="00EE0DD1">
        <w:t xml:space="preserve"> </w:t>
      </w:r>
      <w:r w:rsidR="00905CE6">
        <w:rPr>
          <w:rFonts w:ascii="Arial" w:hAnsi="Arial" w:cs="Arial" w:hint="eastAsia"/>
          <w:noProof/>
          <w:szCs w:val="24"/>
        </w:rPr>
        <w:t>獎金二千八百萬港元</w:t>
      </w:r>
      <w:r w:rsidR="00905CE6">
        <w:rPr>
          <w:rFonts w:ascii="Arial" w:hAnsi="Arial" w:cs="Arial"/>
          <w:noProof/>
          <w:szCs w:val="24"/>
        </w:rPr>
        <w:t xml:space="preserve"> (</w:t>
      </w:r>
      <w:r w:rsidR="00905CE6">
        <w:rPr>
          <w:rFonts w:ascii="Arial" w:hAnsi="Arial" w:cs="Arial" w:hint="eastAsia"/>
          <w:noProof/>
          <w:szCs w:val="24"/>
        </w:rPr>
        <w:t>約三百六十萬美元</w:t>
      </w:r>
      <w:r w:rsidR="00905CE6">
        <w:rPr>
          <w:rFonts w:ascii="Arial" w:hAnsi="Arial" w:cs="Arial"/>
          <w:noProof/>
          <w:szCs w:val="24"/>
        </w:rPr>
        <w:t>)</w:t>
      </w:r>
    </w:p>
    <w:p w:rsidR="005B79C0" w:rsidRDefault="00905CE6" w:rsidP="00303741">
      <w:pPr>
        <w:jc w:val="center"/>
        <w:rPr>
          <w:rFonts w:ascii="Arial" w:hAnsi="Arial" w:cs="Arial"/>
          <w:noProof/>
          <w:sz w:val="16"/>
          <w:szCs w:val="16"/>
        </w:rPr>
      </w:pPr>
      <w:r w:rsidRPr="00905CE6">
        <w:rPr>
          <w:rFonts w:ascii="Arial" w:hAnsi="Arial" w:cs="Arial" w:hint="eastAsia"/>
          <w:noProof/>
          <w:sz w:val="16"/>
          <w:szCs w:val="16"/>
        </w:rPr>
        <w:t>冠軍</w:t>
      </w:r>
      <w:r w:rsidR="005B79C0">
        <w:rPr>
          <w:rFonts w:ascii="Arial" w:hAnsi="Arial" w:cs="Arial" w:hint="eastAsia"/>
          <w:noProof/>
          <w:sz w:val="16"/>
          <w:szCs w:val="16"/>
        </w:rPr>
        <w:t>1</w:t>
      </w:r>
      <w:r w:rsidR="00CF6423">
        <w:rPr>
          <w:rFonts w:ascii="Arial" w:hAnsi="Arial" w:cs="Arial"/>
          <w:noProof/>
          <w:sz w:val="16"/>
          <w:szCs w:val="16"/>
        </w:rPr>
        <w:t>5</w:t>
      </w:r>
      <w:r w:rsidR="005B79C0">
        <w:rPr>
          <w:rFonts w:ascii="Arial" w:hAnsi="Arial" w:cs="Arial" w:hint="eastAsia"/>
          <w:noProof/>
          <w:sz w:val="16"/>
          <w:szCs w:val="16"/>
        </w:rPr>
        <w:t>,</w:t>
      </w:r>
      <w:r w:rsidR="00CF6423">
        <w:rPr>
          <w:rFonts w:ascii="Arial" w:hAnsi="Arial" w:cs="Arial"/>
          <w:noProof/>
          <w:sz w:val="16"/>
          <w:szCs w:val="16"/>
        </w:rPr>
        <w:t>96</w:t>
      </w:r>
      <w:r w:rsidR="005B79C0">
        <w:rPr>
          <w:rFonts w:ascii="Arial" w:hAnsi="Arial" w:cs="Arial" w:hint="eastAsia"/>
          <w:noProof/>
          <w:sz w:val="16"/>
          <w:szCs w:val="16"/>
        </w:rPr>
        <w:t>0,000</w:t>
      </w:r>
      <w:r w:rsidRPr="00905CE6">
        <w:rPr>
          <w:rFonts w:ascii="Arial" w:hAnsi="Arial" w:cs="Arial" w:hint="eastAsia"/>
          <w:noProof/>
          <w:sz w:val="16"/>
          <w:szCs w:val="16"/>
        </w:rPr>
        <w:t>港元</w:t>
      </w:r>
      <w:r w:rsidR="005B79C0">
        <w:rPr>
          <w:rFonts w:ascii="Arial" w:hAnsi="Arial" w:cs="Arial"/>
          <w:noProof/>
          <w:sz w:val="16"/>
          <w:szCs w:val="16"/>
        </w:rPr>
        <w:t>,</w:t>
      </w:r>
      <w:r w:rsidR="005B79C0">
        <w:rPr>
          <w:rFonts w:ascii="Arial" w:hAnsi="Arial" w:cs="Arial" w:hint="eastAsia"/>
          <w:noProof/>
          <w:sz w:val="16"/>
          <w:szCs w:val="16"/>
        </w:rPr>
        <w:t xml:space="preserve"> </w:t>
      </w:r>
      <w:r w:rsidRPr="00905CE6">
        <w:rPr>
          <w:rFonts w:ascii="Arial" w:hAnsi="Arial" w:cs="Arial" w:hint="eastAsia"/>
          <w:noProof/>
          <w:sz w:val="16"/>
          <w:szCs w:val="16"/>
        </w:rPr>
        <w:t>亞軍</w:t>
      </w:r>
      <w:r w:rsidR="00CF6423">
        <w:rPr>
          <w:rFonts w:ascii="Arial" w:hAnsi="Arial" w:cs="Arial"/>
          <w:noProof/>
          <w:sz w:val="16"/>
          <w:szCs w:val="16"/>
        </w:rPr>
        <w:t>6</w:t>
      </w:r>
      <w:r w:rsidR="005B79C0">
        <w:rPr>
          <w:rFonts w:ascii="Arial" w:hAnsi="Arial" w:cs="Arial"/>
          <w:noProof/>
          <w:sz w:val="16"/>
          <w:szCs w:val="16"/>
        </w:rPr>
        <w:t>,</w:t>
      </w:r>
      <w:r w:rsidR="00CF6423">
        <w:rPr>
          <w:rFonts w:ascii="Arial" w:hAnsi="Arial" w:cs="Arial"/>
          <w:noProof/>
          <w:sz w:val="16"/>
          <w:szCs w:val="16"/>
        </w:rPr>
        <w:t>160</w:t>
      </w:r>
      <w:r w:rsidR="005B79C0">
        <w:rPr>
          <w:rFonts w:ascii="Arial" w:hAnsi="Arial" w:cs="Arial"/>
          <w:noProof/>
          <w:sz w:val="16"/>
          <w:szCs w:val="16"/>
        </w:rPr>
        <w:t>,000</w:t>
      </w:r>
      <w:r w:rsidRPr="00905CE6">
        <w:rPr>
          <w:rFonts w:ascii="Arial" w:hAnsi="Arial" w:cs="Arial" w:hint="eastAsia"/>
          <w:noProof/>
          <w:sz w:val="16"/>
          <w:szCs w:val="16"/>
        </w:rPr>
        <w:t>港元</w:t>
      </w:r>
      <w:r w:rsidR="005B79C0">
        <w:rPr>
          <w:rFonts w:ascii="Arial" w:hAnsi="Arial" w:cs="Arial"/>
          <w:noProof/>
          <w:sz w:val="16"/>
          <w:szCs w:val="16"/>
        </w:rPr>
        <w:t xml:space="preserve">, </w:t>
      </w:r>
      <w:r w:rsidRPr="00905CE6">
        <w:rPr>
          <w:rFonts w:ascii="Arial" w:hAnsi="Arial" w:cs="Arial" w:hint="eastAsia"/>
          <w:noProof/>
          <w:sz w:val="16"/>
          <w:szCs w:val="16"/>
        </w:rPr>
        <w:t>季軍</w:t>
      </w:r>
      <w:r w:rsidR="005B79C0">
        <w:rPr>
          <w:rFonts w:ascii="Arial" w:hAnsi="Arial" w:cs="Arial"/>
          <w:noProof/>
          <w:sz w:val="16"/>
          <w:szCs w:val="16"/>
        </w:rPr>
        <w:t>2,</w:t>
      </w:r>
      <w:r w:rsidR="00CF6423">
        <w:rPr>
          <w:rFonts w:ascii="Arial" w:hAnsi="Arial" w:cs="Arial"/>
          <w:noProof/>
          <w:sz w:val="16"/>
          <w:szCs w:val="16"/>
        </w:rPr>
        <w:t>8</w:t>
      </w:r>
      <w:r w:rsidR="005B79C0">
        <w:rPr>
          <w:rFonts w:ascii="Arial" w:hAnsi="Arial" w:cs="Arial"/>
          <w:noProof/>
          <w:sz w:val="16"/>
          <w:szCs w:val="16"/>
        </w:rPr>
        <w:t>00,000</w:t>
      </w:r>
      <w:r w:rsidRPr="00905CE6">
        <w:rPr>
          <w:rFonts w:ascii="Arial" w:hAnsi="Arial" w:cs="Arial" w:hint="eastAsia"/>
          <w:noProof/>
          <w:sz w:val="16"/>
          <w:szCs w:val="16"/>
        </w:rPr>
        <w:t>港元</w:t>
      </w:r>
    </w:p>
    <w:p w:rsidR="005B79C0" w:rsidRPr="005B79C0" w:rsidRDefault="00905CE6" w:rsidP="00303741">
      <w:pPr>
        <w:jc w:val="center"/>
        <w:rPr>
          <w:rFonts w:ascii="Arial" w:hAnsi="Arial" w:cs="Arial"/>
          <w:noProof/>
          <w:sz w:val="16"/>
          <w:szCs w:val="16"/>
        </w:rPr>
      </w:pPr>
      <w:r w:rsidRPr="00905CE6">
        <w:rPr>
          <w:rFonts w:ascii="Arial" w:hAnsi="Arial" w:cs="Arial" w:hint="eastAsia"/>
          <w:noProof/>
          <w:sz w:val="16"/>
          <w:szCs w:val="16"/>
        </w:rPr>
        <w:t>殿軍</w:t>
      </w:r>
      <w:r w:rsidR="00CF6423">
        <w:rPr>
          <w:rFonts w:ascii="Arial" w:hAnsi="Arial" w:cs="Arial"/>
          <w:noProof/>
          <w:sz w:val="16"/>
          <w:szCs w:val="16"/>
        </w:rPr>
        <w:t>1,596</w:t>
      </w:r>
      <w:r w:rsidR="005B79C0">
        <w:rPr>
          <w:rFonts w:ascii="Arial" w:hAnsi="Arial" w:cs="Arial"/>
          <w:noProof/>
          <w:sz w:val="16"/>
          <w:szCs w:val="16"/>
        </w:rPr>
        <w:t>,000</w:t>
      </w:r>
      <w:r w:rsidRPr="00905CE6">
        <w:rPr>
          <w:rFonts w:ascii="Arial" w:hAnsi="Arial" w:cs="Arial" w:hint="eastAsia"/>
          <w:noProof/>
          <w:sz w:val="16"/>
          <w:szCs w:val="16"/>
        </w:rPr>
        <w:t>港元</w:t>
      </w:r>
      <w:r w:rsidR="005B79C0">
        <w:rPr>
          <w:rFonts w:ascii="Arial" w:hAnsi="Arial" w:cs="Arial"/>
          <w:noProof/>
          <w:sz w:val="16"/>
          <w:szCs w:val="16"/>
        </w:rPr>
        <w:t xml:space="preserve">, </w:t>
      </w:r>
      <w:r w:rsidRPr="00905CE6">
        <w:rPr>
          <w:rFonts w:ascii="Arial" w:hAnsi="Arial" w:cs="Arial" w:hint="eastAsia"/>
          <w:noProof/>
          <w:sz w:val="16"/>
          <w:szCs w:val="16"/>
        </w:rPr>
        <w:t>第五名</w:t>
      </w:r>
      <w:r w:rsidR="00CF6423">
        <w:rPr>
          <w:rFonts w:ascii="Arial" w:hAnsi="Arial" w:cs="Arial"/>
          <w:noProof/>
          <w:sz w:val="16"/>
          <w:szCs w:val="16"/>
        </w:rPr>
        <w:t>924</w:t>
      </w:r>
      <w:r w:rsidR="005B79C0">
        <w:rPr>
          <w:rFonts w:ascii="Arial" w:hAnsi="Arial" w:cs="Arial"/>
          <w:noProof/>
          <w:sz w:val="16"/>
          <w:szCs w:val="16"/>
        </w:rPr>
        <w:t>,000</w:t>
      </w:r>
      <w:r w:rsidRPr="00905CE6">
        <w:rPr>
          <w:rFonts w:ascii="Arial" w:hAnsi="Arial" w:cs="Arial" w:hint="eastAsia"/>
          <w:noProof/>
          <w:sz w:val="16"/>
          <w:szCs w:val="16"/>
        </w:rPr>
        <w:t>港元</w:t>
      </w:r>
      <w:r w:rsidR="005B79C0">
        <w:rPr>
          <w:rFonts w:ascii="Arial" w:hAnsi="Arial" w:cs="Arial"/>
          <w:noProof/>
          <w:sz w:val="16"/>
          <w:szCs w:val="16"/>
        </w:rPr>
        <w:t xml:space="preserve">, </w:t>
      </w:r>
      <w:r w:rsidRPr="00905CE6">
        <w:rPr>
          <w:rFonts w:ascii="Arial" w:hAnsi="Arial" w:cs="Arial" w:hint="eastAsia"/>
          <w:noProof/>
          <w:sz w:val="16"/>
          <w:szCs w:val="16"/>
        </w:rPr>
        <w:t>第六名</w:t>
      </w:r>
      <w:r w:rsidR="005B79C0">
        <w:rPr>
          <w:rFonts w:ascii="Arial" w:hAnsi="Arial" w:cs="Arial"/>
          <w:noProof/>
          <w:sz w:val="16"/>
          <w:szCs w:val="16"/>
        </w:rPr>
        <w:t>5</w:t>
      </w:r>
      <w:r w:rsidR="00CF6423">
        <w:rPr>
          <w:rFonts w:ascii="Arial" w:hAnsi="Arial" w:cs="Arial"/>
          <w:noProof/>
          <w:sz w:val="16"/>
          <w:szCs w:val="16"/>
        </w:rPr>
        <w:t>6</w:t>
      </w:r>
      <w:r w:rsidR="005B79C0">
        <w:rPr>
          <w:rFonts w:ascii="Arial" w:hAnsi="Arial" w:cs="Arial"/>
          <w:noProof/>
          <w:sz w:val="16"/>
          <w:szCs w:val="16"/>
        </w:rPr>
        <w:t>0,000</w:t>
      </w:r>
      <w:r w:rsidRPr="00905CE6">
        <w:rPr>
          <w:rFonts w:ascii="Arial" w:hAnsi="Arial" w:cs="Arial" w:hint="eastAsia"/>
          <w:noProof/>
          <w:sz w:val="16"/>
          <w:szCs w:val="16"/>
        </w:rPr>
        <w:t>港元</w:t>
      </w:r>
    </w:p>
    <w:p w:rsidR="0037413A" w:rsidRPr="00112682" w:rsidRDefault="0037413A" w:rsidP="00303741">
      <w:pPr>
        <w:jc w:val="right"/>
        <w:rPr>
          <w:rFonts w:ascii="Arial" w:hAnsi="Arial" w:cs="Arial"/>
          <w:sz w:val="20"/>
        </w:rPr>
      </w:pPr>
    </w:p>
    <w:p w:rsidR="00B50CF8" w:rsidRPr="00451AB6" w:rsidRDefault="006916B7">
      <w:pPr>
        <w:pStyle w:val="Heading5"/>
        <w:rPr>
          <w:rFonts w:ascii="Arial" w:eastAsia="新細明體" w:hAnsi="Arial" w:cs="Arial"/>
          <w:bCs/>
          <w:lang w:val="en-US"/>
        </w:rPr>
      </w:pPr>
      <w:r w:rsidRPr="006916B7">
        <w:rPr>
          <w:rFonts w:ascii="Arial" w:eastAsia="新細明體" w:hAnsi="Arial" w:cs="Arial" w:hint="eastAsia"/>
          <w:bCs/>
          <w:lang w:val="en-US"/>
        </w:rPr>
        <w:t>馬匹實力分析表</w:t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44"/>
        <w:gridCol w:w="484"/>
        <w:gridCol w:w="408"/>
        <w:gridCol w:w="407"/>
        <w:gridCol w:w="380"/>
        <w:gridCol w:w="408"/>
        <w:gridCol w:w="840"/>
        <w:gridCol w:w="741"/>
        <w:gridCol w:w="760"/>
        <w:gridCol w:w="739"/>
        <w:gridCol w:w="786"/>
        <w:gridCol w:w="743"/>
        <w:gridCol w:w="725"/>
        <w:gridCol w:w="972"/>
        <w:gridCol w:w="1076"/>
      </w:tblGrid>
      <w:tr w:rsidR="006916B7" w:rsidRPr="00547CD4" w:rsidTr="0004039C">
        <w:trPr>
          <w:trHeight w:hRule="exact" w:val="454"/>
        </w:trPr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16B7" w:rsidRDefault="006916B7" w:rsidP="006916B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 Narrow" w:hAnsi="Arial Narrow" w:cs="Arial" w:hint="eastAsia"/>
                <w:sz w:val="18"/>
                <w:szCs w:val="18"/>
              </w:rPr>
              <w:t>馬匹資料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16B7" w:rsidRDefault="006916B7" w:rsidP="006916B7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馬匹統計數字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16B7" w:rsidRDefault="006916B7" w:rsidP="006916B7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16B7" w:rsidRDefault="006916B7" w:rsidP="006916B7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6916B7" w:rsidRPr="00547CD4" w:rsidTr="00810858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16B7" w:rsidRDefault="006916B7" w:rsidP="006916B7">
            <w:pPr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馬名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16B7" w:rsidRDefault="006916B7" w:rsidP="006916B7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w w:val="90"/>
                <w:sz w:val="16"/>
                <w:szCs w:val="16"/>
              </w:rPr>
            </w:pPr>
            <w:r w:rsidRPr="00815010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>參賽國</w:t>
            </w:r>
            <w:r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br/>
            </w:r>
            <w:r w:rsidR="004F6D46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 xml:space="preserve"> </w:t>
            </w:r>
            <w:r w:rsidRPr="00815010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 xml:space="preserve"> /地區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t>馬齡</w:t>
            </w:r>
            <w:r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16B7" w:rsidRDefault="006916B7" w:rsidP="006916B7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細明體_HKSCS" w:eastAsia="細明體_HKSCS" w:hAnsi="新細明體" w:cs="Arial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</w:pPr>
            <w:r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國際</w:t>
            </w:r>
          </w:p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評分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6916B7" w:rsidRDefault="006916B7" w:rsidP="006916B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1800-2200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916B7" w:rsidRDefault="006916B7" w:rsidP="006916B7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新細明體" w:eastAsia="新細明體" w:hAnsi="新細明體" w:cs="Arial" w:hint="eastAsia"/>
                <w:b w:val="0"/>
                <w:color w:val="auto"/>
                <w:sz w:val="16"/>
                <w:szCs w:val="16"/>
                <w:lang w:val="en-US"/>
              </w:rPr>
              <w:t>同場同程</w:t>
            </w:r>
          </w:p>
        </w:tc>
        <w:tc>
          <w:tcPr>
            <w:tcW w:w="97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916B7" w:rsidRPr="00412069" w:rsidRDefault="006916B7" w:rsidP="006916B7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07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916B7" w:rsidRPr="00412069" w:rsidRDefault="006916B7" w:rsidP="006916B7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實勁力達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8B0B5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01BA83A0" wp14:editId="6B584CD7">
                  <wp:extent cx="273600" cy="273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allet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法國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287CA6"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閹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16 (12-1-2)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 (0-1-0)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 (1-0-0)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10 (7-1-2)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10 (8-1-1)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10 (8-1-0)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6B2087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B2087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布達德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微軟正黑體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雷里雅</w:t>
            </w:r>
          </w:p>
        </w:tc>
      </w:tr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野田優驥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4219F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>
                  <v:imagedata r:id="rId10" o:title="Danon Premium"/>
                </v:shape>
              </w:pic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  <w:lang w:eastAsia="zh-HK"/>
              </w:rPr>
              <w:t>日本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287CA6"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13 (6-2-1)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373A65" w:rsidRDefault="008B0B50" w:rsidP="008B0B50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</w:pPr>
            <w:r w:rsidRPr="00373A65"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  <w:t>8 (1-2-1)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12 (6-2-0)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 (0-0-1)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6 (4-1-1)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6 (3-1-1)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6B2087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B2087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布宜學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中內田充正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勝出光采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8B0B5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15ACB115" wp14:editId="1D123757">
                  <wp:extent cx="273600" cy="273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 BRIG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  <w:lang w:eastAsia="zh-HK"/>
              </w:rPr>
              <w:t>日本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287CA6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287CA6"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23 (9-2-0)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373A65" w:rsidRDefault="008B0B50" w:rsidP="008B0B50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</w:pPr>
            <w:r w:rsidRPr="00373A65"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  <w:t>8 (2-0-0)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23 (9-2-0)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16 (8-2-0)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19 (9-1-0)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 (2-0-0)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6B2087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B2087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松岡正海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畠山吉宏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添滿意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8B0B5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5EE1CDBC" wp14:editId="179E89EE">
                  <wp:extent cx="273600" cy="273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URO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="00287CA6" w:rsidRPr="00287CA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25 (8-2-4)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8 (0-1-2)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23 (7-2-3)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 (1-0-1)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25 (8-2-4)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14 (5-2-2)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7 (2-2-0)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6B2087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B2087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告東尼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bookmarkStart w:id="3" w:name="_Hlk247957163"/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馬克羅斯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8B0B5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381E20C4" wp14:editId="76DBC69B">
                  <wp:extent cx="273600" cy="273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E WAR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="00287CA6" w:rsidRPr="00287CA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45 (12-4-5)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373A65" w:rsidRDefault="008B0B50" w:rsidP="008B0B50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</w:pPr>
            <w:r w:rsidRPr="00373A65"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  <w:t>12 (3-0-1)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33 (7-3-3)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6 (4-0-1)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39 (9-3-4)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21 (5-3-1)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13 (3-1-1)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6B2087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B2087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告東尼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3"/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與龍共舞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8B0B5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26C4FEF0" wp14:editId="6E74F8E7">
                  <wp:extent cx="273600" cy="273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nces With Drag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="00287CA6" w:rsidRPr="00287CA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44 (11-3-3)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373A65" w:rsidRDefault="008B0B50" w:rsidP="008B0B50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</w:pPr>
            <w:r w:rsidRPr="00373A65"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  <w:t>2 (1-0-0)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34 (8-1-3)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9 (3-2-0)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33 (8-1-2)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10 (3-0-1)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 (0-0-0)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EA5FFD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5FFD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何澤堯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方嘉柏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星洲司令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8B0B5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187DAD35" wp14:editId="286A8453">
                  <wp:extent cx="273600" cy="273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ingapore Sli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香港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="00287CA6" w:rsidRPr="00287CA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25 (4-4-3)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5 (0-1-0)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23 (3-4-3)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 (1-0-0)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21 (3-4-1)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7 (1-1-0)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3 (0-1-0)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EA5FFD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5FFD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史卓豐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苗禮德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變魔術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8B0B5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1963353A" wp14:editId="0DFDBA14">
                  <wp:extent cx="271780" cy="2717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gica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Pr="00DE25F8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w w:val="80"/>
                <w:sz w:val="16"/>
                <w:szCs w:val="16"/>
              </w:rPr>
            </w:pPr>
            <w:r w:rsidRPr="00DE25F8">
              <w:rPr>
                <w:rFonts w:ascii="細明體_HKSCS" w:eastAsia="細明體_HKSCS" w:hAnsi="細明體_HKSCS" w:hint="eastAsia"/>
                <w:color w:val="000000"/>
                <w:w w:val="80"/>
                <w:sz w:val="16"/>
                <w:szCs w:val="16"/>
                <w:lang w:eastAsia="zh-HK"/>
              </w:rPr>
              <w:t>愛爾蘭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287CA6"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雌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27 (12-8-1)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373A65" w:rsidRDefault="008B0B50" w:rsidP="008B0B50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</w:pPr>
            <w:r w:rsidRPr="00373A65"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  <w:t>20 (7-7-1)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14 (5-6-0)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13 (7-2-1)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15 (8-2-1)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13 (9-3-1)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6B2087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B2087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岳伯仁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0B50" w:rsidRPr="00EA15ED" w:rsidTr="0003644B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Default="008B0B50" w:rsidP="0003644B">
            <w:pPr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</w:rPr>
              <w:t>樸素無華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B0B50" w:rsidRPr="003F648F" w:rsidRDefault="008B0B50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59D85A18" wp14:editId="5C0539D6">
                  <wp:extent cx="271780" cy="2717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rmcor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B0B50" w:rsidRDefault="008B0B50" w:rsidP="008B0B50">
            <w:pPr>
              <w:jc w:val="center"/>
              <w:rPr>
                <w:rFonts w:ascii="細明體_HKSCS" w:eastAsia="細明體_HKSCS" w:hAnsi="細明體_HKSCS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hint="eastAsia"/>
                <w:color w:val="000000"/>
                <w:sz w:val="18"/>
                <w:szCs w:val="18"/>
                <w:lang w:eastAsia="zh-HK"/>
              </w:rPr>
              <w:t>日本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="00287CA6" w:rsidRPr="00287CA6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雌</w:t>
            </w:r>
          </w:p>
        </w:tc>
        <w:tc>
          <w:tcPr>
            <w:tcW w:w="38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EA15ED" w:rsidRDefault="008B0B50" w:rsidP="008B0B50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A15ED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16 (6-1-3)</w:t>
            </w:r>
          </w:p>
        </w:tc>
        <w:tc>
          <w:tcPr>
            <w:tcW w:w="741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373A65" w:rsidRDefault="008B0B50" w:rsidP="008B0B50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</w:pPr>
            <w:r w:rsidRPr="00373A65"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  <w:t>7 (1-0-1)</w:t>
            </w:r>
          </w:p>
        </w:tc>
        <w:tc>
          <w:tcPr>
            <w:tcW w:w="760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15 (6-1-3)</w:t>
            </w:r>
          </w:p>
        </w:tc>
        <w:tc>
          <w:tcPr>
            <w:tcW w:w="739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1 (0-0-0)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9 (4-0-1)</w:t>
            </w:r>
          </w:p>
        </w:tc>
        <w:tc>
          <w:tcPr>
            <w:tcW w:w="743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9 (3-1-2)</w:t>
            </w:r>
          </w:p>
        </w:tc>
        <w:tc>
          <w:tcPr>
            <w:tcW w:w="725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8B0B50" w:rsidP="008B0B50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  <w:r w:rsidRPr="008A5EE3"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972" w:type="dxa"/>
            <w:noWrap/>
            <w:tcMar>
              <w:left w:w="28" w:type="dxa"/>
              <w:right w:w="28" w:type="dxa"/>
            </w:tcMar>
            <w:vAlign w:val="center"/>
          </w:tcPr>
          <w:p w:rsidR="008B0B50" w:rsidRPr="008A5EE3" w:rsidRDefault="006B2087" w:rsidP="008B0B50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B2087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0" w:type="dxa"/>
            </w:tcMar>
            <w:vAlign w:val="center"/>
          </w:tcPr>
          <w:p w:rsidR="008B0B50" w:rsidRDefault="008B0B50" w:rsidP="008B0B50">
            <w:pPr>
              <w:rPr>
                <w:rFonts w:ascii="細明體_HKSCS" w:eastAsia="細明體_HKSCS" w:hAnsi="細明體_HKSCS" w:cs="Arial"/>
                <w:color w:val="000000"/>
                <w:sz w:val="18"/>
                <w:szCs w:val="18"/>
              </w:rPr>
            </w:pPr>
            <w:r>
              <w:rPr>
                <w:rFonts w:ascii="細明體_HKSCS" w:eastAsia="細明體_HKSCS" w:hAnsi="細明體_HKSCS" w:cs="微軟正黑體" w:hint="eastAsia"/>
                <w:color w:val="000000"/>
                <w:sz w:val="18"/>
                <w:szCs w:val="18"/>
                <w:bdr w:val="none" w:sz="0" w:space="0" w:color="auto" w:frame="1"/>
              </w:rPr>
              <w:t>萩原清</w:t>
            </w:r>
            <w:r>
              <w:rPr>
                <w:rFonts w:ascii="細明體_HKSCS" w:eastAsia="細明體_HKSCS" w:hAnsi="細明體_HKSCS" w:cs="Arial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0AA5" w:rsidRPr="003F648F" w:rsidTr="008A5EE3">
        <w:trPr>
          <w:trHeight w:hRule="exact" w:val="454"/>
        </w:trPr>
        <w:tc>
          <w:tcPr>
            <w:tcW w:w="1344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670AA5" w:rsidRPr="003F648F" w:rsidRDefault="00670AA5" w:rsidP="00670AA5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670AA5" w:rsidRPr="003F648F" w:rsidRDefault="00670AA5" w:rsidP="00670AA5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0" w:type="dxa"/>
            </w:tcMar>
            <w:vAlign w:val="center"/>
          </w:tcPr>
          <w:p w:rsidR="00670AA5" w:rsidRPr="003F648F" w:rsidRDefault="00670AA5" w:rsidP="00670AA5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EA15ED" w:rsidRPr="00222DD6" w:rsidTr="008A5EE3">
        <w:trPr>
          <w:trHeight w:hRule="exact" w:val="45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A15ED" w:rsidRPr="003F648F" w:rsidRDefault="00EA15ED" w:rsidP="00EA15E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EA15ED" w:rsidRPr="003F648F" w:rsidRDefault="00EA15ED" w:rsidP="00EA15E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0" w:type="dxa"/>
            </w:tcMar>
            <w:vAlign w:val="center"/>
          </w:tcPr>
          <w:p w:rsidR="00EA15ED" w:rsidRPr="003F648F" w:rsidRDefault="00EA15ED" w:rsidP="00EA15E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748F5" w:rsidRPr="00222DD6" w:rsidTr="008A5EE3">
        <w:trPr>
          <w:trHeight w:hRule="exact" w:val="45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EA15E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748F5" w:rsidRPr="00AE0E8C" w:rsidRDefault="007748F5" w:rsidP="007748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748F5" w:rsidRPr="00AE0E8C" w:rsidRDefault="007748F5" w:rsidP="007748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7748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7748F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0" w:type="dxa"/>
            </w:tcMar>
            <w:vAlign w:val="center"/>
          </w:tcPr>
          <w:p w:rsidR="007748F5" w:rsidRPr="00AE0E8C" w:rsidRDefault="007748F5" w:rsidP="00AE0E8C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A0598E" w:rsidRDefault="00A0598E" w:rsidP="00433C4F">
      <w:pPr>
        <w:rPr>
          <w:rFonts w:ascii="Arial" w:hAnsi="Arial" w:cs="Arial"/>
          <w:b/>
          <w:sz w:val="20"/>
        </w:rPr>
      </w:pPr>
    </w:p>
    <w:p w:rsidR="008531EE" w:rsidRPr="00112682" w:rsidRDefault="008531EE" w:rsidP="00433C4F">
      <w:pPr>
        <w:rPr>
          <w:rFonts w:ascii="Arial" w:hAnsi="Arial" w:cs="Arial"/>
          <w:b/>
          <w:sz w:val="20"/>
        </w:rPr>
      </w:pPr>
    </w:p>
    <w:p w:rsidR="00A20F82" w:rsidRPr="006916B7" w:rsidRDefault="006916B7" w:rsidP="006916B7">
      <w:pPr>
        <w:pStyle w:val="NormalIndent"/>
        <w:ind w:left="0"/>
        <w:rPr>
          <w:rFonts w:ascii="Arial" w:hAnsi="Arial" w:cs="Arial"/>
          <w:b/>
          <w:sz w:val="8"/>
          <w:szCs w:val="8"/>
          <w:lang w:val="en-GB"/>
        </w:rPr>
      </w:pPr>
      <w:r w:rsidRPr="006916B7">
        <w:rPr>
          <w:rFonts w:ascii="Arial" w:hAnsi="Arial" w:cs="Arial" w:hint="eastAsia"/>
          <w:b/>
          <w:bCs/>
        </w:rPr>
        <w:t>排位統計數字</w:t>
      </w:r>
      <w:r w:rsidRPr="006916B7">
        <w:rPr>
          <w:rFonts w:ascii="Arial" w:hAnsi="Arial" w:cs="Arial"/>
          <w:b/>
        </w:rPr>
        <w:tab/>
        <w:t xml:space="preserve">                                </w:t>
      </w:r>
      <w:r w:rsidRPr="006916B7">
        <w:rPr>
          <w:rFonts w:ascii="Arial" w:hAnsi="Arial" w:cs="Arial" w:hint="eastAsia"/>
          <w:b/>
          <w:bCs/>
        </w:rPr>
        <w:t>預計走位圖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53"/>
      </w:tblGrid>
      <w:tr w:rsidR="005823D2" w:rsidTr="00A27E77">
        <w:trPr>
          <w:trHeight w:val="5519"/>
        </w:trPr>
        <w:tc>
          <w:tcPr>
            <w:tcW w:w="3969" w:type="dxa"/>
            <w:shd w:val="clear" w:color="auto" w:fill="auto"/>
          </w:tcPr>
          <w:p w:rsidR="00340E6A" w:rsidRDefault="00340E6A">
            <w:pPr>
              <w:rPr>
                <w:szCs w:val="24"/>
              </w:rPr>
            </w:pPr>
          </w:p>
          <w:tbl>
            <w:tblPr>
              <w:tblW w:w="3730" w:type="dxa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6"/>
            </w:tblGrid>
            <w:tr w:rsidR="006916B7" w:rsidRPr="00722479" w:rsidTr="00E21F8F">
              <w:trPr>
                <w:trHeight w:val="285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6916B7" w:rsidRDefault="006916B7" w:rsidP="006916B7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排位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6916B7" w:rsidRDefault="006916B7" w:rsidP="006916B7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冠軍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6916B7" w:rsidRDefault="006916B7" w:rsidP="006916B7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亞軍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6916B7" w:rsidRDefault="006916B7" w:rsidP="006916B7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季軍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6916B7" w:rsidRDefault="006916B7" w:rsidP="006916B7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殿軍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3F648F" w:rsidP="008A620C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3F648F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3F648F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3F648F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74656F" w:rsidRPr="001371B7" w:rsidRDefault="006916B7" w:rsidP="00D5419F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916B7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6916B7">
              <w:rPr>
                <w:rFonts w:ascii="Arial" w:hAnsi="Arial" w:cs="Arial" w:hint="eastAsia"/>
                <w:sz w:val="16"/>
                <w:szCs w:val="16"/>
              </w:rPr>
              <w:t>過去二十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一</w:t>
            </w:r>
            <w:r w:rsidRPr="006916B7">
              <w:rPr>
                <w:rFonts w:ascii="Arial" w:hAnsi="Arial" w:cs="Arial" w:hint="eastAsia"/>
                <w:sz w:val="16"/>
                <w:szCs w:val="16"/>
              </w:rPr>
              <w:t>屆</w:t>
            </w:r>
            <w:r w:rsidRPr="006916B7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7053" w:type="dxa"/>
            <w:shd w:val="clear" w:color="auto" w:fill="auto"/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C75D4" w:rsidRDefault="005E51F2" w:rsidP="002B417B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3594330" cy="1800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edChart_Cup-2020_CHI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33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9EF" w:rsidRDefault="005D79EF" w:rsidP="00AB5EC6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51F2" w:rsidRDefault="005E51F2" w:rsidP="009D6BC2">
            <w:pPr>
              <w:spacing w:line="360" w:lineRule="auto"/>
              <w:jc w:val="both"/>
              <w:rPr>
                <w:rFonts w:ascii="細明體_HKSCS" w:eastAsia="細明體_HKSCS" w:hAnsi="細明體_HKSCS" w:cs="新細明體"/>
                <w:sz w:val="18"/>
                <w:szCs w:val="18"/>
              </w:rPr>
            </w:pPr>
            <w:r w:rsidRPr="002621C5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今屆香港盃僅得「馬克羅斯」一匹放頭馬，預計步速不會快，因應上述賽事形勢，為了減低「馬克羅斯」慢放的優勢，是賽個別騎師或會採取針對性騎法，但太早向放頭馬施壓，也有可能削弱自己機會。依照統計，沙田草地</w:t>
            </w:r>
            <w:r w:rsidRPr="002621C5">
              <w:rPr>
                <w:rFonts w:ascii="細明體_HKSCS" w:eastAsia="細明體_HKSCS" w:hAnsi="細明體_HKSCS" w:cs="Helvetica"/>
                <w:sz w:val="18"/>
                <w:szCs w:val="18"/>
              </w:rPr>
              <w:t>2000</w:t>
            </w:r>
            <w:r w:rsidRPr="002621C5">
              <w:rPr>
                <w:rFonts w:ascii="細明體_HKSCS" w:eastAsia="細明體_HKSCS" w:hAnsi="細明體_HKSCS" w:cs="新細明體" w:hint="eastAsia"/>
                <w:sz w:val="18"/>
                <w:szCs w:val="18"/>
              </w:rPr>
              <w:t>米以沿第二疊居中推進，取勝比率最高。</w:t>
            </w:r>
          </w:p>
          <w:p w:rsidR="00CC75D4" w:rsidRPr="005E51F2" w:rsidRDefault="005E51F2" w:rsidP="009D6BC2">
            <w:pPr>
              <w:spacing w:line="360" w:lineRule="auto"/>
              <w:jc w:val="both"/>
              <w:rPr>
                <w:rFonts w:ascii="細明體_HKSCS" w:eastAsia="細明體_HKSCS" w:hAnsi="細明體_HKSCS"/>
                <w:sz w:val="18"/>
                <w:szCs w:val="18"/>
              </w:rPr>
            </w:pPr>
            <w:r w:rsidRPr="002621C5">
              <w:rPr>
                <w:rFonts w:ascii="細明體_HKSCS" w:eastAsia="細明體_HKSCS" w:hAnsi="細明體_HKSCS" w:hint="eastAsia"/>
                <w:sz w:val="18"/>
                <w:szCs w:val="18"/>
              </w:rPr>
              <w:t xml:space="preserve">預計步速 </w:t>
            </w:r>
            <w:r w:rsidRPr="002621C5">
              <w:rPr>
                <w:rFonts w:ascii="細明體_HKSCS" w:eastAsia="細明體_HKSCS" w:hAnsi="細明體_HKSCS"/>
                <w:sz w:val="18"/>
                <w:szCs w:val="18"/>
              </w:rPr>
              <w:t xml:space="preserve">: </w:t>
            </w:r>
            <w:r w:rsidRPr="002621C5">
              <w:rPr>
                <w:rFonts w:ascii="細明體_HKSCS" w:eastAsia="細明體_HKSCS" w:hAnsi="細明體_HKSCS" w:hint="eastAsia"/>
                <w:sz w:val="18"/>
                <w:szCs w:val="18"/>
              </w:rPr>
              <w:t>中等偏慢</w:t>
            </w: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6F37AF">
      <w:footerReference w:type="even" r:id="rId19"/>
      <w:footerReference w:type="default" r:id="rId20"/>
      <w:footerReference w:type="first" r:id="rId21"/>
      <w:type w:val="continuous"/>
      <w:pgSz w:w="11907" w:h="16840" w:code="9"/>
      <w:pgMar w:top="567" w:right="567" w:bottom="567" w:left="567" w:header="454" w:footer="454" w:gutter="0"/>
      <w:pgNumType w:fmt="numberInDash" w:start="3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65" w:rsidRDefault="00220865">
      <w:r>
        <w:separator/>
      </w:r>
    </w:p>
  </w:endnote>
  <w:endnote w:type="continuationSeparator" w:id="0">
    <w:p w:rsidR="00220865" w:rsidRDefault="0022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2F0438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4219F0">
      <w:rPr>
        <w:rFonts w:ascii="Arial" w:hAnsi="Arial" w:cs="Arial"/>
        <w:noProof/>
        <w:sz w:val="14"/>
        <w:szCs w:val="14"/>
      </w:rPr>
      <w:t>- 34 -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65" w:rsidRDefault="00220865">
      <w:r>
        <w:separator/>
      </w:r>
    </w:p>
  </w:footnote>
  <w:footnote w:type="continuationSeparator" w:id="0">
    <w:p w:rsidR="00220865" w:rsidRDefault="0022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6B43"/>
    <w:rsid w:val="0001769F"/>
    <w:rsid w:val="00022877"/>
    <w:rsid w:val="000317E6"/>
    <w:rsid w:val="0003644B"/>
    <w:rsid w:val="00036EBC"/>
    <w:rsid w:val="00037C82"/>
    <w:rsid w:val="00041E6E"/>
    <w:rsid w:val="00044C53"/>
    <w:rsid w:val="000473CC"/>
    <w:rsid w:val="00050FDD"/>
    <w:rsid w:val="00057C18"/>
    <w:rsid w:val="00063B05"/>
    <w:rsid w:val="000705D3"/>
    <w:rsid w:val="0007695B"/>
    <w:rsid w:val="000818C7"/>
    <w:rsid w:val="00096EBC"/>
    <w:rsid w:val="00097858"/>
    <w:rsid w:val="000A1BCE"/>
    <w:rsid w:val="000A48A4"/>
    <w:rsid w:val="000B0FC7"/>
    <w:rsid w:val="000B7B3E"/>
    <w:rsid w:val="000C09EB"/>
    <w:rsid w:val="000D5D71"/>
    <w:rsid w:val="000E30B6"/>
    <w:rsid w:val="000E33B5"/>
    <w:rsid w:val="000F3E53"/>
    <w:rsid w:val="000F6632"/>
    <w:rsid w:val="00104B6F"/>
    <w:rsid w:val="00105E25"/>
    <w:rsid w:val="00111BE5"/>
    <w:rsid w:val="00112682"/>
    <w:rsid w:val="00112C11"/>
    <w:rsid w:val="0011375C"/>
    <w:rsid w:val="00116F8C"/>
    <w:rsid w:val="001316FD"/>
    <w:rsid w:val="00134FE1"/>
    <w:rsid w:val="00136C55"/>
    <w:rsid w:val="001371B7"/>
    <w:rsid w:val="00140A9B"/>
    <w:rsid w:val="00144A74"/>
    <w:rsid w:val="001560FB"/>
    <w:rsid w:val="00160FC0"/>
    <w:rsid w:val="00166AFA"/>
    <w:rsid w:val="0017504D"/>
    <w:rsid w:val="001822D5"/>
    <w:rsid w:val="00187296"/>
    <w:rsid w:val="00190E78"/>
    <w:rsid w:val="00196996"/>
    <w:rsid w:val="001B153A"/>
    <w:rsid w:val="001B27D3"/>
    <w:rsid w:val="001B3F32"/>
    <w:rsid w:val="001B47D3"/>
    <w:rsid w:val="001B6250"/>
    <w:rsid w:val="001C0F87"/>
    <w:rsid w:val="001D105A"/>
    <w:rsid w:val="001E776C"/>
    <w:rsid w:val="001F53E8"/>
    <w:rsid w:val="002009B7"/>
    <w:rsid w:val="0021376B"/>
    <w:rsid w:val="0022030B"/>
    <w:rsid w:val="00220865"/>
    <w:rsid w:val="00222DD6"/>
    <w:rsid w:val="00226217"/>
    <w:rsid w:val="0023114E"/>
    <w:rsid w:val="00233629"/>
    <w:rsid w:val="002469C0"/>
    <w:rsid w:val="00247285"/>
    <w:rsid w:val="00254627"/>
    <w:rsid w:val="002563BA"/>
    <w:rsid w:val="002571EB"/>
    <w:rsid w:val="0027301A"/>
    <w:rsid w:val="00274BD2"/>
    <w:rsid w:val="00276E93"/>
    <w:rsid w:val="00282062"/>
    <w:rsid w:val="00286507"/>
    <w:rsid w:val="00287CA6"/>
    <w:rsid w:val="002921F1"/>
    <w:rsid w:val="00297DCA"/>
    <w:rsid w:val="002A40AE"/>
    <w:rsid w:val="002A6F63"/>
    <w:rsid w:val="002B417B"/>
    <w:rsid w:val="002B50D1"/>
    <w:rsid w:val="002C6E4D"/>
    <w:rsid w:val="002D339A"/>
    <w:rsid w:val="002D40D9"/>
    <w:rsid w:val="002E6EEB"/>
    <w:rsid w:val="002F0438"/>
    <w:rsid w:val="002F35B1"/>
    <w:rsid w:val="0030087D"/>
    <w:rsid w:val="00303741"/>
    <w:rsid w:val="00312FCE"/>
    <w:rsid w:val="0031565D"/>
    <w:rsid w:val="003217D3"/>
    <w:rsid w:val="00322FC7"/>
    <w:rsid w:val="00323589"/>
    <w:rsid w:val="0032503F"/>
    <w:rsid w:val="003264C1"/>
    <w:rsid w:val="00327C9E"/>
    <w:rsid w:val="00340E6A"/>
    <w:rsid w:val="0034316B"/>
    <w:rsid w:val="0034624C"/>
    <w:rsid w:val="00354D35"/>
    <w:rsid w:val="003553FF"/>
    <w:rsid w:val="0036791B"/>
    <w:rsid w:val="00373A65"/>
    <w:rsid w:val="0037413A"/>
    <w:rsid w:val="00380AAE"/>
    <w:rsid w:val="003A6AEA"/>
    <w:rsid w:val="003B031A"/>
    <w:rsid w:val="003B7653"/>
    <w:rsid w:val="003C1E32"/>
    <w:rsid w:val="003C4FA0"/>
    <w:rsid w:val="003D4626"/>
    <w:rsid w:val="003E1883"/>
    <w:rsid w:val="003E3FA9"/>
    <w:rsid w:val="003E7C39"/>
    <w:rsid w:val="003F648F"/>
    <w:rsid w:val="004113E0"/>
    <w:rsid w:val="00412069"/>
    <w:rsid w:val="00416854"/>
    <w:rsid w:val="0042021E"/>
    <w:rsid w:val="004219F0"/>
    <w:rsid w:val="00423E8E"/>
    <w:rsid w:val="004273CA"/>
    <w:rsid w:val="00433C4F"/>
    <w:rsid w:val="00440049"/>
    <w:rsid w:val="00451AB6"/>
    <w:rsid w:val="00465C65"/>
    <w:rsid w:val="00466496"/>
    <w:rsid w:val="00481BE9"/>
    <w:rsid w:val="004841DF"/>
    <w:rsid w:val="00485FBC"/>
    <w:rsid w:val="004863D2"/>
    <w:rsid w:val="00491969"/>
    <w:rsid w:val="00493E54"/>
    <w:rsid w:val="0049580D"/>
    <w:rsid w:val="00497726"/>
    <w:rsid w:val="004B236A"/>
    <w:rsid w:val="004B3ED0"/>
    <w:rsid w:val="004C71BE"/>
    <w:rsid w:val="004D4FD9"/>
    <w:rsid w:val="004D6DB4"/>
    <w:rsid w:val="004D6EDC"/>
    <w:rsid w:val="004E5CE2"/>
    <w:rsid w:val="004E61EF"/>
    <w:rsid w:val="004E65BC"/>
    <w:rsid w:val="004E6A83"/>
    <w:rsid w:val="004F6D46"/>
    <w:rsid w:val="00504132"/>
    <w:rsid w:val="00517723"/>
    <w:rsid w:val="005209D9"/>
    <w:rsid w:val="0053155F"/>
    <w:rsid w:val="00532565"/>
    <w:rsid w:val="00537493"/>
    <w:rsid w:val="005479FF"/>
    <w:rsid w:val="00547CD4"/>
    <w:rsid w:val="005541B0"/>
    <w:rsid w:val="00560D76"/>
    <w:rsid w:val="005674BD"/>
    <w:rsid w:val="00572C9F"/>
    <w:rsid w:val="00581913"/>
    <w:rsid w:val="005823D2"/>
    <w:rsid w:val="0058748C"/>
    <w:rsid w:val="00587F56"/>
    <w:rsid w:val="00590C0B"/>
    <w:rsid w:val="00591792"/>
    <w:rsid w:val="0059640A"/>
    <w:rsid w:val="005969F3"/>
    <w:rsid w:val="005977AF"/>
    <w:rsid w:val="005A2B8C"/>
    <w:rsid w:val="005A6B5E"/>
    <w:rsid w:val="005B3C30"/>
    <w:rsid w:val="005B79C0"/>
    <w:rsid w:val="005C25FA"/>
    <w:rsid w:val="005D04C6"/>
    <w:rsid w:val="005D79EF"/>
    <w:rsid w:val="005E34A1"/>
    <w:rsid w:val="005E3933"/>
    <w:rsid w:val="005E51F2"/>
    <w:rsid w:val="005E5B8D"/>
    <w:rsid w:val="005F7583"/>
    <w:rsid w:val="005F7DED"/>
    <w:rsid w:val="0060485F"/>
    <w:rsid w:val="00605BEE"/>
    <w:rsid w:val="00611054"/>
    <w:rsid w:val="00615D89"/>
    <w:rsid w:val="00622C5A"/>
    <w:rsid w:val="00651572"/>
    <w:rsid w:val="0066098D"/>
    <w:rsid w:val="00662433"/>
    <w:rsid w:val="0066690E"/>
    <w:rsid w:val="006705CB"/>
    <w:rsid w:val="00670AA5"/>
    <w:rsid w:val="006771BE"/>
    <w:rsid w:val="006916B7"/>
    <w:rsid w:val="006A07C4"/>
    <w:rsid w:val="006B2087"/>
    <w:rsid w:val="006B5174"/>
    <w:rsid w:val="006B73EC"/>
    <w:rsid w:val="006D4464"/>
    <w:rsid w:val="006D7350"/>
    <w:rsid w:val="006D7534"/>
    <w:rsid w:val="006E15C0"/>
    <w:rsid w:val="006E562A"/>
    <w:rsid w:val="006E603A"/>
    <w:rsid w:val="006F37AF"/>
    <w:rsid w:val="006F6C92"/>
    <w:rsid w:val="007111CF"/>
    <w:rsid w:val="0071222D"/>
    <w:rsid w:val="00712ED4"/>
    <w:rsid w:val="00716B00"/>
    <w:rsid w:val="0072057B"/>
    <w:rsid w:val="00722479"/>
    <w:rsid w:val="00724936"/>
    <w:rsid w:val="00730789"/>
    <w:rsid w:val="007308A5"/>
    <w:rsid w:val="0073316B"/>
    <w:rsid w:val="00743EB1"/>
    <w:rsid w:val="0074656F"/>
    <w:rsid w:val="007544A8"/>
    <w:rsid w:val="00755C4B"/>
    <w:rsid w:val="0075653F"/>
    <w:rsid w:val="007748F5"/>
    <w:rsid w:val="00776F78"/>
    <w:rsid w:val="007855D2"/>
    <w:rsid w:val="00787E5B"/>
    <w:rsid w:val="00793B44"/>
    <w:rsid w:val="00796178"/>
    <w:rsid w:val="007A0348"/>
    <w:rsid w:val="007A3D1B"/>
    <w:rsid w:val="007B0135"/>
    <w:rsid w:val="007B18DF"/>
    <w:rsid w:val="007C03F1"/>
    <w:rsid w:val="007E00B5"/>
    <w:rsid w:val="007F0A98"/>
    <w:rsid w:val="007F4A63"/>
    <w:rsid w:val="007F6154"/>
    <w:rsid w:val="007F6192"/>
    <w:rsid w:val="00802825"/>
    <w:rsid w:val="008058B1"/>
    <w:rsid w:val="00815010"/>
    <w:rsid w:val="00820B75"/>
    <w:rsid w:val="008212D8"/>
    <w:rsid w:val="008227D7"/>
    <w:rsid w:val="00823F2D"/>
    <w:rsid w:val="00841940"/>
    <w:rsid w:val="008531EE"/>
    <w:rsid w:val="00863CFC"/>
    <w:rsid w:val="0087222C"/>
    <w:rsid w:val="008811EC"/>
    <w:rsid w:val="00886022"/>
    <w:rsid w:val="0089171A"/>
    <w:rsid w:val="00893A63"/>
    <w:rsid w:val="00897C3B"/>
    <w:rsid w:val="008A3803"/>
    <w:rsid w:val="008A5D6D"/>
    <w:rsid w:val="008A5EE3"/>
    <w:rsid w:val="008A620C"/>
    <w:rsid w:val="008B0B50"/>
    <w:rsid w:val="008B2346"/>
    <w:rsid w:val="008B26B8"/>
    <w:rsid w:val="008B39B9"/>
    <w:rsid w:val="008B69E1"/>
    <w:rsid w:val="008C2A12"/>
    <w:rsid w:val="008C3093"/>
    <w:rsid w:val="008C7B88"/>
    <w:rsid w:val="008E742B"/>
    <w:rsid w:val="008F7F04"/>
    <w:rsid w:val="00901D3A"/>
    <w:rsid w:val="00901E82"/>
    <w:rsid w:val="00905CE6"/>
    <w:rsid w:val="00906808"/>
    <w:rsid w:val="00906991"/>
    <w:rsid w:val="00911DBF"/>
    <w:rsid w:val="009161D7"/>
    <w:rsid w:val="009222A9"/>
    <w:rsid w:val="0093599B"/>
    <w:rsid w:val="009365CE"/>
    <w:rsid w:val="009439EF"/>
    <w:rsid w:val="0094451A"/>
    <w:rsid w:val="0094451E"/>
    <w:rsid w:val="00945F99"/>
    <w:rsid w:val="009469DF"/>
    <w:rsid w:val="00947F0D"/>
    <w:rsid w:val="009618C8"/>
    <w:rsid w:val="00962CA2"/>
    <w:rsid w:val="009906E9"/>
    <w:rsid w:val="009938A0"/>
    <w:rsid w:val="00996BAD"/>
    <w:rsid w:val="009A4F4F"/>
    <w:rsid w:val="009A772A"/>
    <w:rsid w:val="009A7AF9"/>
    <w:rsid w:val="009B0C51"/>
    <w:rsid w:val="009B19AC"/>
    <w:rsid w:val="009B4AB2"/>
    <w:rsid w:val="009B6742"/>
    <w:rsid w:val="009B6DF1"/>
    <w:rsid w:val="009C34DA"/>
    <w:rsid w:val="009D18FC"/>
    <w:rsid w:val="009D281C"/>
    <w:rsid w:val="009D6BC2"/>
    <w:rsid w:val="009E3915"/>
    <w:rsid w:val="009F296E"/>
    <w:rsid w:val="009F315E"/>
    <w:rsid w:val="009F3CC4"/>
    <w:rsid w:val="009F50BA"/>
    <w:rsid w:val="009F72AA"/>
    <w:rsid w:val="00A026E9"/>
    <w:rsid w:val="00A0598E"/>
    <w:rsid w:val="00A12299"/>
    <w:rsid w:val="00A127D6"/>
    <w:rsid w:val="00A12FCB"/>
    <w:rsid w:val="00A20F82"/>
    <w:rsid w:val="00A2131C"/>
    <w:rsid w:val="00A2139C"/>
    <w:rsid w:val="00A2377B"/>
    <w:rsid w:val="00A27E77"/>
    <w:rsid w:val="00A343ED"/>
    <w:rsid w:val="00A364B2"/>
    <w:rsid w:val="00A36CAA"/>
    <w:rsid w:val="00A36F89"/>
    <w:rsid w:val="00A4185A"/>
    <w:rsid w:val="00A419F9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57299"/>
    <w:rsid w:val="00A60567"/>
    <w:rsid w:val="00A61B14"/>
    <w:rsid w:val="00A65935"/>
    <w:rsid w:val="00A669BD"/>
    <w:rsid w:val="00A743F5"/>
    <w:rsid w:val="00A75D9B"/>
    <w:rsid w:val="00A7713F"/>
    <w:rsid w:val="00A8463D"/>
    <w:rsid w:val="00A84917"/>
    <w:rsid w:val="00A91821"/>
    <w:rsid w:val="00A92202"/>
    <w:rsid w:val="00A96D4D"/>
    <w:rsid w:val="00AA02FC"/>
    <w:rsid w:val="00AA325E"/>
    <w:rsid w:val="00AB5EC6"/>
    <w:rsid w:val="00AC3BF8"/>
    <w:rsid w:val="00AC62E6"/>
    <w:rsid w:val="00AD57AF"/>
    <w:rsid w:val="00AE012C"/>
    <w:rsid w:val="00AE0E8C"/>
    <w:rsid w:val="00AE3B3C"/>
    <w:rsid w:val="00AF2457"/>
    <w:rsid w:val="00AF60FD"/>
    <w:rsid w:val="00B04B21"/>
    <w:rsid w:val="00B077C9"/>
    <w:rsid w:val="00B1269E"/>
    <w:rsid w:val="00B1334D"/>
    <w:rsid w:val="00B15B1B"/>
    <w:rsid w:val="00B16505"/>
    <w:rsid w:val="00B178CB"/>
    <w:rsid w:val="00B17D2D"/>
    <w:rsid w:val="00B20D04"/>
    <w:rsid w:val="00B23DD9"/>
    <w:rsid w:val="00B322FA"/>
    <w:rsid w:val="00B32506"/>
    <w:rsid w:val="00B33D72"/>
    <w:rsid w:val="00B33EF6"/>
    <w:rsid w:val="00B50CF8"/>
    <w:rsid w:val="00B60526"/>
    <w:rsid w:val="00B75550"/>
    <w:rsid w:val="00B76DDF"/>
    <w:rsid w:val="00B811A7"/>
    <w:rsid w:val="00B8193F"/>
    <w:rsid w:val="00B83B16"/>
    <w:rsid w:val="00B9080B"/>
    <w:rsid w:val="00B940EF"/>
    <w:rsid w:val="00B97CE0"/>
    <w:rsid w:val="00BA0DD1"/>
    <w:rsid w:val="00BA2C87"/>
    <w:rsid w:val="00BB03C6"/>
    <w:rsid w:val="00BB0542"/>
    <w:rsid w:val="00BC3BD2"/>
    <w:rsid w:val="00BC3F1C"/>
    <w:rsid w:val="00BD1635"/>
    <w:rsid w:val="00BD27BA"/>
    <w:rsid w:val="00BD4F80"/>
    <w:rsid w:val="00BD683B"/>
    <w:rsid w:val="00BF1936"/>
    <w:rsid w:val="00BF656F"/>
    <w:rsid w:val="00C01FD7"/>
    <w:rsid w:val="00C023F6"/>
    <w:rsid w:val="00C126FA"/>
    <w:rsid w:val="00C12B7F"/>
    <w:rsid w:val="00C20AE2"/>
    <w:rsid w:val="00C22975"/>
    <w:rsid w:val="00C24169"/>
    <w:rsid w:val="00C24D62"/>
    <w:rsid w:val="00C370A3"/>
    <w:rsid w:val="00C37E44"/>
    <w:rsid w:val="00C40866"/>
    <w:rsid w:val="00C47DDE"/>
    <w:rsid w:val="00C57BF0"/>
    <w:rsid w:val="00C63B0D"/>
    <w:rsid w:val="00C653DA"/>
    <w:rsid w:val="00C66412"/>
    <w:rsid w:val="00C80A10"/>
    <w:rsid w:val="00C82554"/>
    <w:rsid w:val="00C830B2"/>
    <w:rsid w:val="00C97C80"/>
    <w:rsid w:val="00CA7B2B"/>
    <w:rsid w:val="00CA7CC0"/>
    <w:rsid w:val="00CB054F"/>
    <w:rsid w:val="00CB2BA3"/>
    <w:rsid w:val="00CB7EF4"/>
    <w:rsid w:val="00CC75D4"/>
    <w:rsid w:val="00CD2E5A"/>
    <w:rsid w:val="00CD52A4"/>
    <w:rsid w:val="00CD584F"/>
    <w:rsid w:val="00CF6423"/>
    <w:rsid w:val="00CF6920"/>
    <w:rsid w:val="00CF6A53"/>
    <w:rsid w:val="00D04EAE"/>
    <w:rsid w:val="00D06172"/>
    <w:rsid w:val="00D216E3"/>
    <w:rsid w:val="00D41689"/>
    <w:rsid w:val="00D436BC"/>
    <w:rsid w:val="00D45591"/>
    <w:rsid w:val="00D46713"/>
    <w:rsid w:val="00D5419F"/>
    <w:rsid w:val="00D57868"/>
    <w:rsid w:val="00D62E5D"/>
    <w:rsid w:val="00D65886"/>
    <w:rsid w:val="00D81FA0"/>
    <w:rsid w:val="00D8390C"/>
    <w:rsid w:val="00D865B2"/>
    <w:rsid w:val="00D87EF5"/>
    <w:rsid w:val="00DA099D"/>
    <w:rsid w:val="00DA14B2"/>
    <w:rsid w:val="00DA1D86"/>
    <w:rsid w:val="00DA26C4"/>
    <w:rsid w:val="00DC3F0B"/>
    <w:rsid w:val="00DD2336"/>
    <w:rsid w:val="00DE0D1F"/>
    <w:rsid w:val="00DE25F8"/>
    <w:rsid w:val="00DF5224"/>
    <w:rsid w:val="00DF7BBD"/>
    <w:rsid w:val="00E03853"/>
    <w:rsid w:val="00E07DCD"/>
    <w:rsid w:val="00E106E6"/>
    <w:rsid w:val="00E149AC"/>
    <w:rsid w:val="00E2019D"/>
    <w:rsid w:val="00E222B5"/>
    <w:rsid w:val="00E24B1D"/>
    <w:rsid w:val="00E30D2C"/>
    <w:rsid w:val="00E3107A"/>
    <w:rsid w:val="00E338C7"/>
    <w:rsid w:val="00E34421"/>
    <w:rsid w:val="00E43E42"/>
    <w:rsid w:val="00E44C4E"/>
    <w:rsid w:val="00E57725"/>
    <w:rsid w:val="00E57F62"/>
    <w:rsid w:val="00E62754"/>
    <w:rsid w:val="00E63CBB"/>
    <w:rsid w:val="00E72FD4"/>
    <w:rsid w:val="00E73901"/>
    <w:rsid w:val="00E74B80"/>
    <w:rsid w:val="00E800F7"/>
    <w:rsid w:val="00E81B48"/>
    <w:rsid w:val="00E87919"/>
    <w:rsid w:val="00E9697B"/>
    <w:rsid w:val="00EA15ED"/>
    <w:rsid w:val="00EA24F8"/>
    <w:rsid w:val="00EA3805"/>
    <w:rsid w:val="00EA3C62"/>
    <w:rsid w:val="00EA5FFD"/>
    <w:rsid w:val="00EA6CFF"/>
    <w:rsid w:val="00EB6128"/>
    <w:rsid w:val="00EB7DBF"/>
    <w:rsid w:val="00EC37A7"/>
    <w:rsid w:val="00EC7F20"/>
    <w:rsid w:val="00ED02D7"/>
    <w:rsid w:val="00ED0DF0"/>
    <w:rsid w:val="00ED0FF2"/>
    <w:rsid w:val="00ED664D"/>
    <w:rsid w:val="00EE0DD1"/>
    <w:rsid w:val="00EE360E"/>
    <w:rsid w:val="00EF0C02"/>
    <w:rsid w:val="00EF43FA"/>
    <w:rsid w:val="00EF6D98"/>
    <w:rsid w:val="00F02578"/>
    <w:rsid w:val="00F02776"/>
    <w:rsid w:val="00F03CE6"/>
    <w:rsid w:val="00F1549D"/>
    <w:rsid w:val="00F177F1"/>
    <w:rsid w:val="00F22939"/>
    <w:rsid w:val="00F25784"/>
    <w:rsid w:val="00F25831"/>
    <w:rsid w:val="00F26335"/>
    <w:rsid w:val="00F300D0"/>
    <w:rsid w:val="00F335B2"/>
    <w:rsid w:val="00F42F7C"/>
    <w:rsid w:val="00F44930"/>
    <w:rsid w:val="00F51434"/>
    <w:rsid w:val="00F53A3C"/>
    <w:rsid w:val="00F54974"/>
    <w:rsid w:val="00F54B37"/>
    <w:rsid w:val="00F54E2D"/>
    <w:rsid w:val="00F556D8"/>
    <w:rsid w:val="00F719B1"/>
    <w:rsid w:val="00F7277B"/>
    <w:rsid w:val="00F7495C"/>
    <w:rsid w:val="00F751B9"/>
    <w:rsid w:val="00F8491B"/>
    <w:rsid w:val="00F8496A"/>
    <w:rsid w:val="00F910B2"/>
    <w:rsid w:val="00F932C6"/>
    <w:rsid w:val="00F93601"/>
    <w:rsid w:val="00F955FC"/>
    <w:rsid w:val="00F970CA"/>
    <w:rsid w:val="00F9782A"/>
    <w:rsid w:val="00FA3122"/>
    <w:rsid w:val="00FB0DFF"/>
    <w:rsid w:val="00FB155C"/>
    <w:rsid w:val="00FB707B"/>
    <w:rsid w:val="00FB7764"/>
    <w:rsid w:val="00FC355B"/>
    <w:rsid w:val="00FD23CB"/>
    <w:rsid w:val="00FD627D"/>
    <w:rsid w:val="00FE5B7E"/>
    <w:rsid w:val="00FE79BE"/>
    <w:rsid w:val="00FE7E62"/>
    <w:rsid w:val="00FF20D5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CC509C-6E81-454D-B92C-82729B3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7Char">
    <w:name w:val="Heading 7 Char"/>
    <w:basedOn w:val="DefaultParagraphFont"/>
    <w:link w:val="Heading7"/>
    <w:rsid w:val="006916B7"/>
    <w:rPr>
      <w:rFonts w:eastAsia="華康中黑體"/>
      <w:b/>
      <w:color w:val="000000"/>
      <w:kern w:val="2"/>
      <w:sz w:val="2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0060-A36F-4788-93FE-1F3DA35C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632</Words>
  <Characters>1000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MAN, Louisa Y H</dc:creator>
  <cp:keywords/>
  <cp:lastModifiedBy>LEUNG, Wendy Y W (Handicapping and Race Planning Support Manager)</cp:lastModifiedBy>
  <cp:revision>45</cp:revision>
  <cp:lastPrinted>2019-11-25T09:04:00Z</cp:lastPrinted>
  <dcterms:created xsi:type="dcterms:W3CDTF">2018-11-20T09:29:00Z</dcterms:created>
  <dcterms:modified xsi:type="dcterms:W3CDTF">2020-12-01T06:33:00Z</dcterms:modified>
</cp:coreProperties>
</file>