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rsidP="006B3EFE">
      <w:pPr>
        <w:pStyle w:val="Heading3"/>
        <w:jc w:val="left"/>
        <w:rPr>
          <w:rFonts w:ascii="Arial" w:hAnsi="Arial" w:cs="Arial"/>
        </w:rPr>
      </w:pPr>
    </w:p>
    <w:p w:rsidR="00DE4EE4" w:rsidRPr="003866D3" w:rsidRDefault="003866D3"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3866D3">
        <w:rPr>
          <w:rFonts w:ascii="Arial" w:eastAsia="新細明體" w:hAnsi="Arial" w:cs="Arial"/>
          <w:kern w:val="2"/>
          <w:lang w:val="en-US" w:eastAsia="zh-TW"/>
        </w:rPr>
        <w:t xml:space="preserve">Race </w:t>
      </w:r>
      <w:r w:rsidR="00DE4EE4" w:rsidRPr="003866D3">
        <w:rPr>
          <w:rFonts w:ascii="Arial" w:eastAsia="新細明體" w:hAnsi="Arial" w:cs="Arial"/>
          <w:kern w:val="2"/>
          <w:lang w:val="en-US" w:eastAsia="zh-TW"/>
        </w:rPr>
        <w:t>History</w:t>
      </w:r>
    </w:p>
    <w:p w:rsidR="00D32FAE" w:rsidRPr="00E34C91" w:rsidRDefault="00D32FAE" w:rsidP="00D32FAE">
      <w:pPr>
        <w:pStyle w:val="xl38"/>
        <w:widowControl w:val="0"/>
        <w:spacing w:before="0" w:beforeAutospacing="0" w:after="0" w:afterAutospacing="0"/>
        <w:jc w:val="both"/>
        <w:textAlignment w:val="auto"/>
        <w:rPr>
          <w:rFonts w:ascii="Arial" w:eastAsia="新細明體" w:hAnsi="Arial" w:cs="Arial"/>
          <w:b w:val="0"/>
          <w:bCs w:val="0"/>
          <w:sz w:val="20"/>
          <w:szCs w:val="20"/>
          <w:lang w:val="en-US" w:eastAsia="zh-TW"/>
        </w:rPr>
      </w:pPr>
    </w:p>
    <w:p w:rsidR="00705343" w:rsidRPr="007F586E" w:rsidRDefault="00705343" w:rsidP="00705343">
      <w:pPr>
        <w:jc w:val="both"/>
        <w:rPr>
          <w:rFonts w:ascii="Arial" w:hAnsi="Arial" w:cs="Arial"/>
          <w:sz w:val="20"/>
        </w:rPr>
      </w:pPr>
      <w:r w:rsidRPr="007F586E">
        <w:rPr>
          <w:rFonts w:ascii="Arial" w:hAnsi="Arial" w:cs="Arial"/>
          <w:sz w:val="20"/>
        </w:rPr>
        <w:t>Sha Tin Racecourse opened its doors in October, 1978, and in line with that new era for Hong Kong racing an elite 1200m contest was inaugurated. That first edition on 29 April, 1979 was titled the Hong Kong Sprint Championship but a more familiar moniker, the Chairman’s Prize, was introduced a year later. The Arthur Ward-trained Ever Win took the first running under Tony Cruz.</w:t>
      </w:r>
    </w:p>
    <w:p w:rsidR="00705343" w:rsidRPr="007F586E" w:rsidRDefault="00705343" w:rsidP="00705343">
      <w:pPr>
        <w:jc w:val="both"/>
        <w:rPr>
          <w:rFonts w:ascii="Arial" w:hAnsi="Arial" w:cs="Arial"/>
          <w:sz w:val="20"/>
        </w:rPr>
      </w:pPr>
    </w:p>
    <w:p w:rsidR="00705343" w:rsidRPr="007F586E" w:rsidRDefault="00705343" w:rsidP="00705343">
      <w:pPr>
        <w:jc w:val="both"/>
        <w:rPr>
          <w:rFonts w:ascii="Arial" w:hAnsi="Arial" w:cs="Arial"/>
          <w:sz w:val="20"/>
        </w:rPr>
      </w:pPr>
      <w:r w:rsidRPr="007F586E">
        <w:rPr>
          <w:rFonts w:ascii="Arial" w:hAnsi="Arial" w:cs="Arial"/>
          <w:sz w:val="20"/>
        </w:rPr>
        <w:t>By 1989, when Quicken Away won the first of three consecutive renewals, the race was a million-dollar affair: that year’s contest was worth HK$1.032 million, with only the Hong Kong Invitation Cup and Hong Kong Derby holding higher purses. Three years later, it attained HKG1 status and in the 1993/94 season, when the Champion Sprint Series was established, the Chairman’s Prize took its natural place as one of the three legs.</w:t>
      </w:r>
    </w:p>
    <w:p w:rsidR="00705343" w:rsidRPr="007F586E" w:rsidRDefault="00705343" w:rsidP="00705343">
      <w:pPr>
        <w:jc w:val="both"/>
        <w:rPr>
          <w:rFonts w:ascii="Arial" w:hAnsi="Arial" w:cs="Arial"/>
          <w:sz w:val="20"/>
        </w:rPr>
      </w:pPr>
    </w:p>
    <w:p w:rsidR="00705343" w:rsidRPr="007F586E" w:rsidRDefault="00705343" w:rsidP="00705343">
      <w:pPr>
        <w:jc w:val="both"/>
        <w:rPr>
          <w:rFonts w:ascii="Arial" w:hAnsi="Arial" w:cs="Arial"/>
          <w:sz w:val="20"/>
        </w:rPr>
      </w:pPr>
      <w:r w:rsidRPr="007F586E">
        <w:rPr>
          <w:rFonts w:ascii="Arial" w:hAnsi="Arial" w:cs="Arial"/>
          <w:sz w:val="20"/>
        </w:rPr>
        <w:t xml:space="preserve">It was in 2001 that the race title became the Chairman’s Sprint Prize and the purse that year was HK$4.5 million. In 2007 the race shifted to February from a March/April slot in the calendar, thus becoming the second leg of the Hong Kong Speed Series. The 2016 edition was the first time it was run as an international G1 contest, with prize money upped to HK$10 million. The race was shifted to an April/May date - as the final leg of the Hong Kong Speed Series - to fill the void left by Singapore’s discontinued KrisFlyer International Sprint.  </w:t>
      </w:r>
    </w:p>
    <w:p w:rsidR="00705343" w:rsidRPr="007F586E" w:rsidRDefault="00705343" w:rsidP="00705343">
      <w:pPr>
        <w:jc w:val="both"/>
        <w:rPr>
          <w:rFonts w:ascii="Arial" w:hAnsi="Arial" w:cs="Arial"/>
          <w:sz w:val="20"/>
        </w:rPr>
      </w:pPr>
    </w:p>
    <w:p w:rsidR="00705343" w:rsidRPr="007F586E" w:rsidRDefault="00705343" w:rsidP="00705343">
      <w:pPr>
        <w:shd w:val="clear" w:color="auto" w:fill="FFFFFF"/>
        <w:spacing w:after="165"/>
        <w:jc w:val="both"/>
        <w:rPr>
          <w:rFonts w:ascii="Arial" w:eastAsia="Times New Roman" w:hAnsi="Arial" w:cs="Arial"/>
          <w:color w:val="000000"/>
          <w:sz w:val="20"/>
        </w:rPr>
      </w:pPr>
      <w:r w:rsidRPr="007F586E">
        <w:rPr>
          <w:rFonts w:ascii="Arial" w:eastAsia="Times New Roman" w:hAnsi="Arial" w:cs="Arial"/>
          <w:color w:val="000000"/>
          <w:sz w:val="20"/>
        </w:rPr>
        <w:t>The race was ranked equal 47</w:t>
      </w:r>
      <w:r w:rsidRPr="007F586E">
        <w:rPr>
          <w:rFonts w:ascii="Arial" w:hAnsi="Arial" w:cs="Arial"/>
          <w:color w:val="000000"/>
          <w:sz w:val="20"/>
        </w:rPr>
        <w:t>th</w:t>
      </w:r>
      <w:r w:rsidRPr="007F586E">
        <w:rPr>
          <w:rFonts w:ascii="Arial" w:eastAsia="Times New Roman" w:hAnsi="Arial" w:cs="Arial"/>
          <w:color w:val="000000"/>
          <w:sz w:val="20"/>
        </w:rPr>
        <w:t xml:space="preserve"> in the World’s Top 100 G1 Races in 2020 and prize money of the six furlong contest was further increased to HK$1</w:t>
      </w:r>
      <w:r w:rsidRPr="007F586E">
        <w:rPr>
          <w:rFonts w:ascii="Arial" w:hAnsi="Arial" w:cs="Arial"/>
          <w:color w:val="000000"/>
          <w:sz w:val="20"/>
        </w:rPr>
        <w:t>8</w:t>
      </w:r>
      <w:r w:rsidRPr="007F586E">
        <w:rPr>
          <w:rFonts w:ascii="Arial" w:eastAsia="Times New Roman" w:hAnsi="Arial" w:cs="Arial"/>
          <w:color w:val="000000"/>
          <w:sz w:val="20"/>
        </w:rPr>
        <w:t xml:space="preserve"> million last year.</w:t>
      </w:r>
    </w:p>
    <w:p w:rsidR="00705343" w:rsidRPr="007F586E" w:rsidRDefault="00705343" w:rsidP="00705343">
      <w:pPr>
        <w:jc w:val="both"/>
        <w:rPr>
          <w:rFonts w:ascii="Arial" w:hAnsi="Arial" w:cs="Arial"/>
          <w:sz w:val="20"/>
        </w:rPr>
      </w:pPr>
      <w:r w:rsidRPr="007F586E">
        <w:rPr>
          <w:rFonts w:ascii="Arial" w:hAnsi="Arial" w:cs="Arial"/>
          <w:sz w:val="20"/>
        </w:rPr>
        <w:t xml:space="preserve">Notable winners of the Chairman’s Sprint Prize include world champion sprinters Silent Witness (2004 &amp; 2005) and Sacred Kingdom (2008 &amp; 2010), as well as Fairy King Prawn (1999 &amp; 2001), Joy And Fun (2012) and Lucky Nine (2013 &amp; 2014). In 2016, Australian sensation Chautauqua became the first internationally-trained winner of the race.  Local </w:t>
      </w:r>
      <w:r w:rsidRPr="007F586E">
        <w:rPr>
          <w:rFonts w:ascii="Arial" w:hAnsi="Arial" w:cs="Arial"/>
          <w:sz w:val="20"/>
          <w:lang w:eastAsia="zh-HK"/>
        </w:rPr>
        <w:t xml:space="preserve">speedsters </w:t>
      </w:r>
      <w:r w:rsidRPr="007F586E">
        <w:rPr>
          <w:rFonts w:ascii="Arial" w:hAnsi="Arial" w:cs="Arial"/>
          <w:sz w:val="20"/>
        </w:rPr>
        <w:t>Lucky Bubbles, Ivictory, Beat The Clock and Mr Stunning have taken the spoils in the past four renewals of the race.</w:t>
      </w:r>
    </w:p>
    <w:p w:rsidR="00705343" w:rsidRPr="007F586E" w:rsidRDefault="00705343" w:rsidP="00705343">
      <w:pPr>
        <w:jc w:val="both"/>
        <w:rPr>
          <w:rFonts w:ascii="Arial" w:hAnsi="Arial" w:cs="Arial"/>
          <w:sz w:val="20"/>
        </w:rPr>
      </w:pPr>
    </w:p>
    <w:p w:rsidR="00405D4B" w:rsidRPr="00C33713" w:rsidRDefault="00405D4B" w:rsidP="00D32FAE">
      <w:pPr>
        <w:pStyle w:val="xl38"/>
        <w:widowControl w:val="0"/>
        <w:spacing w:before="0" w:beforeAutospacing="0" w:after="0" w:afterAutospacing="0"/>
        <w:jc w:val="both"/>
        <w:textAlignment w:val="auto"/>
        <w:rPr>
          <w:rFonts w:ascii="Arial" w:eastAsia="新細明體" w:hAnsi="Arial" w:cs="Arial"/>
          <w:b w:val="0"/>
          <w:bCs w:val="0"/>
          <w:sz w:val="16"/>
          <w:szCs w:val="16"/>
          <w:lang w:val="en-US" w:eastAsia="zh-TW"/>
        </w:rPr>
      </w:pPr>
    </w:p>
    <w:p w:rsidR="00D32FAE" w:rsidRPr="003866D3" w:rsidRDefault="003866D3"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3866D3">
        <w:rPr>
          <w:rFonts w:ascii="Arial" w:eastAsia="新細明體" w:hAnsi="Arial" w:cs="Arial"/>
          <w:kern w:val="2"/>
          <w:lang w:val="en-US" w:eastAsia="zh-TW"/>
        </w:rPr>
        <w:t>Record Dividends</w:t>
      </w:r>
    </w:p>
    <w:p w:rsidR="00D32FAE" w:rsidRPr="00E34C91"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Ind w:w="93" w:type="dxa"/>
        <w:tblLayout w:type="fixed"/>
        <w:tblLook w:val="04A0" w:firstRow="1" w:lastRow="0" w:firstColumn="1" w:lastColumn="0" w:noHBand="0" w:noVBand="1"/>
      </w:tblPr>
      <w:tblGrid>
        <w:gridCol w:w="1721"/>
        <w:gridCol w:w="1793"/>
        <w:gridCol w:w="706"/>
        <w:gridCol w:w="2748"/>
        <w:gridCol w:w="779"/>
      </w:tblGrid>
      <w:tr w:rsidR="003866D3" w:rsidRPr="00C52998" w:rsidTr="00BB3AD7">
        <w:trPr>
          <w:trHeight w:val="420"/>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Bet Type</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Dividend (HK$)</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jc w:val="center"/>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Year</w:t>
            </w:r>
          </w:p>
        </w:tc>
        <w:tc>
          <w:tcPr>
            <w:tcW w:w="2748"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Horse (s)</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3866D3" w:rsidRPr="00BB3AD7" w:rsidRDefault="003866D3" w:rsidP="00F965E7">
            <w:pPr>
              <w:widowControl/>
              <w:jc w:val="center"/>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Odds</w:t>
            </w:r>
          </w:p>
        </w:tc>
      </w:tr>
      <w:tr w:rsidR="003866D3" w:rsidRPr="00C52998" w:rsidTr="00BB3AD7">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Win</w:t>
            </w:r>
          </w:p>
        </w:tc>
        <w:tc>
          <w:tcPr>
            <w:tcW w:w="1793"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$512.50</w:t>
            </w:r>
          </w:p>
        </w:tc>
        <w:tc>
          <w:tcPr>
            <w:tcW w:w="706"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2009</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Dim Sum</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51</w:t>
            </w:r>
          </w:p>
        </w:tc>
      </w:tr>
      <w:tr w:rsidR="003866D3" w:rsidRPr="00C52998" w:rsidTr="00BB3AD7">
        <w:trPr>
          <w:trHeight w:val="499"/>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Place</w:t>
            </w:r>
          </w:p>
        </w:tc>
        <w:tc>
          <w:tcPr>
            <w:tcW w:w="1793"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$317.50</w:t>
            </w:r>
          </w:p>
        </w:tc>
        <w:tc>
          <w:tcPr>
            <w:tcW w:w="706"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Quinella</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705343" w:rsidP="00984797">
            <w:pPr>
              <w:widowControl/>
              <w:tabs>
                <w:tab w:val="right" w:pos="1451"/>
              </w:tabs>
              <w:ind w:right="170"/>
              <w:jc w:val="right"/>
              <w:rPr>
                <w:rFonts w:ascii="Arial" w:eastAsia="Times New Roman" w:hAnsi="Arial" w:cs="Arial"/>
                <w:kern w:val="0"/>
                <w:sz w:val="20"/>
                <w:lang w:eastAsia="zh-CN"/>
              </w:rPr>
            </w:pPr>
            <w:r w:rsidRPr="00705343">
              <w:rPr>
                <w:rFonts w:ascii="Arial" w:eastAsia="Times New Roman" w:hAnsi="Arial" w:cs="Arial"/>
                <w:kern w:val="0"/>
                <w:sz w:val="20"/>
                <w:lang w:eastAsia="zh-CN"/>
              </w:rPr>
              <w:t>$2,471.50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705343" w:rsidP="00705343">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705343" w:rsidP="00F965E7">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Mr Stunning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705343" w:rsidP="00984797">
            <w:pPr>
              <w:widowControl/>
              <w:ind w:right="57"/>
              <w:jc w:val="right"/>
              <w:rPr>
                <w:rFonts w:ascii="Arial" w:eastAsia="Times New Roman" w:hAnsi="Arial" w:cs="Arial"/>
                <w:kern w:val="0"/>
                <w:sz w:val="20"/>
                <w:lang w:eastAsia="zh-CN"/>
              </w:rPr>
            </w:pPr>
            <w:r>
              <w:rPr>
                <w:rFonts w:ascii="Arial" w:eastAsia="Times New Roman" w:hAnsi="Arial" w:cs="Arial"/>
                <w:kern w:val="0"/>
                <w:sz w:val="20"/>
                <w:lang w:eastAsia="zh-CN"/>
              </w:rPr>
              <w:t>21</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705343" w:rsidP="00F965E7">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Big Time Baby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w:t>
            </w:r>
            <w:r w:rsidR="00705343">
              <w:rPr>
                <w:rFonts w:ascii="Arial" w:eastAsia="Times New Roman" w:hAnsi="Arial" w:cs="Arial"/>
                <w:kern w:val="0"/>
                <w:sz w:val="20"/>
                <w:lang w:eastAsia="zh-CN"/>
              </w:rPr>
              <w:t>9</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Quinella Place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$1,324.50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2005</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Tiber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99</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Cape Of Good Hope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45</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Tierce</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705343">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w:t>
            </w:r>
            <w:r w:rsidR="00705343">
              <w:rPr>
                <w:rFonts w:ascii="Arial" w:eastAsia="Times New Roman" w:hAnsi="Arial" w:cs="Arial"/>
                <w:kern w:val="0"/>
                <w:sz w:val="20"/>
                <w:lang w:eastAsia="zh-CN"/>
              </w:rPr>
              <w:t>30</w:t>
            </w:r>
            <w:r w:rsidRPr="00BB3AD7">
              <w:rPr>
                <w:rFonts w:ascii="Arial" w:eastAsia="Times New Roman" w:hAnsi="Arial" w:cs="Arial"/>
                <w:kern w:val="0"/>
                <w:sz w:val="20"/>
                <w:lang w:eastAsia="zh-CN"/>
              </w:rPr>
              <w:t>,</w:t>
            </w:r>
            <w:r w:rsidR="00705343">
              <w:rPr>
                <w:rFonts w:ascii="Arial" w:eastAsia="Times New Roman" w:hAnsi="Arial" w:cs="Arial"/>
                <w:kern w:val="0"/>
                <w:sz w:val="20"/>
                <w:lang w:eastAsia="zh-CN"/>
              </w:rPr>
              <w:t>42</w:t>
            </w:r>
            <w:r w:rsidRPr="00BB3AD7">
              <w:rPr>
                <w:rFonts w:ascii="Arial" w:eastAsia="Times New Roman" w:hAnsi="Arial" w:cs="Arial"/>
                <w:kern w:val="0"/>
                <w:sz w:val="20"/>
                <w:lang w:eastAsia="zh-CN"/>
              </w:rPr>
              <w:t>6.00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705343" w:rsidP="00F965E7">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705343" w:rsidP="00F965E7">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Mr Stunning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705343" w:rsidP="00984797">
            <w:pPr>
              <w:widowControl/>
              <w:ind w:right="57"/>
              <w:jc w:val="right"/>
              <w:rPr>
                <w:rFonts w:ascii="Arial" w:eastAsia="Times New Roman" w:hAnsi="Arial" w:cs="Arial"/>
                <w:kern w:val="0"/>
                <w:sz w:val="20"/>
                <w:lang w:eastAsia="zh-CN"/>
              </w:rPr>
            </w:pPr>
            <w:r>
              <w:rPr>
                <w:rFonts w:ascii="Arial" w:eastAsia="Times New Roman" w:hAnsi="Arial" w:cs="Arial"/>
                <w:kern w:val="0"/>
                <w:sz w:val="20"/>
                <w:lang w:eastAsia="zh-CN"/>
              </w:rPr>
              <w:t>21</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705343" w:rsidP="00F965E7">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Big Time Baby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w:t>
            </w:r>
            <w:r w:rsidR="00705343">
              <w:rPr>
                <w:rFonts w:ascii="Arial" w:eastAsia="Times New Roman" w:hAnsi="Arial" w:cs="Arial"/>
                <w:kern w:val="0"/>
                <w:sz w:val="20"/>
                <w:lang w:eastAsia="zh-CN"/>
              </w:rPr>
              <w:t>9</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705343" w:rsidP="00F965E7">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Thanks Forever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705343" w:rsidP="00984797">
            <w:pPr>
              <w:widowControl/>
              <w:ind w:right="57"/>
              <w:jc w:val="right"/>
              <w:rPr>
                <w:rFonts w:ascii="Arial" w:eastAsia="Times New Roman" w:hAnsi="Arial" w:cs="Arial"/>
                <w:kern w:val="0"/>
                <w:sz w:val="20"/>
                <w:lang w:eastAsia="zh-CN"/>
              </w:rPr>
            </w:pPr>
            <w:r>
              <w:rPr>
                <w:rFonts w:ascii="Arial" w:eastAsia="Times New Roman" w:hAnsi="Arial" w:cs="Arial"/>
                <w:kern w:val="0"/>
                <w:sz w:val="20"/>
                <w:lang w:eastAsia="zh-CN"/>
              </w:rPr>
              <w:t>9.3</w:t>
            </w:r>
          </w:p>
        </w:tc>
      </w:tr>
      <w:tr w:rsidR="0070534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5343" w:rsidRPr="00BB3AD7" w:rsidRDefault="00705343" w:rsidP="00705343">
            <w:pPr>
              <w:widowControl/>
              <w:rPr>
                <w:rFonts w:ascii="Arial" w:eastAsia="Times New Roman" w:hAnsi="Arial" w:cs="Arial"/>
                <w:b/>
                <w:bCs/>
                <w:kern w:val="0"/>
                <w:sz w:val="20"/>
                <w:lang w:eastAsia="zh-CN"/>
              </w:rPr>
            </w:pPr>
            <w:bookmarkStart w:id="0" w:name="_GoBack" w:colFirst="3" w:colLast="4"/>
            <w:r w:rsidRPr="00BB3AD7">
              <w:rPr>
                <w:rFonts w:ascii="Arial" w:eastAsia="Times New Roman" w:hAnsi="Arial" w:cs="Arial"/>
                <w:b/>
                <w:bCs/>
                <w:kern w:val="0"/>
                <w:sz w:val="20"/>
                <w:lang w:eastAsia="zh-CN"/>
              </w:rPr>
              <w:t>Trio</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705343" w:rsidRPr="00BB3AD7" w:rsidRDefault="00705343" w:rsidP="00705343">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w:t>
            </w:r>
            <w:r>
              <w:rPr>
                <w:rFonts w:ascii="Arial" w:eastAsia="Times New Roman" w:hAnsi="Arial" w:cs="Arial"/>
                <w:kern w:val="0"/>
                <w:sz w:val="20"/>
                <w:lang w:eastAsia="zh-CN"/>
              </w:rPr>
              <w:t>3</w:t>
            </w:r>
            <w:r w:rsidRPr="00BB3AD7">
              <w:rPr>
                <w:rFonts w:ascii="Arial" w:eastAsia="Times New Roman" w:hAnsi="Arial" w:cs="Arial"/>
                <w:kern w:val="0"/>
                <w:sz w:val="20"/>
                <w:lang w:eastAsia="zh-CN"/>
              </w:rPr>
              <w:t>,</w:t>
            </w:r>
            <w:r>
              <w:rPr>
                <w:rFonts w:ascii="Arial" w:eastAsia="Times New Roman" w:hAnsi="Arial" w:cs="Arial"/>
                <w:kern w:val="0"/>
                <w:sz w:val="20"/>
                <w:lang w:eastAsia="zh-CN"/>
              </w:rPr>
              <w:t>665</w:t>
            </w:r>
            <w:r w:rsidRPr="00BB3AD7">
              <w:rPr>
                <w:rFonts w:ascii="Arial" w:eastAsia="Times New Roman" w:hAnsi="Arial" w:cs="Arial"/>
                <w:kern w:val="0"/>
                <w:sz w:val="20"/>
                <w:lang w:eastAsia="zh-CN"/>
              </w:rPr>
              <w:t>.00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705343" w:rsidRPr="00BB3AD7" w:rsidRDefault="00705343" w:rsidP="00705343">
            <w:pPr>
              <w:widowControl/>
              <w:jc w:val="center"/>
              <w:rPr>
                <w:rFonts w:ascii="Arial" w:eastAsia="Times New Roman" w:hAnsi="Arial" w:cs="Arial"/>
                <w:kern w:val="0"/>
                <w:sz w:val="20"/>
                <w:lang w:eastAsia="zh-CN"/>
              </w:rPr>
            </w:pPr>
            <w:r>
              <w:rPr>
                <w:rFonts w:ascii="Arial" w:eastAsia="Times New Roman" w:hAnsi="Arial" w:cs="Arial"/>
                <w:kern w:val="0"/>
                <w:sz w:val="20"/>
                <w:lang w:eastAsia="zh-CN"/>
              </w:rPr>
              <w:t>2020</w:t>
            </w:r>
          </w:p>
        </w:tc>
        <w:tc>
          <w:tcPr>
            <w:tcW w:w="2748"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Mr Stunning (1st)</w:t>
            </w:r>
          </w:p>
        </w:tc>
        <w:tc>
          <w:tcPr>
            <w:tcW w:w="779"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ind w:right="57"/>
              <w:jc w:val="right"/>
              <w:rPr>
                <w:rFonts w:ascii="Arial" w:eastAsia="Times New Roman" w:hAnsi="Arial" w:cs="Arial"/>
                <w:kern w:val="0"/>
                <w:sz w:val="20"/>
                <w:lang w:eastAsia="zh-CN"/>
              </w:rPr>
            </w:pPr>
            <w:r>
              <w:rPr>
                <w:rFonts w:ascii="Arial" w:eastAsia="Times New Roman" w:hAnsi="Arial" w:cs="Arial"/>
                <w:kern w:val="0"/>
                <w:sz w:val="20"/>
                <w:lang w:eastAsia="zh-CN"/>
              </w:rPr>
              <w:t>21</w:t>
            </w:r>
          </w:p>
        </w:tc>
      </w:tr>
      <w:tr w:rsidR="0070534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705343" w:rsidRPr="00BB3AD7" w:rsidRDefault="00705343" w:rsidP="0070534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705343" w:rsidRPr="00BB3AD7" w:rsidRDefault="00705343" w:rsidP="00705343">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705343" w:rsidRPr="00BB3AD7" w:rsidRDefault="00705343" w:rsidP="00705343">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Big Time Baby (2nd)</w:t>
            </w:r>
          </w:p>
        </w:tc>
        <w:tc>
          <w:tcPr>
            <w:tcW w:w="779"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w:t>
            </w:r>
            <w:r>
              <w:rPr>
                <w:rFonts w:ascii="Arial" w:eastAsia="Times New Roman" w:hAnsi="Arial" w:cs="Arial"/>
                <w:kern w:val="0"/>
                <w:sz w:val="20"/>
                <w:lang w:eastAsia="zh-CN"/>
              </w:rPr>
              <w:t>9</w:t>
            </w:r>
          </w:p>
        </w:tc>
      </w:tr>
      <w:tr w:rsidR="0070534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705343" w:rsidRPr="00BB3AD7" w:rsidRDefault="00705343" w:rsidP="00705343">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705343" w:rsidRPr="00BB3AD7" w:rsidRDefault="00705343" w:rsidP="00705343">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705343" w:rsidRPr="00BB3AD7" w:rsidRDefault="00705343" w:rsidP="00705343">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rPr>
                <w:rFonts w:ascii="Arial" w:eastAsia="Times New Roman" w:hAnsi="Arial" w:cs="Arial"/>
                <w:kern w:val="0"/>
                <w:sz w:val="20"/>
                <w:lang w:eastAsia="zh-CN"/>
              </w:rPr>
            </w:pPr>
            <w:r w:rsidRPr="00705343">
              <w:rPr>
                <w:rFonts w:ascii="Arial" w:eastAsia="Times New Roman" w:hAnsi="Arial" w:cs="Arial"/>
                <w:kern w:val="0"/>
                <w:sz w:val="20"/>
                <w:lang w:eastAsia="zh-CN"/>
              </w:rPr>
              <w:t>Thanks Forever (3rd)</w:t>
            </w:r>
          </w:p>
        </w:tc>
        <w:tc>
          <w:tcPr>
            <w:tcW w:w="779" w:type="dxa"/>
            <w:tcBorders>
              <w:top w:val="nil"/>
              <w:left w:val="nil"/>
              <w:bottom w:val="single" w:sz="4" w:space="0" w:color="auto"/>
              <w:right w:val="single" w:sz="4" w:space="0" w:color="auto"/>
            </w:tcBorders>
            <w:shd w:val="clear" w:color="auto" w:fill="auto"/>
            <w:noWrap/>
            <w:vAlign w:val="center"/>
          </w:tcPr>
          <w:p w:rsidR="00705343" w:rsidRPr="00BB3AD7" w:rsidRDefault="00705343" w:rsidP="00705343">
            <w:pPr>
              <w:widowControl/>
              <w:ind w:right="57"/>
              <w:jc w:val="right"/>
              <w:rPr>
                <w:rFonts w:ascii="Arial" w:eastAsia="Times New Roman" w:hAnsi="Arial" w:cs="Arial"/>
                <w:kern w:val="0"/>
                <w:sz w:val="20"/>
                <w:lang w:eastAsia="zh-CN"/>
              </w:rPr>
            </w:pPr>
            <w:r>
              <w:rPr>
                <w:rFonts w:ascii="Arial" w:eastAsia="Times New Roman" w:hAnsi="Arial" w:cs="Arial"/>
                <w:kern w:val="0"/>
                <w:sz w:val="20"/>
                <w:lang w:eastAsia="zh-CN"/>
              </w:rPr>
              <w:t>9.3</w:t>
            </w:r>
          </w:p>
        </w:tc>
      </w:tr>
      <w:bookmarkEnd w:id="0"/>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First 4</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$2,850.00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Chautauqua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2.8F</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Lucky Bubbles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4.3</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984797">
            <w:pPr>
              <w:widowControl/>
              <w:tabs>
                <w:tab w:val="right" w:pos="1451"/>
              </w:tabs>
              <w:ind w:right="170"/>
              <w:jc w:val="right"/>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Gold-Fun (4th)</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9.4</w:t>
            </w:r>
          </w:p>
        </w:tc>
      </w:tr>
      <w:tr w:rsidR="003866D3" w:rsidRPr="00C52998" w:rsidTr="00BB3AD7">
        <w:trPr>
          <w:trHeight w:val="300"/>
        </w:trPr>
        <w:tc>
          <w:tcPr>
            <w:tcW w:w="17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866D3" w:rsidRPr="00BB3AD7" w:rsidRDefault="003866D3" w:rsidP="00F965E7">
            <w:pPr>
              <w:widowControl/>
              <w:rPr>
                <w:rFonts w:ascii="Arial" w:eastAsia="Times New Roman" w:hAnsi="Arial" w:cs="Arial"/>
                <w:b/>
                <w:bCs/>
                <w:kern w:val="0"/>
                <w:sz w:val="20"/>
                <w:lang w:eastAsia="zh-CN"/>
              </w:rPr>
            </w:pPr>
            <w:r w:rsidRPr="00BB3AD7">
              <w:rPr>
                <w:rFonts w:ascii="Arial" w:eastAsia="Times New Roman" w:hAnsi="Arial" w:cs="Arial"/>
                <w:b/>
                <w:bCs/>
                <w:kern w:val="0"/>
                <w:sz w:val="20"/>
                <w:lang w:eastAsia="zh-CN"/>
              </w:rPr>
              <w:t>Quartet</w:t>
            </w:r>
          </w:p>
        </w:tc>
        <w:tc>
          <w:tcPr>
            <w:tcW w:w="1793"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984797">
            <w:pPr>
              <w:widowControl/>
              <w:tabs>
                <w:tab w:val="right" w:pos="1451"/>
              </w:tabs>
              <w:ind w:right="170"/>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$40,338.00</w:t>
            </w:r>
          </w:p>
        </w:tc>
        <w:tc>
          <w:tcPr>
            <w:tcW w:w="706" w:type="dxa"/>
            <w:vMerge w:val="restart"/>
            <w:tcBorders>
              <w:top w:val="nil"/>
              <w:left w:val="single" w:sz="4" w:space="0" w:color="auto"/>
              <w:bottom w:val="single" w:sz="4" w:space="0" w:color="auto"/>
              <w:right w:val="single" w:sz="4" w:space="0" w:color="auto"/>
            </w:tcBorders>
            <w:shd w:val="clear" w:color="auto" w:fill="auto"/>
            <w:noWrap/>
            <w:vAlign w:val="center"/>
          </w:tcPr>
          <w:p w:rsidR="003866D3" w:rsidRPr="00BB3AD7" w:rsidRDefault="00C05165" w:rsidP="00F965E7">
            <w:pPr>
              <w:widowControl/>
              <w:jc w:val="center"/>
              <w:rPr>
                <w:rFonts w:ascii="Arial" w:eastAsia="Times New Roman" w:hAnsi="Arial" w:cs="Arial"/>
                <w:kern w:val="0"/>
                <w:sz w:val="20"/>
                <w:lang w:eastAsia="zh-CN"/>
              </w:rPr>
            </w:pPr>
            <w:r w:rsidRPr="00BB3AD7">
              <w:rPr>
                <w:rFonts w:ascii="Arial" w:eastAsia="Times New Roman" w:hAnsi="Arial" w:cs="Arial"/>
                <w:kern w:val="0"/>
                <w:sz w:val="20"/>
                <w:lang w:eastAsia="zh-CN"/>
              </w:rPr>
              <w:t>2016</w:t>
            </w: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Chautauqua (1st)</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2.8F</w:t>
            </w:r>
          </w:p>
        </w:tc>
      </w:tr>
      <w:tr w:rsidR="003866D3"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3866D3" w:rsidRPr="00BB3AD7" w:rsidRDefault="003866D3"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3866D3" w:rsidRPr="00BB3AD7" w:rsidRDefault="003866D3"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3866D3" w:rsidRPr="00BB3AD7" w:rsidRDefault="00C05165" w:rsidP="00F965E7">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Lucky Bubbles (2nd)</w:t>
            </w:r>
          </w:p>
        </w:tc>
        <w:tc>
          <w:tcPr>
            <w:tcW w:w="779" w:type="dxa"/>
            <w:tcBorders>
              <w:top w:val="nil"/>
              <w:left w:val="nil"/>
              <w:bottom w:val="single" w:sz="4" w:space="0" w:color="auto"/>
              <w:right w:val="single" w:sz="4" w:space="0" w:color="auto"/>
            </w:tcBorders>
            <w:shd w:val="clear" w:color="auto" w:fill="auto"/>
            <w:noWrap/>
            <w:vAlign w:val="center"/>
          </w:tcPr>
          <w:p w:rsidR="003866D3"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4.3</w:t>
            </w:r>
          </w:p>
        </w:tc>
      </w:tr>
      <w:tr w:rsidR="00C05165"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C05165" w:rsidRPr="00BB3AD7" w:rsidRDefault="00C05165"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C05165" w:rsidRPr="00BB3AD7" w:rsidRDefault="00C05165" w:rsidP="00E15941">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Strathmore (3rd)</w:t>
            </w:r>
          </w:p>
        </w:tc>
        <w:tc>
          <w:tcPr>
            <w:tcW w:w="779" w:type="dxa"/>
            <w:tcBorders>
              <w:top w:val="nil"/>
              <w:left w:val="nil"/>
              <w:bottom w:val="single" w:sz="4" w:space="0" w:color="auto"/>
              <w:right w:val="single" w:sz="4" w:space="0" w:color="auto"/>
            </w:tcBorders>
            <w:shd w:val="clear" w:color="auto" w:fill="auto"/>
            <w:noWrap/>
            <w:vAlign w:val="center"/>
          </w:tcPr>
          <w:p w:rsidR="00C05165"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218</w:t>
            </w:r>
          </w:p>
        </w:tc>
      </w:tr>
      <w:tr w:rsidR="00C05165" w:rsidRPr="00C52998" w:rsidTr="00BB3AD7">
        <w:trPr>
          <w:trHeight w:val="300"/>
        </w:trPr>
        <w:tc>
          <w:tcPr>
            <w:tcW w:w="1721" w:type="dxa"/>
            <w:vMerge/>
            <w:tcBorders>
              <w:top w:val="nil"/>
              <w:left w:val="single" w:sz="4" w:space="0" w:color="auto"/>
              <w:bottom w:val="single" w:sz="4" w:space="0" w:color="auto"/>
              <w:right w:val="single" w:sz="4" w:space="0" w:color="auto"/>
            </w:tcBorders>
            <w:vAlign w:val="center"/>
            <w:hideMark/>
          </w:tcPr>
          <w:p w:rsidR="00C05165" w:rsidRPr="00BB3AD7" w:rsidRDefault="00C05165" w:rsidP="00F965E7">
            <w:pPr>
              <w:widowControl/>
              <w:rPr>
                <w:rFonts w:ascii="Arial" w:eastAsia="Times New Roman" w:hAnsi="Arial" w:cs="Arial"/>
                <w:b/>
                <w:bCs/>
                <w:kern w:val="0"/>
                <w:sz w:val="20"/>
                <w:lang w:eastAsia="zh-CN"/>
              </w:rPr>
            </w:pPr>
          </w:p>
        </w:tc>
        <w:tc>
          <w:tcPr>
            <w:tcW w:w="1793"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rPr>
                <w:rFonts w:ascii="Arial" w:eastAsia="Times New Roman" w:hAnsi="Arial" w:cs="Arial"/>
                <w:kern w:val="0"/>
                <w:sz w:val="20"/>
                <w:lang w:eastAsia="zh-CN"/>
              </w:rPr>
            </w:pPr>
          </w:p>
        </w:tc>
        <w:tc>
          <w:tcPr>
            <w:tcW w:w="706" w:type="dxa"/>
            <w:vMerge/>
            <w:tcBorders>
              <w:top w:val="nil"/>
              <w:left w:val="single" w:sz="4" w:space="0" w:color="auto"/>
              <w:bottom w:val="single" w:sz="4" w:space="0" w:color="auto"/>
              <w:right w:val="single" w:sz="4" w:space="0" w:color="auto"/>
            </w:tcBorders>
            <w:vAlign w:val="center"/>
          </w:tcPr>
          <w:p w:rsidR="00C05165" w:rsidRPr="00BB3AD7" w:rsidRDefault="00C05165" w:rsidP="00F965E7">
            <w:pPr>
              <w:widowControl/>
              <w:jc w:val="center"/>
              <w:rPr>
                <w:rFonts w:ascii="Arial" w:eastAsia="Times New Roman" w:hAnsi="Arial" w:cs="Arial"/>
                <w:kern w:val="0"/>
                <w:sz w:val="20"/>
                <w:lang w:eastAsia="zh-CN"/>
              </w:rPr>
            </w:pPr>
          </w:p>
        </w:tc>
        <w:tc>
          <w:tcPr>
            <w:tcW w:w="2748" w:type="dxa"/>
            <w:tcBorders>
              <w:top w:val="nil"/>
              <w:left w:val="nil"/>
              <w:bottom w:val="single" w:sz="4" w:space="0" w:color="auto"/>
              <w:right w:val="single" w:sz="4" w:space="0" w:color="auto"/>
            </w:tcBorders>
            <w:shd w:val="clear" w:color="auto" w:fill="auto"/>
            <w:noWrap/>
            <w:vAlign w:val="center"/>
          </w:tcPr>
          <w:p w:rsidR="00C05165" w:rsidRPr="00BB3AD7" w:rsidRDefault="00C05165" w:rsidP="00E15941">
            <w:pPr>
              <w:widowControl/>
              <w:rPr>
                <w:rFonts w:ascii="Arial" w:eastAsia="Times New Roman" w:hAnsi="Arial" w:cs="Arial"/>
                <w:kern w:val="0"/>
                <w:sz w:val="20"/>
                <w:lang w:eastAsia="zh-CN"/>
              </w:rPr>
            </w:pPr>
            <w:r w:rsidRPr="00BB3AD7">
              <w:rPr>
                <w:rFonts w:ascii="Arial" w:eastAsia="Times New Roman" w:hAnsi="Arial" w:cs="Arial"/>
                <w:kern w:val="0"/>
                <w:sz w:val="20"/>
                <w:lang w:eastAsia="zh-CN"/>
              </w:rPr>
              <w:t>Gold-Fun (4th)</w:t>
            </w:r>
          </w:p>
        </w:tc>
        <w:tc>
          <w:tcPr>
            <w:tcW w:w="779" w:type="dxa"/>
            <w:tcBorders>
              <w:top w:val="nil"/>
              <w:left w:val="nil"/>
              <w:bottom w:val="single" w:sz="4" w:space="0" w:color="auto"/>
              <w:right w:val="single" w:sz="4" w:space="0" w:color="auto"/>
            </w:tcBorders>
            <w:shd w:val="clear" w:color="auto" w:fill="auto"/>
            <w:noWrap/>
            <w:vAlign w:val="center"/>
          </w:tcPr>
          <w:p w:rsidR="00C05165" w:rsidRPr="00BB3AD7" w:rsidRDefault="00C05165" w:rsidP="00984797">
            <w:pPr>
              <w:widowControl/>
              <w:ind w:right="57"/>
              <w:jc w:val="right"/>
              <w:rPr>
                <w:rFonts w:ascii="Arial" w:eastAsia="Times New Roman" w:hAnsi="Arial" w:cs="Arial"/>
                <w:kern w:val="0"/>
                <w:sz w:val="20"/>
                <w:lang w:eastAsia="zh-CN"/>
              </w:rPr>
            </w:pPr>
            <w:r w:rsidRPr="00BB3AD7">
              <w:rPr>
                <w:rFonts w:ascii="Arial" w:eastAsia="Times New Roman" w:hAnsi="Arial" w:cs="Arial"/>
                <w:kern w:val="0"/>
                <w:sz w:val="20"/>
                <w:lang w:eastAsia="zh-CN"/>
              </w:rPr>
              <w:t>9.4</w:t>
            </w:r>
          </w:p>
        </w:tc>
      </w:tr>
    </w:tbl>
    <w:p w:rsidR="004720BA" w:rsidRDefault="00650729"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r>
        <w:rPr>
          <w:rFonts w:ascii="Arial" w:eastAsia="新細明體" w:hAnsi="Arial" w:cs="Arial"/>
          <w:kern w:val="2"/>
          <w:sz w:val="20"/>
          <w:szCs w:val="20"/>
          <w:lang w:val="en-US" w:eastAsia="zh-TW"/>
        </w:rPr>
        <w:tab/>
      </w:r>
      <w:r>
        <w:rPr>
          <w:rFonts w:ascii="Arial" w:eastAsia="新細明體" w:hAnsi="Arial" w:cs="Arial"/>
          <w:kern w:val="2"/>
          <w:sz w:val="20"/>
          <w:szCs w:val="20"/>
          <w:lang w:val="en-US" w:eastAsia="zh-TW"/>
        </w:rPr>
        <w:tab/>
      </w:r>
    </w:p>
    <w:sectPr w:rsidR="004720BA" w:rsidSect="00446123">
      <w:headerReference w:type="default" r:id="rId7"/>
      <w:footerReference w:type="even" r:id="rId8"/>
      <w:footerReference w:type="default" r:id="rId9"/>
      <w:footerReference w:type="first" r:id="rId10"/>
      <w:type w:val="continuous"/>
      <w:pgSz w:w="11907" w:h="16840" w:code="9"/>
      <w:pgMar w:top="510" w:right="567" w:bottom="510" w:left="567" w:header="454" w:footer="454" w:gutter="0"/>
      <w:pgNumType w:fmt="numberInDash" w:start="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47" w:rsidRDefault="00E95C47">
      <w:r>
        <w:separator/>
      </w:r>
    </w:p>
  </w:endnote>
  <w:endnote w:type="continuationSeparator" w:id="0">
    <w:p w:rsidR="00E95C47" w:rsidRDefault="00E9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D7" w:rsidRDefault="00BB3AD7" w:rsidP="00BB3AD7">
    <w:pPr>
      <w:pBdr>
        <w:bottom w:val="single" w:sz="8" w:space="1" w:color="auto"/>
      </w:pBdr>
      <w:spacing w:line="60" w:lineRule="exact"/>
      <w:rPr>
        <w:rFonts w:ascii="Arial" w:hAnsi="Arial" w:cs="Arial"/>
        <w:b/>
        <w:color w:val="000000"/>
        <w:sz w:val="8"/>
      </w:rPr>
    </w:pPr>
  </w:p>
  <w:p w:rsidR="00BB3AD7" w:rsidRDefault="00BB3AD7" w:rsidP="00BB3AD7">
    <w:pPr>
      <w:spacing w:line="60" w:lineRule="exact"/>
      <w:rPr>
        <w:rFonts w:ascii="Arial" w:hAnsi="Arial" w:cs="Arial"/>
        <w:b/>
        <w:color w:val="000000"/>
        <w:sz w:val="8"/>
        <w:lang w:eastAsia="zh-HK"/>
      </w:rPr>
    </w:pPr>
  </w:p>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705343">
      <w:rPr>
        <w:rFonts w:ascii="Arial" w:hAnsi="Arial" w:cs="Arial"/>
        <w:noProof/>
        <w:sz w:val="14"/>
        <w:szCs w:val="14"/>
      </w:rPr>
      <w:t>- 6 -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47" w:rsidRDefault="00E95C47">
      <w:r>
        <w:separator/>
      </w:r>
    </w:p>
  </w:footnote>
  <w:footnote w:type="continuationSeparator" w:id="0">
    <w:p w:rsidR="00E95C47" w:rsidRDefault="00E9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Default="00791E3A">
    <w:pPr>
      <w:pStyle w:val="Header"/>
      <w:rPr>
        <w:rFonts w:ascii="Arial Narrow" w:hAnsi="Arial Narrow" w:cs="Arial"/>
        <w:sz w:val="14"/>
        <w:szCs w:val="14"/>
      </w:rPr>
    </w:pPr>
    <w:r>
      <w:rPr>
        <w:rFonts w:ascii="Arial Narrow" w:hAnsi="Arial Narrow" w:cs="Arial"/>
        <w:sz w:val="14"/>
        <w:szCs w:val="14"/>
      </w:rPr>
      <w:t>Chairman’s Sprint Prize</w:t>
    </w:r>
    <w:r w:rsidR="006B3EFE" w:rsidRPr="00785217">
      <w:rPr>
        <w:rFonts w:ascii="Arial Narrow" w:hAnsi="Arial Narrow" w:cs="Arial"/>
        <w:sz w:val="14"/>
        <w:szCs w:val="14"/>
      </w:rPr>
      <w:t xml:space="preserve"> (Group 1) – </w:t>
    </w:r>
    <w:r>
      <w:rPr>
        <w:rFonts w:ascii="Arial Narrow" w:hAnsi="Arial Narrow" w:cs="Arial"/>
        <w:sz w:val="14"/>
        <w:szCs w:val="14"/>
      </w:rPr>
      <w:t>1</w:t>
    </w:r>
    <w:r w:rsidR="00ED7DFC">
      <w:rPr>
        <w:rFonts w:ascii="Arial Narrow" w:hAnsi="Arial Narrow" w:cs="Arial"/>
        <w:sz w:val="14"/>
        <w:szCs w:val="14"/>
      </w:rPr>
      <w:t>2</w:t>
    </w:r>
    <w:r w:rsidR="006B3EFE" w:rsidRPr="00785217">
      <w:rPr>
        <w:rFonts w:ascii="Arial Narrow" w:hAnsi="Arial Narrow" w:cs="Arial"/>
        <w:sz w:val="14"/>
        <w:szCs w:val="14"/>
      </w:rPr>
      <w:t>00m – Turf – Right-handed Course</w:t>
    </w:r>
  </w:p>
  <w:p w:rsidR="00BB3AD7" w:rsidRDefault="00BB3AD7" w:rsidP="00BB3AD7">
    <w:pPr>
      <w:pBdr>
        <w:bottom w:val="single" w:sz="8" w:space="1" w:color="auto"/>
      </w:pBdr>
      <w:spacing w:line="60" w:lineRule="exact"/>
      <w:rPr>
        <w:rFonts w:ascii="Arial" w:hAnsi="Arial" w:cs="Arial"/>
        <w:b/>
        <w:color w:val="000000"/>
        <w:sz w:val="8"/>
      </w:rPr>
    </w:pPr>
  </w:p>
  <w:p w:rsidR="00BB3AD7" w:rsidRDefault="00BB3AD7" w:rsidP="00BB3AD7">
    <w:pPr>
      <w:spacing w:line="60" w:lineRule="exact"/>
      <w:rPr>
        <w:rFonts w:ascii="Arial" w:hAnsi="Arial" w:cs="Arial"/>
        <w:b/>
        <w:color w:val="000000"/>
        <w:sz w:val="8"/>
        <w:lang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03EE7"/>
    <w:rsid w:val="00020F75"/>
    <w:rsid w:val="00022CD7"/>
    <w:rsid w:val="000339C3"/>
    <w:rsid w:val="00036D3A"/>
    <w:rsid w:val="00045240"/>
    <w:rsid w:val="000548DB"/>
    <w:rsid w:val="000556E0"/>
    <w:rsid w:val="000574FF"/>
    <w:rsid w:val="00061A88"/>
    <w:rsid w:val="00065DAE"/>
    <w:rsid w:val="00070BE4"/>
    <w:rsid w:val="0007601D"/>
    <w:rsid w:val="0008745B"/>
    <w:rsid w:val="00091EA1"/>
    <w:rsid w:val="000A12AF"/>
    <w:rsid w:val="000B2DA4"/>
    <w:rsid w:val="000C22F2"/>
    <w:rsid w:val="000C5D75"/>
    <w:rsid w:val="000D0266"/>
    <w:rsid w:val="000D05CE"/>
    <w:rsid w:val="000D18E8"/>
    <w:rsid w:val="000D385E"/>
    <w:rsid w:val="000E4059"/>
    <w:rsid w:val="000E56A9"/>
    <w:rsid w:val="000F7B1C"/>
    <w:rsid w:val="00101089"/>
    <w:rsid w:val="00105B1B"/>
    <w:rsid w:val="0011429F"/>
    <w:rsid w:val="0012520F"/>
    <w:rsid w:val="001277B2"/>
    <w:rsid w:val="0013065E"/>
    <w:rsid w:val="0014443E"/>
    <w:rsid w:val="00161453"/>
    <w:rsid w:val="001627E7"/>
    <w:rsid w:val="00167F14"/>
    <w:rsid w:val="0017658D"/>
    <w:rsid w:val="001777B7"/>
    <w:rsid w:val="001A5ACE"/>
    <w:rsid w:val="001B7FC1"/>
    <w:rsid w:val="001D0B6F"/>
    <w:rsid w:val="001D4573"/>
    <w:rsid w:val="001D4DBB"/>
    <w:rsid w:val="00207F6A"/>
    <w:rsid w:val="00213417"/>
    <w:rsid w:val="00215940"/>
    <w:rsid w:val="00227E96"/>
    <w:rsid w:val="00230B79"/>
    <w:rsid w:val="00244924"/>
    <w:rsid w:val="002718B3"/>
    <w:rsid w:val="0028190D"/>
    <w:rsid w:val="00294F2E"/>
    <w:rsid w:val="002A4624"/>
    <w:rsid w:val="002A5E28"/>
    <w:rsid w:val="002B430B"/>
    <w:rsid w:val="002C7E46"/>
    <w:rsid w:val="002D44C1"/>
    <w:rsid w:val="002D53DA"/>
    <w:rsid w:val="002E3F79"/>
    <w:rsid w:val="002F22F9"/>
    <w:rsid w:val="00302EB0"/>
    <w:rsid w:val="0032793B"/>
    <w:rsid w:val="003357E9"/>
    <w:rsid w:val="00372C13"/>
    <w:rsid w:val="003866D3"/>
    <w:rsid w:val="003B695B"/>
    <w:rsid w:val="003C00BE"/>
    <w:rsid w:val="003D280D"/>
    <w:rsid w:val="003E4BC0"/>
    <w:rsid w:val="00402ECA"/>
    <w:rsid w:val="00405D4B"/>
    <w:rsid w:val="00415D31"/>
    <w:rsid w:val="00421E40"/>
    <w:rsid w:val="00424FE7"/>
    <w:rsid w:val="00425CDE"/>
    <w:rsid w:val="00430C16"/>
    <w:rsid w:val="00435923"/>
    <w:rsid w:val="00446123"/>
    <w:rsid w:val="004612A2"/>
    <w:rsid w:val="004720BA"/>
    <w:rsid w:val="00477C48"/>
    <w:rsid w:val="00484580"/>
    <w:rsid w:val="00486604"/>
    <w:rsid w:val="004A0416"/>
    <w:rsid w:val="004A700C"/>
    <w:rsid w:val="004B0394"/>
    <w:rsid w:val="004B2949"/>
    <w:rsid w:val="004B4787"/>
    <w:rsid w:val="004C3632"/>
    <w:rsid w:val="004C4185"/>
    <w:rsid w:val="004C62F6"/>
    <w:rsid w:val="004D3FC8"/>
    <w:rsid w:val="004D41B4"/>
    <w:rsid w:val="004D7E52"/>
    <w:rsid w:val="004E0681"/>
    <w:rsid w:val="004F6DE7"/>
    <w:rsid w:val="005005CF"/>
    <w:rsid w:val="00513888"/>
    <w:rsid w:val="005225A8"/>
    <w:rsid w:val="005244F0"/>
    <w:rsid w:val="00525FF7"/>
    <w:rsid w:val="00534112"/>
    <w:rsid w:val="00534BA2"/>
    <w:rsid w:val="00555A64"/>
    <w:rsid w:val="0056026D"/>
    <w:rsid w:val="0057292B"/>
    <w:rsid w:val="00576661"/>
    <w:rsid w:val="00581D84"/>
    <w:rsid w:val="00592AB0"/>
    <w:rsid w:val="00597BF4"/>
    <w:rsid w:val="005D5784"/>
    <w:rsid w:val="005E2D81"/>
    <w:rsid w:val="005E3A17"/>
    <w:rsid w:val="005E5B84"/>
    <w:rsid w:val="00612B13"/>
    <w:rsid w:val="006239F8"/>
    <w:rsid w:val="00633818"/>
    <w:rsid w:val="006436AD"/>
    <w:rsid w:val="006475C0"/>
    <w:rsid w:val="00650729"/>
    <w:rsid w:val="006576AE"/>
    <w:rsid w:val="006974E0"/>
    <w:rsid w:val="006A276E"/>
    <w:rsid w:val="006B3A38"/>
    <w:rsid w:val="006B3EFE"/>
    <w:rsid w:val="006B6AC9"/>
    <w:rsid w:val="006C1C59"/>
    <w:rsid w:val="006C20AC"/>
    <w:rsid w:val="006C4142"/>
    <w:rsid w:val="006D1651"/>
    <w:rsid w:val="006D3AC1"/>
    <w:rsid w:val="007029A8"/>
    <w:rsid w:val="00705343"/>
    <w:rsid w:val="00710040"/>
    <w:rsid w:val="007231CC"/>
    <w:rsid w:val="007254B4"/>
    <w:rsid w:val="007511BB"/>
    <w:rsid w:val="00752011"/>
    <w:rsid w:val="00761FA5"/>
    <w:rsid w:val="007661F2"/>
    <w:rsid w:val="00773004"/>
    <w:rsid w:val="00774C92"/>
    <w:rsid w:val="00786B17"/>
    <w:rsid w:val="00791E3A"/>
    <w:rsid w:val="00793C93"/>
    <w:rsid w:val="00796EE7"/>
    <w:rsid w:val="007A01DC"/>
    <w:rsid w:val="007A0CFC"/>
    <w:rsid w:val="007A2039"/>
    <w:rsid w:val="007D0B67"/>
    <w:rsid w:val="007D4FE6"/>
    <w:rsid w:val="007E127D"/>
    <w:rsid w:val="007E23CF"/>
    <w:rsid w:val="00804E93"/>
    <w:rsid w:val="00815C6D"/>
    <w:rsid w:val="00816384"/>
    <w:rsid w:val="00830999"/>
    <w:rsid w:val="00841D29"/>
    <w:rsid w:val="00843D82"/>
    <w:rsid w:val="00854D75"/>
    <w:rsid w:val="00855F34"/>
    <w:rsid w:val="00856A92"/>
    <w:rsid w:val="00856ECF"/>
    <w:rsid w:val="00861035"/>
    <w:rsid w:val="00863069"/>
    <w:rsid w:val="008678CD"/>
    <w:rsid w:val="00867AA0"/>
    <w:rsid w:val="0088221E"/>
    <w:rsid w:val="00884C42"/>
    <w:rsid w:val="0088691F"/>
    <w:rsid w:val="008929C6"/>
    <w:rsid w:val="00893F1E"/>
    <w:rsid w:val="008A4AF7"/>
    <w:rsid w:val="008A718B"/>
    <w:rsid w:val="008B350B"/>
    <w:rsid w:val="008B3D2C"/>
    <w:rsid w:val="008D1B61"/>
    <w:rsid w:val="008D7EB4"/>
    <w:rsid w:val="008E26B0"/>
    <w:rsid w:val="008E2DF7"/>
    <w:rsid w:val="0090136F"/>
    <w:rsid w:val="009327CB"/>
    <w:rsid w:val="009337D7"/>
    <w:rsid w:val="00946924"/>
    <w:rsid w:val="00950D82"/>
    <w:rsid w:val="00954D25"/>
    <w:rsid w:val="00965F56"/>
    <w:rsid w:val="00982BA4"/>
    <w:rsid w:val="00984797"/>
    <w:rsid w:val="009A6B36"/>
    <w:rsid w:val="009C047B"/>
    <w:rsid w:val="009C0D4A"/>
    <w:rsid w:val="009C6DAC"/>
    <w:rsid w:val="00A269EA"/>
    <w:rsid w:val="00A3136F"/>
    <w:rsid w:val="00A4140D"/>
    <w:rsid w:val="00AA149E"/>
    <w:rsid w:val="00AC1D7E"/>
    <w:rsid w:val="00AD6F99"/>
    <w:rsid w:val="00AE2AD9"/>
    <w:rsid w:val="00AE6C89"/>
    <w:rsid w:val="00AF5D58"/>
    <w:rsid w:val="00B05A6B"/>
    <w:rsid w:val="00B06D59"/>
    <w:rsid w:val="00B37381"/>
    <w:rsid w:val="00B37D89"/>
    <w:rsid w:val="00B45663"/>
    <w:rsid w:val="00B665D9"/>
    <w:rsid w:val="00B75AF6"/>
    <w:rsid w:val="00B82227"/>
    <w:rsid w:val="00B85DCE"/>
    <w:rsid w:val="00B9454F"/>
    <w:rsid w:val="00BA3FFB"/>
    <w:rsid w:val="00BB3AD7"/>
    <w:rsid w:val="00BC4D77"/>
    <w:rsid w:val="00BC54A0"/>
    <w:rsid w:val="00BD5539"/>
    <w:rsid w:val="00BE0F47"/>
    <w:rsid w:val="00BE1D15"/>
    <w:rsid w:val="00BF062C"/>
    <w:rsid w:val="00BF450E"/>
    <w:rsid w:val="00BF5227"/>
    <w:rsid w:val="00C05165"/>
    <w:rsid w:val="00C16A54"/>
    <w:rsid w:val="00C21FF5"/>
    <w:rsid w:val="00C33713"/>
    <w:rsid w:val="00C33989"/>
    <w:rsid w:val="00C4209D"/>
    <w:rsid w:val="00C47437"/>
    <w:rsid w:val="00C8468A"/>
    <w:rsid w:val="00C8664F"/>
    <w:rsid w:val="00C94EE3"/>
    <w:rsid w:val="00C97642"/>
    <w:rsid w:val="00CA5883"/>
    <w:rsid w:val="00CB51D7"/>
    <w:rsid w:val="00CB6FF4"/>
    <w:rsid w:val="00CC07CE"/>
    <w:rsid w:val="00CC56B7"/>
    <w:rsid w:val="00CE0876"/>
    <w:rsid w:val="00CE22F9"/>
    <w:rsid w:val="00CF2BC8"/>
    <w:rsid w:val="00CF63FA"/>
    <w:rsid w:val="00CF789C"/>
    <w:rsid w:val="00D0091A"/>
    <w:rsid w:val="00D05BE9"/>
    <w:rsid w:val="00D11270"/>
    <w:rsid w:val="00D15FFD"/>
    <w:rsid w:val="00D26498"/>
    <w:rsid w:val="00D32FAE"/>
    <w:rsid w:val="00D37F0A"/>
    <w:rsid w:val="00D537E3"/>
    <w:rsid w:val="00D90F18"/>
    <w:rsid w:val="00DC4CBD"/>
    <w:rsid w:val="00DE4EE4"/>
    <w:rsid w:val="00DE67E0"/>
    <w:rsid w:val="00DF6EAE"/>
    <w:rsid w:val="00E018F9"/>
    <w:rsid w:val="00E0671D"/>
    <w:rsid w:val="00E27DB8"/>
    <w:rsid w:val="00E34C91"/>
    <w:rsid w:val="00E40545"/>
    <w:rsid w:val="00E511FC"/>
    <w:rsid w:val="00E528DD"/>
    <w:rsid w:val="00E72A22"/>
    <w:rsid w:val="00E905D7"/>
    <w:rsid w:val="00E95C47"/>
    <w:rsid w:val="00EB1A79"/>
    <w:rsid w:val="00EB4E66"/>
    <w:rsid w:val="00EB541F"/>
    <w:rsid w:val="00EC61F3"/>
    <w:rsid w:val="00EC630B"/>
    <w:rsid w:val="00ED7DFC"/>
    <w:rsid w:val="00EE35E3"/>
    <w:rsid w:val="00F0223D"/>
    <w:rsid w:val="00F02611"/>
    <w:rsid w:val="00F0276C"/>
    <w:rsid w:val="00F04082"/>
    <w:rsid w:val="00F072BB"/>
    <w:rsid w:val="00F15C7E"/>
    <w:rsid w:val="00F23E29"/>
    <w:rsid w:val="00F2402A"/>
    <w:rsid w:val="00F31C7B"/>
    <w:rsid w:val="00F53DC9"/>
    <w:rsid w:val="00F60625"/>
    <w:rsid w:val="00F63EC8"/>
    <w:rsid w:val="00F7641E"/>
    <w:rsid w:val="00F94F78"/>
    <w:rsid w:val="00FA4A33"/>
    <w:rsid w:val="00FA720F"/>
    <w:rsid w:val="00FB25BA"/>
    <w:rsid w:val="00FB556D"/>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FD2C7-BF44-4C59-B7F1-2A62BAC6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824">
      <w:bodyDiv w:val="1"/>
      <w:marLeft w:val="0"/>
      <w:marRight w:val="0"/>
      <w:marTop w:val="0"/>
      <w:marBottom w:val="0"/>
      <w:divBdr>
        <w:top w:val="none" w:sz="0" w:space="0" w:color="auto"/>
        <w:left w:val="none" w:sz="0" w:space="0" w:color="auto"/>
        <w:bottom w:val="none" w:sz="0" w:space="0" w:color="auto"/>
        <w:right w:val="none" w:sz="0" w:space="0" w:color="auto"/>
      </w:divBdr>
    </w:div>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Kaman K M</dc:creator>
  <cp:lastModifiedBy>KO, Kaman K M</cp:lastModifiedBy>
  <cp:revision>2</cp:revision>
  <cp:lastPrinted>2019-04-09T01:35:00Z</cp:lastPrinted>
  <dcterms:created xsi:type="dcterms:W3CDTF">2021-04-07T06:47:00Z</dcterms:created>
  <dcterms:modified xsi:type="dcterms:W3CDTF">2021-04-07T06:47:00Z</dcterms:modified>
</cp:coreProperties>
</file>